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7F" w:rsidRDefault="00A4617F" w:rsidP="00A4617F">
      <w:pPr>
        <w:spacing w:after="0"/>
        <w:jc w:val="center"/>
        <w:rPr>
          <w:rFonts w:ascii="Times New Roman" w:hAnsi="Times New Roman" w:cs="Times New Roman"/>
          <w:color w:val="31334B"/>
          <w:sz w:val="36"/>
          <w:szCs w:val="36"/>
          <w:shd w:val="clear" w:color="auto" w:fill="FFFFFF"/>
        </w:rPr>
      </w:pPr>
      <w:r w:rsidRPr="00A4617F">
        <w:rPr>
          <w:rFonts w:ascii="Times New Roman" w:hAnsi="Times New Roman" w:cs="Times New Roman"/>
          <w:color w:val="31334B"/>
          <w:sz w:val="36"/>
          <w:szCs w:val="36"/>
          <w:shd w:val="clear" w:color="auto" w:fill="FFFFFF"/>
        </w:rPr>
        <w:t xml:space="preserve">Чем полезно молоко организму взрослого человека </w:t>
      </w:r>
    </w:p>
    <w:p w:rsidR="00A4617F" w:rsidRDefault="00A4617F" w:rsidP="00A4617F">
      <w:pPr>
        <w:spacing w:after="0"/>
        <w:jc w:val="center"/>
        <w:rPr>
          <w:rFonts w:ascii="Times New Roman" w:hAnsi="Times New Roman" w:cs="Times New Roman"/>
          <w:color w:val="31334B"/>
          <w:sz w:val="36"/>
          <w:szCs w:val="36"/>
          <w:shd w:val="clear" w:color="auto" w:fill="FFFFFF"/>
        </w:rPr>
      </w:pPr>
      <w:r w:rsidRPr="00A4617F">
        <w:rPr>
          <w:rFonts w:ascii="Times New Roman" w:hAnsi="Times New Roman" w:cs="Times New Roman"/>
          <w:color w:val="31334B"/>
          <w:sz w:val="36"/>
          <w:szCs w:val="36"/>
          <w:shd w:val="clear" w:color="auto" w:fill="FFFFFF"/>
        </w:rPr>
        <w:t>– 7 научных фактов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1334B"/>
          <w:sz w:val="27"/>
          <w:szCs w:val="27"/>
        </w:rPr>
        <w:br/>
      </w:r>
      <w:r w:rsidRPr="006F016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232341</wp:posOffset>
            </wp:positionV>
            <wp:extent cx="2563512" cy="1902941"/>
            <wp:effectExtent l="19050" t="0" r="8238" b="0"/>
            <wp:wrapSquare wrapText="bothSides"/>
            <wp:docPr id="2" name="Рисунок 5" descr="Картинки по запросу картинка моло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молок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512" cy="190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Молоко животных употребляется людьми уже на протяжении тысяч лет. В последнее время сильно участились дебаты о пользе молока и молочных продуктов вообще. Дескать, молоко нужно только детям, а пить его взрослому человеку — неестественно, и даже может нанести вред здоровью. Тем не менее, молоко подвергалось многочисленным исследованиям, согласно которым, оно обладает множеством достоверных полезных свойств, в том числе и для взрослых. А миф о его вреде связан с тем, что в среднем, каждый четвёртый житель планеты имеет определенную степень непереносимости лактозы. Вот именно этим людям и следует ограничить или полностью исключить продукт из рациона. Молоко отличается высоким содержанием кальция и витаминов. По данным различных исследований, продукт способствует укреплению костной ткани, поддержанию здоровья ротовой полости. Также молоко снижает частоту развития онкологических и </w:t>
      </w:r>
      <w:proofErr w:type="spellStart"/>
      <w:proofErr w:type="gram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сердечно-сосудистых</w:t>
      </w:r>
      <w:proofErr w:type="spellEnd"/>
      <w:proofErr w:type="gram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заболеваний, насыщает организм множеством незаменимых аминокислот. Потребность в составляющих компонентах молока значительно увеличена у детей и людей в пожилом возрасте.</w:t>
      </w:r>
      <w:r w:rsidRPr="006F0166">
        <w:rPr>
          <w:rFonts w:ascii="Arial" w:hAnsi="Arial" w:cs="Arial"/>
          <w:color w:val="31334B"/>
          <w:sz w:val="26"/>
          <w:szCs w:val="26"/>
        </w:rPr>
        <w:br/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        Основные полезные свойства молока обусловлены содержанием большого спектра ценных питательных веществ: белки (в том числе незаменимые аминокислоты), жиры, кальций, фосфор, магний, калий, селен, витамины (D, В</w:t>
      </w:r>
      <w:proofErr w:type="gram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2</w:t>
      </w:r>
      <w:proofErr w:type="gram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, В12, А).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        Ниже </w:t>
      </w:r>
      <w:proofErr w:type="gram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рассмотрены</w:t>
      </w:r>
      <w:proofErr w:type="gram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7 доказанных фактов о пользе молока для организма человека.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</w:rPr>
        <w:br/>
      </w: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1. Насыщает организм белком.</w:t>
      </w:r>
    </w:p>
    <w:p w:rsidR="008A6D3E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</w:rPr>
        <w:br/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1 стакан молока (200 мл) содержит почти 7 граммов белка. Молочный белок содержит множество ценных аминокислот, которые используются организмом в качестве «строительного материала». Согласно исследованиям, белки необходимы для роста и размножения всех клеток, регуляции деятельности иммунной системы, повышения устойчивости организма к различным инфекционным агентам вирусной или бактериальной этиологии. Ученые утверждают, что белок особенно важен в </w:t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lastRenderedPageBreak/>
        <w:t xml:space="preserve">период интенсивных физических или умственных нагрузок. Также он необходим спортсменам для увеличения мышечной массы. 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2. Поддерживает здоровье опорно-двигательной системы.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Употребление коровьего или козьего молока издревле связывают со здоровьем костей. Молоко содержит кальций, калий, фосфор, витамин К</w:t>
      </w:r>
      <w:proofErr w:type="gram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2</w:t>
      </w:r>
      <w:proofErr w:type="gram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, а также много белка. Именно данные компоненты обеспечивают нормализацию минерального обмена в костной ткани, снижают риск развития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остеопороза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и переломов. Подобная особенность крайне важна для мужчин и женщин после 50 лет ввиду прогрессирующих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инволютивных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изменений опорно-двигательного аппарата. В молоке также содержится витамин D и магний – элементы, повышающие биологическую доступность кальция в кишечнике. 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3. Помогает нормализовать массу тела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Согласно последним данным, регулярный прием молока и низкокалорийных молочных продуктов снижает риск развития ожирения и способствует похудению. Одно из крупных научных исследований выявило, что употребление молока обеспечивает надёжную профилактику ожирения (при исходно нормальной массе тела) у лиц среднего и пожилого возраста. Важно отметить, что даже высокое содержание жира в напитке не оказывает негативного воздействия на обмен липидов в организме человека. По информации австралийских учёных, потребление молока способствует быстрому насыщению желудка и развитию чувства сытости. Напиток ускоряет секрецию пищеварительных соков поджелудочной железы, что улучшает процессы пищеварения и значительно повышает энергетическую ценность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поступаемой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в организм пищи. Молоко можно употреблять по утрам на завтрак, а также на ночь. 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4. Снижает риск развития онкологических заболеваний</w:t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В последнее время широкое распространение получил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колоректальный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рак – злокачественная опухоль толстой и (или) прямой кишки. Научные исследования демонстрируют, что прием цельного козьего или коровьего молока значительно снижает риск развития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колоректального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рака. Например, учёные из Великобритании утверждают, что потребление молока, а также ряда других молочных продуктов (за исключением сыра), приводит к снижению риска развития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колоректального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рака на 7,5 – 10%. При этом основную роль играют не только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антиоксидантные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вещества, но и кальций. По мнению ученых, прием кальция не только снижает частоту </w:t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lastRenderedPageBreak/>
        <w:t xml:space="preserve">появления злокачественной опухоли, но и существенно понижает вероятность развития рецидивов. Кроме описанных веществ в состав молока входит витамин D. 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 xml:space="preserve">5. Поддерживает здоровье </w:t>
      </w:r>
      <w:proofErr w:type="spellStart"/>
      <w:proofErr w:type="gramStart"/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сердечно-сосудистой</w:t>
      </w:r>
      <w:proofErr w:type="spellEnd"/>
      <w:proofErr w:type="gramEnd"/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 xml:space="preserve"> системы.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</w:rPr>
        <w:br/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Как уже было сказано, молоко укрепляет клетки мышечной ткани и способствует снижению объёма жировой ткани в организме. Подобные свойства уменьшают риск развития </w:t>
      </w:r>
      <w:proofErr w:type="spellStart"/>
      <w:proofErr w:type="gram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сердечно-сосудистых</w:t>
      </w:r>
      <w:proofErr w:type="spellEnd"/>
      <w:proofErr w:type="gram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заболеваний. Согласно данным научных исследований, потребление молока обратно связано с общим риском появления заболеваний кардиологического профиля, однако не оказывает влияния на общую смертность и продолжительность жизни. </w:t>
      </w:r>
      <w:proofErr w:type="gram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Важно отметить, что напиток способствует повышению концентрации липопротеидов с высоким (полезные) и низким (вредные) удельным весом, снижает общий холестерин (за счёт угнетения образования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триацилглицеридов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).</w:t>
      </w:r>
      <w:proofErr w:type="gram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Описанные воздействия являются предметом множественных научных споров, но скорее положительно влияют на организм человека, чем отрицательно.</w:t>
      </w:r>
      <w:r w:rsidRPr="006F0166">
        <w:rPr>
          <w:rFonts w:ascii="Arial" w:hAnsi="Arial" w:cs="Arial"/>
          <w:color w:val="31334B"/>
          <w:sz w:val="26"/>
          <w:szCs w:val="26"/>
        </w:rPr>
        <w:br/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6. Способствует профилактике сахарного диабета II типа.</w:t>
      </w:r>
    </w:p>
    <w:p w:rsidR="00A4617F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1E2953" w:rsidRPr="006F0166" w:rsidRDefault="00A4617F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Молочные продукты (за счёт активации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липолиза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) повышают чувствительность инсулиновых рецепторов, расположенных на поверхности клеток жировой и мышечной ткани, а также нормализуют обмен глюкозы и инсулина. Работники Университета </w:t>
      </w:r>
      <w:proofErr w:type="spellStart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Сучжоу</w:t>
      </w:r>
      <w:proofErr w:type="spellEnd"/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 xml:space="preserve"> (Китай) утверждают, что ежедневное добавление молока с низким содержанием жира в рацион обеспечивает надёжную профилактику сахарного диабета II типа. Молоко снижает риск появления сахарного диабета II типа и прочих нарушений обмена глюкозы в организме (гипергликемия натощак, нарушение толерантности к глюкозе).</w:t>
      </w:r>
    </w:p>
    <w:p w:rsidR="006F0166" w:rsidRPr="006F0166" w:rsidRDefault="006F0166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6F0166" w:rsidRPr="006F0166" w:rsidRDefault="006F0166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b/>
          <w:color w:val="31334B"/>
          <w:sz w:val="26"/>
          <w:szCs w:val="26"/>
          <w:shd w:val="clear" w:color="auto" w:fill="FFFFFF"/>
        </w:rPr>
        <w:t>7. Укрепляет зубы</w:t>
      </w: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.</w:t>
      </w:r>
    </w:p>
    <w:p w:rsidR="006F0166" w:rsidRPr="006F0166" w:rsidRDefault="006F0166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</w:p>
    <w:p w:rsidR="00A4617F" w:rsidRPr="006F0166" w:rsidRDefault="006F0166" w:rsidP="00A4617F">
      <w:pPr>
        <w:spacing w:after="0"/>
        <w:jc w:val="both"/>
        <w:rPr>
          <w:rFonts w:ascii="Arial" w:hAnsi="Arial" w:cs="Arial"/>
          <w:color w:val="31334B"/>
          <w:sz w:val="26"/>
          <w:szCs w:val="26"/>
          <w:shd w:val="clear" w:color="auto" w:fill="FFFFFF"/>
        </w:rPr>
      </w:pPr>
      <w:r w:rsidRPr="006F0166">
        <w:rPr>
          <w:rFonts w:ascii="Arial" w:hAnsi="Arial" w:cs="Arial"/>
          <w:color w:val="31334B"/>
          <w:sz w:val="26"/>
          <w:szCs w:val="26"/>
          <w:shd w:val="clear" w:color="auto" w:fill="FFFFFF"/>
        </w:rPr>
        <w:t>Молоко – один из главных источников кальция и фосфора для организма человека. До 99% кальция депонируется в костной ткани и эмали зубов. Зарубежные исследования обнаружили, что у детей, в диете которых отсутствует молоко (по различным причинам), чаще встречается кариес, выше риск преждевременного выпадения зубов и более слабые дёсна.</w:t>
      </w:r>
      <w:r w:rsidRPr="006F0166">
        <w:rPr>
          <w:rFonts w:ascii="Arial" w:hAnsi="Arial" w:cs="Arial"/>
          <w:color w:val="31334B"/>
          <w:sz w:val="26"/>
          <w:szCs w:val="26"/>
        </w:rPr>
        <w:br/>
      </w:r>
    </w:p>
    <w:sectPr w:rsidR="00A4617F" w:rsidRPr="006F0166" w:rsidSect="008A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4617F"/>
    <w:rsid w:val="001E2953"/>
    <w:rsid w:val="006F0166"/>
    <w:rsid w:val="008A6D3E"/>
    <w:rsid w:val="00A4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617F"/>
  </w:style>
  <w:style w:type="character" w:styleId="a3">
    <w:name w:val="Hyperlink"/>
    <w:basedOn w:val="a0"/>
    <w:uiPriority w:val="99"/>
    <w:semiHidden/>
    <w:unhideWhenUsed/>
    <w:rsid w:val="00A4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2020-01-29T12:07:00Z</dcterms:created>
  <dcterms:modified xsi:type="dcterms:W3CDTF">2020-01-29T12:45:00Z</dcterms:modified>
</cp:coreProperties>
</file>