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proofErr w:type="spellStart"/>
      <w:r w:rsidRPr="00341D2A">
        <w:rPr>
          <w:b/>
          <w:sz w:val="36"/>
          <w:szCs w:val="36"/>
          <w:bdr w:val="none" w:sz="0" w:space="0" w:color="auto" w:frame="1"/>
        </w:rPr>
        <w:t>Эпидситуация</w:t>
      </w:r>
      <w:proofErr w:type="spellEnd"/>
      <w:r w:rsidRPr="00341D2A">
        <w:rPr>
          <w:b/>
          <w:sz w:val="36"/>
          <w:szCs w:val="36"/>
          <w:bdr w:val="none" w:sz="0" w:space="0" w:color="auto" w:frame="1"/>
        </w:rPr>
        <w:t xml:space="preserve"> на 01.</w:t>
      </w:r>
      <w:r w:rsidR="004F49D0">
        <w:rPr>
          <w:b/>
          <w:sz w:val="36"/>
          <w:szCs w:val="36"/>
          <w:bdr w:val="none" w:sz="0" w:space="0" w:color="auto" w:frame="1"/>
        </w:rPr>
        <w:t>09</w:t>
      </w:r>
      <w:r w:rsidRPr="00341D2A">
        <w:rPr>
          <w:b/>
          <w:sz w:val="36"/>
          <w:szCs w:val="36"/>
          <w:bdr w:val="none" w:sz="0" w:space="0" w:color="auto" w:frame="1"/>
        </w:rPr>
        <w:t>.2019 г</w:t>
      </w:r>
      <w:r>
        <w:rPr>
          <w:color w:val="555555"/>
          <w:sz w:val="28"/>
          <w:szCs w:val="28"/>
          <w:bdr w:val="none" w:sz="0" w:space="0" w:color="auto" w:frame="1"/>
        </w:rPr>
        <w:t>.</w:t>
      </w:r>
    </w:p>
    <w:p w:rsidR="004F49D0" w:rsidRDefault="004F49D0" w:rsidP="004F4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bdr w:val="none" w:sz="0" w:space="0" w:color="auto" w:frame="1"/>
        </w:rPr>
      </w:pP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>Показатель заболеваемости ВИЧ-инфекцией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в январе-августе 2019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года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color w:val="555555"/>
          <w:sz w:val="28"/>
          <w:szCs w:val="28"/>
          <w:bdr w:val="none" w:sz="0" w:space="0" w:color="auto" w:frame="1"/>
        </w:rPr>
        <w:t>составил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29,56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color w:val="555555"/>
          <w:sz w:val="28"/>
          <w:szCs w:val="28"/>
          <w:bdr w:val="none" w:sz="0" w:space="0" w:color="auto" w:frame="1"/>
        </w:rPr>
        <w:t>на 100 тысяч населения (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-</w:t>
      </w:r>
      <w:r w:rsidRPr="004F49D0">
        <w:rPr>
          <w:color w:val="555555"/>
          <w:sz w:val="28"/>
          <w:szCs w:val="28"/>
          <w:bdr w:val="none" w:sz="0" w:space="0" w:color="auto" w:frame="1"/>
        </w:rPr>
        <w:t>20,2% к аналогичному периоду 2018 г.), выявлено 418 новых случаев заболевания.</w:t>
      </w: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 xml:space="preserve">На территории Гомельской области проживает 8 171 человек с </w:t>
      </w:r>
      <w:proofErr w:type="spellStart"/>
      <w:proofErr w:type="gramStart"/>
      <w:r w:rsidRPr="004F49D0">
        <w:rPr>
          <w:color w:val="555555"/>
          <w:sz w:val="28"/>
          <w:szCs w:val="28"/>
          <w:bdr w:val="none" w:sz="0" w:space="0" w:color="auto" w:frame="1"/>
        </w:rPr>
        <w:t>ВИЧ-положительным</w:t>
      </w:r>
      <w:proofErr w:type="spellEnd"/>
      <w:proofErr w:type="gramEnd"/>
      <w:r w:rsidRPr="004F49D0">
        <w:rPr>
          <w:color w:val="555555"/>
          <w:sz w:val="28"/>
          <w:szCs w:val="28"/>
          <w:bdr w:val="none" w:sz="0" w:space="0" w:color="auto" w:frame="1"/>
        </w:rPr>
        <w:t xml:space="preserve"> статусом.</w:t>
      </w: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>В области превалирует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половой путь передачи ВИЧ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color w:val="555555"/>
          <w:sz w:val="28"/>
          <w:szCs w:val="28"/>
          <w:bdr w:val="none" w:sz="0" w:space="0" w:color="auto" w:frame="1"/>
        </w:rPr>
        <w:t>(более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93%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color w:val="555555"/>
          <w:sz w:val="28"/>
          <w:szCs w:val="28"/>
          <w:bdr w:val="none" w:sz="0" w:space="0" w:color="auto" w:frame="1"/>
        </w:rPr>
        <w:t>случаев в текущем году).</w:t>
      </w: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>В эпидемический процесс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чаще вовлекаются мужчины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color w:val="555555"/>
          <w:sz w:val="28"/>
          <w:szCs w:val="28"/>
          <w:bdr w:val="none" w:sz="0" w:space="0" w:color="auto" w:frame="1"/>
        </w:rPr>
        <w:t>(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58%)</w:t>
      </w:r>
      <w:r w:rsidRPr="004F49D0">
        <w:rPr>
          <w:color w:val="555555"/>
          <w:sz w:val="28"/>
          <w:szCs w:val="28"/>
          <w:bdr w:val="none" w:sz="0" w:space="0" w:color="auto" w:frame="1"/>
        </w:rPr>
        <w:t>, доля женщин –</w:t>
      </w:r>
      <w:r w:rsidRPr="004F49D0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4F49D0">
        <w:rPr>
          <w:rStyle w:val="a4"/>
          <w:color w:val="333333"/>
          <w:sz w:val="28"/>
          <w:szCs w:val="28"/>
          <w:bdr w:val="none" w:sz="0" w:space="0" w:color="auto" w:frame="1"/>
        </w:rPr>
        <w:t>42%</w:t>
      </w:r>
      <w:r w:rsidRPr="004F49D0">
        <w:rPr>
          <w:color w:val="555555"/>
          <w:sz w:val="28"/>
          <w:szCs w:val="28"/>
          <w:bdr w:val="none" w:sz="0" w:space="0" w:color="auto" w:frame="1"/>
        </w:rPr>
        <w:t>.</w:t>
      </w: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>Возраст выявленных в 2019 году пациентов составил: 0-14 лет – 1,2%,  15-19 лет – 0,2%, 20-24 года – 3,8%, 25-29 лет – 8,1%, 30-34 года – 15,6%, 35-39 лет – 15,3%. Наибольшее количество новых случаев зарегистрировано в возрастной группе 40 лет и старше (55,7%).</w:t>
      </w: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>По социальному статусу среди пациентов с ВИЧ-инфекцией, выявленных за 8 месяцев 2019 года, преобладают рабочие (45,5%) и лица без определённой деятельности (29,7%); 6,0% пациентов выявлены при поступлении в места лишения свободы.</w:t>
      </w:r>
    </w:p>
    <w:p w:rsidR="004F49D0" w:rsidRDefault="004F49D0" w:rsidP="004F49D0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ab/>
      </w:r>
      <w:r w:rsidRPr="004F49D0">
        <w:rPr>
          <w:color w:val="555555"/>
          <w:sz w:val="28"/>
          <w:szCs w:val="28"/>
          <w:bdr w:val="none" w:sz="0" w:space="0" w:color="auto" w:frame="1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389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 xml:space="preserve">В Гомельской области продолжается </w:t>
      </w:r>
      <w:proofErr w:type="spellStart"/>
      <w:r w:rsidRPr="004F49D0">
        <w:rPr>
          <w:color w:val="555555"/>
          <w:sz w:val="28"/>
          <w:szCs w:val="28"/>
          <w:bdr w:val="none" w:sz="0" w:space="0" w:color="auto" w:frame="1"/>
        </w:rPr>
        <w:t>скрининговое</w:t>
      </w:r>
      <w:proofErr w:type="spellEnd"/>
      <w:r w:rsidRPr="004F49D0">
        <w:rPr>
          <w:color w:val="555555"/>
          <w:sz w:val="28"/>
          <w:szCs w:val="28"/>
          <w:bdr w:val="none" w:sz="0" w:space="0" w:color="auto" w:frame="1"/>
        </w:rPr>
        <w:t xml:space="preserve"> обследование населения на ВИЧ-инфекцию. В ряде районов области и в </w:t>
      </w:r>
      <w:proofErr w:type="gramStart"/>
      <w:r w:rsidRPr="004F49D0">
        <w:rPr>
          <w:color w:val="555555"/>
          <w:sz w:val="28"/>
          <w:szCs w:val="28"/>
          <w:bdr w:val="none" w:sz="0" w:space="0" w:color="auto" w:frame="1"/>
        </w:rPr>
        <w:t>г</w:t>
      </w:r>
      <w:proofErr w:type="gramEnd"/>
      <w:r w:rsidRPr="004F49D0">
        <w:rPr>
          <w:color w:val="555555"/>
          <w:sz w:val="28"/>
          <w:szCs w:val="28"/>
          <w:bdr w:val="none" w:sz="0" w:space="0" w:color="auto" w:frame="1"/>
        </w:rPr>
        <w:t>. Гомеле пройти тест предложат при обращении в поликлинику.</w:t>
      </w: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>Если в вашей жизни были рискованные ситуации – не ждите, пока вам предложит пройти обследование врач: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ОЗ по адресу: г. Гомель, ул. </w:t>
      </w:r>
      <w:proofErr w:type="spellStart"/>
      <w:r w:rsidRPr="004F49D0">
        <w:rPr>
          <w:color w:val="555555"/>
          <w:sz w:val="28"/>
          <w:szCs w:val="28"/>
          <w:bdr w:val="none" w:sz="0" w:space="0" w:color="auto" w:frame="1"/>
        </w:rPr>
        <w:t>Моисеенко</w:t>
      </w:r>
      <w:proofErr w:type="spellEnd"/>
      <w:r w:rsidRPr="004F49D0">
        <w:rPr>
          <w:color w:val="555555"/>
          <w:sz w:val="28"/>
          <w:szCs w:val="28"/>
          <w:bdr w:val="none" w:sz="0" w:space="0" w:color="auto" w:frame="1"/>
        </w:rPr>
        <w:t>, 49.</w:t>
      </w:r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t xml:space="preserve">Отдел профилактики ВИЧ/СПИД Гомельского областного </w:t>
      </w:r>
      <w:proofErr w:type="spellStart"/>
      <w:r w:rsidRPr="004F49D0">
        <w:rPr>
          <w:color w:val="555555"/>
          <w:sz w:val="28"/>
          <w:szCs w:val="28"/>
          <w:bdr w:val="none" w:sz="0" w:space="0" w:color="auto" w:frame="1"/>
        </w:rPr>
        <w:t>ЦГЭиОЗ</w:t>
      </w:r>
      <w:proofErr w:type="spellEnd"/>
      <w:r w:rsidRPr="004F49D0">
        <w:rPr>
          <w:color w:val="555555"/>
          <w:sz w:val="28"/>
          <w:szCs w:val="28"/>
        </w:rPr>
        <w:br/>
      </w:r>
      <w:r w:rsidRPr="004F49D0">
        <w:rPr>
          <w:color w:val="555555"/>
          <w:sz w:val="28"/>
          <w:szCs w:val="28"/>
          <w:bdr w:val="none" w:sz="0" w:space="0" w:color="auto" w:frame="1"/>
        </w:rPr>
        <w:t>Тел. (0232) 75-71-40</w:t>
      </w:r>
      <w:r w:rsidRPr="004F49D0">
        <w:rPr>
          <w:color w:val="555555"/>
          <w:sz w:val="28"/>
          <w:szCs w:val="28"/>
        </w:rPr>
        <w:br/>
      </w:r>
      <w:proofErr w:type="spellStart"/>
      <w:r w:rsidRPr="004F49D0">
        <w:rPr>
          <w:color w:val="555555"/>
          <w:sz w:val="28"/>
          <w:szCs w:val="28"/>
          <w:bdr w:val="none" w:sz="0" w:space="0" w:color="auto" w:frame="1"/>
        </w:rPr>
        <w:t>gmlocge.by</w:t>
      </w:r>
      <w:proofErr w:type="spellEnd"/>
      <w:r w:rsidRPr="004F49D0">
        <w:rPr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F49D0">
        <w:rPr>
          <w:color w:val="555555"/>
          <w:sz w:val="28"/>
          <w:szCs w:val="28"/>
          <w:bdr w:val="none" w:sz="0" w:space="0" w:color="auto" w:frame="1"/>
        </w:rPr>
        <w:t>aids.by</w:t>
      </w:r>
      <w:proofErr w:type="spellEnd"/>
    </w:p>
    <w:p w:rsidR="004F49D0" w:rsidRPr="004F49D0" w:rsidRDefault="004F49D0" w:rsidP="004F49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4F49D0">
        <w:rPr>
          <w:color w:val="555555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VK" style="width:11.7pt;height:11.7pt"/>
        </w:pict>
      </w:r>
      <w:r w:rsidRPr="004F49D0">
        <w:rPr>
          <w:color w:val="555555"/>
          <w:sz w:val="28"/>
          <w:szCs w:val="28"/>
          <w:bdr w:val="none" w:sz="0" w:space="0" w:color="auto" w:frame="1"/>
        </w:rPr>
        <w:t> vk.com/gomelaids</w:t>
      </w:r>
    </w:p>
    <w:p w:rsidR="004F49D0" w:rsidRDefault="004F49D0" w:rsidP="00341D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  <w:bdr w:val="none" w:sz="0" w:space="0" w:color="auto" w:frame="1"/>
        </w:rPr>
      </w:pPr>
    </w:p>
    <w:p w:rsid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bdr w:val="none" w:sz="0" w:space="0" w:color="auto" w:frame="1"/>
        </w:rPr>
      </w:pPr>
    </w:p>
    <w:p w:rsidR="005A3CEF" w:rsidRDefault="005A3CEF"/>
    <w:sectPr w:rsidR="005A3CEF" w:rsidSect="005A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1D2A"/>
    <w:rsid w:val="00341D2A"/>
    <w:rsid w:val="004F49D0"/>
    <w:rsid w:val="005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D2A"/>
  </w:style>
  <w:style w:type="character" w:styleId="a4">
    <w:name w:val="Strong"/>
    <w:basedOn w:val="a0"/>
    <w:uiPriority w:val="22"/>
    <w:qFormat/>
    <w:rsid w:val="00341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2019-10-22T11:29:00Z</dcterms:created>
  <dcterms:modified xsi:type="dcterms:W3CDTF">2019-10-22T11:29:00Z</dcterms:modified>
</cp:coreProperties>
</file>