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D5" w:rsidRPr="00EA32C8" w:rsidRDefault="00A22FD5" w:rsidP="00A22FD5">
      <w:pPr>
        <w:spacing w:after="0" w:line="240" w:lineRule="auto"/>
        <w:jc w:val="center"/>
        <w:rPr>
          <w:rFonts w:ascii="Times New Roman" w:hAnsi="Times New Roman"/>
          <w:b/>
          <w:bCs/>
          <w:color w:val="339933"/>
          <w:sz w:val="36"/>
          <w:szCs w:val="36"/>
        </w:rPr>
      </w:pPr>
      <w:r w:rsidRPr="00EA32C8">
        <w:rPr>
          <w:rFonts w:ascii="Times New Roman" w:hAnsi="Times New Roman"/>
          <w:b/>
          <w:bCs/>
          <w:color w:val="339933"/>
          <w:sz w:val="36"/>
          <w:szCs w:val="36"/>
        </w:rPr>
        <w:t>Интернет и здоровье</w:t>
      </w:r>
    </w:p>
    <w:p w:rsidR="00A22FD5" w:rsidRPr="004B43AA" w:rsidRDefault="00A22FD5" w:rsidP="00A22FD5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4B43AA">
        <w:rPr>
          <w:rFonts w:ascii="Times New Roman" w:hAnsi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5CEDDBE6" wp14:editId="2C19DDC6">
            <wp:simplePos x="0" y="0"/>
            <wp:positionH relativeFrom="column">
              <wp:posOffset>737870</wp:posOffset>
            </wp:positionH>
            <wp:positionV relativeFrom="paragraph">
              <wp:posOffset>660400</wp:posOffset>
            </wp:positionV>
            <wp:extent cx="2571750" cy="2571750"/>
            <wp:effectExtent l="0" t="0" r="0" b="1219200"/>
            <wp:wrapNone/>
            <wp:docPr id="14" name="Рисунок 14" descr="Картинки по запросу восклицатель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восклицательный 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3857"/>
                              </a14:imgEffect>
                              <a14:imgEffect>
                                <a14:saturation sat="10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181100" dist="1511300" dir="5400000" sx="1000" sy="1000" algn="ctr" rotWithShape="0">
                        <a:srgbClr val="000000">
                          <a:alpha val="0"/>
                        </a:srgbClr>
                      </a:outerShdw>
                      <a:reflection blurRad="139700" stA="39000" endPos="65000" dist="50800" dir="5400000" sy="-100000" algn="bl" rotWithShape="0"/>
                      <a:softEdge rad="330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5DB8E3" wp14:editId="618AD300">
            <wp:simplePos x="0" y="0"/>
            <wp:positionH relativeFrom="column">
              <wp:posOffset>4445</wp:posOffset>
            </wp:positionH>
            <wp:positionV relativeFrom="paragraph">
              <wp:posOffset>31750</wp:posOffset>
            </wp:positionV>
            <wp:extent cx="2819400" cy="1895475"/>
            <wp:effectExtent l="0" t="0" r="0" b="0"/>
            <wp:wrapTight wrapText="bothSides">
              <wp:wrapPolygon edited="0">
                <wp:start x="584" y="0"/>
                <wp:lineTo x="0" y="434"/>
                <wp:lineTo x="0" y="21057"/>
                <wp:lineTo x="438" y="21491"/>
                <wp:lineTo x="584" y="21491"/>
                <wp:lineTo x="20870" y="21491"/>
                <wp:lineTo x="21016" y="21491"/>
                <wp:lineTo x="21454" y="21057"/>
                <wp:lineTo x="21454" y="434"/>
                <wp:lineTo x="20870" y="0"/>
                <wp:lineTo x="584" y="0"/>
              </wp:wrapPolygon>
            </wp:wrapTight>
            <wp:docPr id="3" name="Рисунок 3" descr="Картинки по запросу интернет и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интернет и здоровь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1940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2C8">
        <w:rPr>
          <w:rFonts w:ascii="Times New Roman" w:hAnsi="Times New Roman"/>
          <w:sz w:val="30"/>
          <w:szCs w:val="30"/>
        </w:rPr>
        <w:t xml:space="preserve">Сегодня </w:t>
      </w:r>
      <w:r w:rsidRPr="004B43AA">
        <w:rPr>
          <w:rFonts w:ascii="Times New Roman" w:hAnsi="Times New Roman"/>
          <w:b/>
          <w:color w:val="F79646" w:themeColor="accent6"/>
          <w:sz w:val="30"/>
          <w:szCs w:val="30"/>
        </w:rPr>
        <w:t>интернет</w:t>
      </w:r>
      <w:r w:rsidRPr="00EA32C8">
        <w:rPr>
          <w:rFonts w:ascii="Times New Roman" w:hAnsi="Times New Roman"/>
          <w:sz w:val="30"/>
          <w:szCs w:val="30"/>
        </w:rPr>
        <w:t xml:space="preserve"> неотъемлемая часть жизни практически каждого человека. </w:t>
      </w:r>
      <w:r>
        <w:rPr>
          <w:rFonts w:ascii="Times New Roman" w:hAnsi="Times New Roman"/>
          <w:sz w:val="30"/>
          <w:szCs w:val="30"/>
        </w:rPr>
        <w:t>Всемирная сеть</w:t>
      </w:r>
      <w:r w:rsidRPr="00EA32C8">
        <w:rPr>
          <w:rFonts w:ascii="Times New Roman" w:hAnsi="Times New Roman"/>
          <w:sz w:val="30"/>
          <w:szCs w:val="30"/>
        </w:rPr>
        <w:t xml:space="preserve"> даёт возможность </w:t>
      </w:r>
      <w:r w:rsidRPr="000216AE">
        <w:rPr>
          <w:rFonts w:ascii="Times New Roman" w:hAnsi="Times New Roman"/>
          <w:b/>
          <w:i/>
          <w:color w:val="000000" w:themeColor="text1"/>
          <w:sz w:val="30"/>
          <w:szCs w:val="30"/>
        </w:rPr>
        <w:t>смотреть любое кино, найти ответ на интересующий вопрос, найти нужную информацию, следить за мировыми новостями, узнавать много нового и интересного.</w:t>
      </w:r>
      <w:r w:rsidRPr="004B43AA">
        <w:rPr>
          <w:rFonts w:ascii="Times New Roman" w:hAnsi="Times New Roman"/>
          <w:i/>
          <w:sz w:val="30"/>
          <w:szCs w:val="30"/>
        </w:rPr>
        <w:t xml:space="preserve"> </w:t>
      </w:r>
    </w:p>
    <w:p w:rsidR="00A22FD5" w:rsidRPr="00EA32C8" w:rsidRDefault="00A22FD5" w:rsidP="00A22FD5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A32C8">
        <w:rPr>
          <w:rFonts w:ascii="Times New Roman" w:hAnsi="Times New Roman"/>
          <w:sz w:val="30"/>
          <w:szCs w:val="30"/>
        </w:rPr>
        <w:t xml:space="preserve">Однако, прежде чем «уходить» в виртуальный мир, стоит знать, что </w:t>
      </w:r>
      <w:proofErr w:type="gramStart"/>
      <w:r w:rsidRPr="000216AE">
        <w:rPr>
          <w:rFonts w:ascii="Times New Roman" w:hAnsi="Times New Roman"/>
          <w:b/>
          <w:color w:val="F79646" w:themeColor="accent6"/>
          <w:sz w:val="30"/>
          <w:szCs w:val="30"/>
        </w:rPr>
        <w:t>интернет</w:t>
      </w:r>
      <w:proofErr w:type="gramEnd"/>
      <w:r w:rsidRPr="00EA32C8">
        <w:rPr>
          <w:rFonts w:ascii="Times New Roman" w:hAnsi="Times New Roman"/>
          <w:sz w:val="30"/>
          <w:szCs w:val="30"/>
        </w:rPr>
        <w:t xml:space="preserve"> несмотря на всю свою пользу и спектр возможностей может </w:t>
      </w:r>
      <w:r w:rsidRPr="000216AE">
        <w:rPr>
          <w:rFonts w:ascii="Times New Roman" w:hAnsi="Times New Roman"/>
          <w:color w:val="000000" w:themeColor="text1"/>
          <w:sz w:val="30"/>
          <w:szCs w:val="30"/>
        </w:rPr>
        <w:t>нанести</w:t>
      </w:r>
      <w:r w:rsidRPr="000216AE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</w:t>
      </w:r>
      <w:r w:rsidRPr="000216AE">
        <w:rPr>
          <w:rFonts w:ascii="Times New Roman" w:hAnsi="Times New Roman"/>
          <w:b/>
          <w:i/>
          <w:color w:val="FF0000"/>
          <w:sz w:val="30"/>
          <w:szCs w:val="30"/>
          <w:u w:val="single"/>
        </w:rPr>
        <w:t>серьезный вред здоровью</w:t>
      </w:r>
      <w:r w:rsidRPr="00EA32C8">
        <w:rPr>
          <w:rFonts w:ascii="Times New Roman" w:hAnsi="Times New Roman"/>
          <w:sz w:val="30"/>
          <w:szCs w:val="30"/>
        </w:rPr>
        <w:t xml:space="preserve"> и вызвать множество негативных последствий.</w:t>
      </w:r>
    </w:p>
    <w:p w:rsidR="00A22FD5" w:rsidRDefault="00A22FD5" w:rsidP="00A22FD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22225</wp:posOffset>
                </wp:positionV>
                <wp:extent cx="6172200" cy="754380"/>
                <wp:effectExtent l="9525" t="9525" r="9525" b="762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4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7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2FD5" w:rsidRPr="008B2427" w:rsidRDefault="00A22FD5" w:rsidP="00A22FD5">
                            <w:pP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Р</w:t>
                            </w:r>
                            <w:r w:rsidRPr="00A70890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яд симптомов, каждый из которых должен настораживать </w:t>
                            </w:r>
                            <w:r w:rsidRPr="008B2427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относительно </w:t>
                            </w:r>
                            <w:proofErr w:type="gramStart"/>
                            <w:r w:rsidRPr="008B2427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интернет-зависимости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left:0;text-align:left;margin-left:-.4pt;margin-top:1.75pt;width:486pt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" fillcolor="#e36c0a [2409]" strokecolor="red">
                <v:fill color2="#e36c0a [2409]" angle="90" focus="100%" type="gradient"/>
                <v:textbox>
                  <w:txbxContent>
                    <w:p w:rsidR="00A22FD5" w:rsidRPr="008B2427" w:rsidRDefault="00A22FD5" w:rsidP="00A22FD5">
                      <w:pPr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Р</w:t>
                      </w:r>
                      <w:r w:rsidRPr="00A70890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яд симптомов, каждый из которых должен настораживать </w:t>
                      </w:r>
                      <w:r w:rsidRPr="008B2427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относительно </w:t>
                      </w:r>
                      <w:proofErr w:type="gramStart"/>
                      <w:r w:rsidRPr="008B2427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интернет-зависимости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EA32C8">
        <w:rPr>
          <w:rFonts w:ascii="Times New Roman" w:hAnsi="Times New Roman"/>
          <w:sz w:val="30"/>
          <w:szCs w:val="30"/>
        </w:rPr>
        <w:t>  </w:t>
      </w:r>
      <w:r w:rsidRPr="00EA32C8">
        <w:rPr>
          <w:rFonts w:ascii="Times New Roman" w:hAnsi="Times New Roman"/>
          <w:sz w:val="30"/>
          <w:szCs w:val="30"/>
        </w:rPr>
        <w:tab/>
      </w:r>
    </w:p>
    <w:p w:rsidR="00A22FD5" w:rsidRDefault="00A22FD5" w:rsidP="00A22FD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jc w:val="both"/>
        <w:rPr>
          <w:b/>
        </w:rPr>
      </w:pPr>
    </w:p>
    <w:p w:rsidR="00A22FD5" w:rsidRDefault="00A22FD5" w:rsidP="00A22FD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22FD5" w:rsidRPr="008B2427" w:rsidRDefault="00A22FD5" w:rsidP="00A22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A1FD3">
        <w:rPr>
          <w:rFonts w:ascii="Times New Roman" w:hAnsi="Times New Roman"/>
          <w:b/>
          <w:i/>
          <w:color w:val="FF0000"/>
          <w:sz w:val="30"/>
          <w:szCs w:val="30"/>
          <w:u w:val="single"/>
        </w:rPr>
        <w:t>беспокойство</w:t>
      </w:r>
      <w:r w:rsidRPr="008B2427">
        <w:rPr>
          <w:rFonts w:ascii="Times New Roman" w:hAnsi="Times New Roman"/>
          <w:sz w:val="30"/>
          <w:szCs w:val="30"/>
        </w:rPr>
        <w:t xml:space="preserve"> при необходимости вернуться в реальный мир;</w:t>
      </w:r>
    </w:p>
    <w:p w:rsidR="00A22FD5" w:rsidRPr="008B2427" w:rsidRDefault="00A22FD5" w:rsidP="00A22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A1FD3">
        <w:rPr>
          <w:rFonts w:ascii="Times New Roman" w:hAnsi="Times New Roman"/>
          <w:b/>
          <w:i/>
          <w:color w:val="FF0000"/>
          <w:sz w:val="30"/>
          <w:szCs w:val="30"/>
          <w:u w:val="single"/>
        </w:rPr>
        <w:t>ложь</w:t>
      </w:r>
      <w:r w:rsidRPr="008B2427">
        <w:rPr>
          <w:rFonts w:ascii="Times New Roman" w:hAnsi="Times New Roman"/>
          <w:sz w:val="30"/>
          <w:szCs w:val="30"/>
        </w:rPr>
        <w:t>, относительно количества времени, проведенного в киберпространстве;</w:t>
      </w:r>
    </w:p>
    <w:p w:rsidR="00A22FD5" w:rsidRPr="008B2427" w:rsidRDefault="00A22FD5" w:rsidP="00A22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A1FD3">
        <w:rPr>
          <w:rFonts w:ascii="Times New Roman" w:hAnsi="Times New Roman"/>
          <w:b/>
          <w:i/>
          <w:color w:val="FF0000"/>
          <w:sz w:val="30"/>
          <w:szCs w:val="30"/>
          <w:u w:val="single"/>
        </w:rPr>
        <w:t>озлобление</w:t>
      </w:r>
      <w:r w:rsidRPr="008B2427">
        <w:rPr>
          <w:rFonts w:ascii="Times New Roman" w:hAnsi="Times New Roman"/>
          <w:sz w:val="30"/>
          <w:szCs w:val="30"/>
        </w:rPr>
        <w:t xml:space="preserve"> при попытке оторвать от компьютера;</w:t>
      </w:r>
    </w:p>
    <w:p w:rsidR="00A22FD5" w:rsidRPr="008B2427" w:rsidRDefault="00A22FD5" w:rsidP="00A22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A1FD3">
        <w:rPr>
          <w:rFonts w:ascii="Times New Roman" w:hAnsi="Times New Roman"/>
          <w:b/>
          <w:i/>
          <w:color w:val="FF0000"/>
          <w:sz w:val="30"/>
          <w:szCs w:val="30"/>
          <w:u w:val="single"/>
        </w:rPr>
        <w:t>полное равнодушие</w:t>
      </w:r>
      <w:r w:rsidRPr="008B2427">
        <w:rPr>
          <w:rFonts w:ascii="Times New Roman" w:hAnsi="Times New Roman"/>
          <w:sz w:val="30"/>
          <w:szCs w:val="30"/>
        </w:rPr>
        <w:t xml:space="preserve"> к реальной действительности.</w:t>
      </w:r>
    </w:p>
    <w:p w:rsidR="00A22FD5" w:rsidRPr="00EA32C8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EA32C8">
        <w:rPr>
          <w:rFonts w:ascii="Times New Roman" w:hAnsi="Times New Roman"/>
          <w:bCs/>
          <w:sz w:val="30"/>
          <w:szCs w:val="30"/>
        </w:rPr>
        <w:t xml:space="preserve">Длительное пребывание в </w:t>
      </w:r>
      <w:r w:rsidRPr="003A1FD3">
        <w:rPr>
          <w:rFonts w:ascii="Times New Roman" w:hAnsi="Times New Roman"/>
          <w:b/>
          <w:bCs/>
          <w:color w:val="F79646" w:themeColor="accent6"/>
          <w:sz w:val="30"/>
          <w:szCs w:val="30"/>
        </w:rPr>
        <w:t>интернете</w:t>
      </w:r>
      <w:r w:rsidRPr="00EA32C8">
        <w:rPr>
          <w:rFonts w:ascii="Times New Roman" w:hAnsi="Times New Roman"/>
          <w:bCs/>
          <w:sz w:val="30"/>
          <w:szCs w:val="30"/>
        </w:rPr>
        <w:t xml:space="preserve"> провоцирует проблемы со зрением, может вызвать головные и сердечные боли, дисфункцию пищеварения, боли в позвоночнике, </w:t>
      </w:r>
      <w:r w:rsidRPr="00EA32C8">
        <w:rPr>
          <w:rFonts w:ascii="Times New Roman" w:hAnsi="Times New Roman"/>
          <w:sz w:val="30"/>
          <w:szCs w:val="30"/>
        </w:rPr>
        <w:t xml:space="preserve">перенапряжение суставов кисти и мышц предплечья, </w:t>
      </w:r>
      <w:r>
        <w:rPr>
          <w:rFonts w:ascii="Times New Roman" w:hAnsi="Times New Roman"/>
          <w:bCs/>
          <w:sz w:val="30"/>
          <w:szCs w:val="30"/>
        </w:rPr>
        <w:t xml:space="preserve">нарушения сна. </w:t>
      </w:r>
      <w:r w:rsidRPr="00EA32C8">
        <w:rPr>
          <w:rFonts w:ascii="Times New Roman" w:hAnsi="Times New Roman"/>
          <w:bCs/>
          <w:sz w:val="30"/>
          <w:szCs w:val="30"/>
        </w:rPr>
        <w:t>Не исключено возникновение шума в ушах, головокружение, тошнота, мелькания «мушек перед глазами».</w:t>
      </w:r>
    </w:p>
    <w:p w:rsidR="00A22FD5" w:rsidRPr="00EA32C8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A1FD3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 wp14:anchorId="1477E4CE" wp14:editId="569175D2">
            <wp:simplePos x="0" y="0"/>
            <wp:positionH relativeFrom="column">
              <wp:posOffset>3134360</wp:posOffset>
            </wp:positionH>
            <wp:positionV relativeFrom="paragraph">
              <wp:posOffset>494665</wp:posOffset>
            </wp:positionV>
            <wp:extent cx="2994025" cy="2147570"/>
            <wp:effectExtent l="0" t="0" r="0" b="0"/>
            <wp:wrapTight wrapText="bothSides">
              <wp:wrapPolygon edited="0">
                <wp:start x="550" y="0"/>
                <wp:lineTo x="0" y="383"/>
                <wp:lineTo x="0" y="21268"/>
                <wp:lineTo x="550" y="21459"/>
                <wp:lineTo x="20890" y="21459"/>
                <wp:lineTo x="21440" y="21268"/>
                <wp:lineTo x="21440" y="383"/>
                <wp:lineTo x="20890" y="0"/>
                <wp:lineTo x="550" y="0"/>
              </wp:wrapPolygon>
            </wp:wrapTight>
            <wp:docPr id="15" name="Рисунок 15" descr="Картинки по запросу дети и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дети и интерн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147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EA32C8">
        <w:rPr>
          <w:rFonts w:ascii="Times New Roman" w:hAnsi="Times New Roman"/>
          <w:sz w:val="30"/>
          <w:szCs w:val="30"/>
        </w:rPr>
        <w:t xml:space="preserve">Что касается </w:t>
      </w:r>
      <w:r w:rsidRPr="003A1FD3">
        <w:rPr>
          <w:rFonts w:ascii="Times New Roman" w:hAnsi="Times New Roman"/>
          <w:b/>
          <w:color w:val="7030A0"/>
          <w:sz w:val="30"/>
          <w:szCs w:val="30"/>
        </w:rPr>
        <w:t>детей</w:t>
      </w:r>
      <w:r w:rsidRPr="00EA32C8">
        <w:rPr>
          <w:rFonts w:ascii="Times New Roman" w:hAnsi="Times New Roman"/>
          <w:sz w:val="30"/>
          <w:szCs w:val="30"/>
        </w:rPr>
        <w:t xml:space="preserve">, то для них </w:t>
      </w:r>
      <w:r w:rsidRPr="003A1FD3">
        <w:rPr>
          <w:rFonts w:ascii="Times New Roman" w:hAnsi="Times New Roman"/>
          <w:b/>
          <w:color w:val="F79646" w:themeColor="accent6"/>
          <w:sz w:val="30"/>
          <w:szCs w:val="30"/>
        </w:rPr>
        <w:t>интернет</w:t>
      </w:r>
      <w:r w:rsidRPr="00EA32C8">
        <w:rPr>
          <w:rFonts w:ascii="Times New Roman" w:hAnsi="Times New Roman"/>
          <w:sz w:val="30"/>
          <w:szCs w:val="30"/>
        </w:rPr>
        <w:t xml:space="preserve"> - это неисчерпаемый ресурс полезной и познавательной информации, развитие любознательности и обучение алгоритмам поиска; полезный «тренажер» памяти, внимания, и воображения, логического мышления; развивающие игры в интернет при правильном «дозировании» и подборе имеют свойства оказывать большую пользу в расширении эрудиции и кругозора, изучении иностранных языков, в </w:t>
      </w:r>
      <w:r w:rsidRPr="00EA32C8">
        <w:rPr>
          <w:rFonts w:ascii="Times New Roman" w:hAnsi="Times New Roman"/>
          <w:sz w:val="30"/>
          <w:szCs w:val="30"/>
        </w:rPr>
        <w:lastRenderedPageBreak/>
        <w:t>любом возрасте.</w:t>
      </w:r>
      <w:proofErr w:type="gramEnd"/>
    </w:p>
    <w:p w:rsidR="00A22FD5" w:rsidRPr="003A1FD3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3A1FD3">
        <w:rPr>
          <w:rFonts w:ascii="Times New Roman" w:hAnsi="Times New Roman"/>
          <w:b/>
          <w:i/>
          <w:sz w:val="30"/>
          <w:szCs w:val="30"/>
          <w:u w:val="single"/>
        </w:rPr>
        <w:t>Однако важно при этом помнить о случаях, когда интернет может стать и вредным для здоровья ребенка.</w:t>
      </w:r>
      <w:bookmarkStart w:id="0" w:name="_GoBack"/>
      <w:bookmarkEnd w:id="0"/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-128666</wp:posOffset>
                </wp:positionH>
                <wp:positionV relativeFrom="paragraph">
                  <wp:posOffset>56069</wp:posOffset>
                </wp:positionV>
                <wp:extent cx="6017741" cy="2520778"/>
                <wp:effectExtent l="0" t="0" r="21590" b="1333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741" cy="25207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2FD5" w:rsidRDefault="00A22FD5" w:rsidP="00A22FD5">
                            <w:pPr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3A1FD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Долгое нахождение перед экраном компьютера </w:t>
                            </w:r>
                            <w:r w:rsidRPr="00AB330B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снижает </w:t>
                            </w:r>
                            <w:r w:rsidRPr="003A1FD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необходимую для развития </w:t>
                            </w:r>
                            <w:r w:rsidRPr="00AB330B">
                              <w:rPr>
                                <w:rFonts w:ascii="Times New Roman" w:hAnsi="Times New Roman"/>
                                <w:b/>
                                <w:color w:val="002060"/>
                                <w:sz w:val="30"/>
                                <w:szCs w:val="30"/>
                              </w:rPr>
                              <w:t>физическую активность</w:t>
                            </w:r>
                            <w:r w:rsidRPr="003A1FD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, формирует </w:t>
                            </w:r>
                            <w:r w:rsidRPr="00AB330B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неправильные свойства осанки</w:t>
                            </w:r>
                            <w:r w:rsidRPr="003A1FD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, ведет </w:t>
                            </w:r>
                            <w:r w:rsidRPr="00AB330B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к </w:t>
                            </w:r>
                            <w:r w:rsidRPr="00AB330B">
                              <w:rPr>
                                <w:rFonts w:ascii="Times New Roman" w:hAnsi="Times New Roman"/>
                                <w:b/>
                                <w:color w:val="339933"/>
                                <w:sz w:val="30"/>
                                <w:szCs w:val="30"/>
                              </w:rPr>
                              <w:t>снижению зрения</w:t>
                            </w:r>
                            <w:r w:rsidRPr="003A1FD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AB330B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0"/>
                                <w:szCs w:val="30"/>
                              </w:rPr>
                              <w:t>нарушению обменных процессов в организме и биоритмов</w:t>
                            </w:r>
                            <w:r w:rsidRPr="003A1FD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AB330B">
                              <w:rPr>
                                <w:rFonts w:ascii="Times New Roman" w:hAnsi="Times New Roman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нарушению эндокринной системы</w:t>
                            </w:r>
                            <w:r w:rsidRPr="003A1FD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, к </w:t>
                            </w:r>
                            <w:r w:rsidRPr="00AB330B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30"/>
                                <w:szCs w:val="30"/>
                              </w:rPr>
                              <w:t>головной боли</w:t>
                            </w:r>
                            <w:r w:rsidRPr="003A1FD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AB330B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усталости</w:t>
                            </w:r>
                            <w:r w:rsidRPr="003A1FD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, а также </w:t>
                            </w:r>
                            <w:r w:rsidRPr="00AB330B">
                              <w:rPr>
                                <w:rFonts w:ascii="Times New Roman" w:hAnsi="Times New Roman"/>
                                <w:b/>
                                <w:color w:val="7030A0"/>
                                <w:sz w:val="30"/>
                                <w:szCs w:val="30"/>
                              </w:rPr>
                              <w:t>боли в мышцах и суставах тела.</w:t>
                            </w:r>
                            <w:r w:rsidRPr="003A1FD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A22FD5" w:rsidRPr="00AB330B" w:rsidRDefault="00A22FD5" w:rsidP="00A22FD5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AB330B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</w:rPr>
                              <w:t>Все это ухудшает еще и общее самочувствие: ослабляется иммунитет, наблюдается дисбаланс гормонального фона, приводит к болезням сосудов и к нарушению мыслительного процесса.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-10.15pt;margin-top:4.4pt;width:473.85pt;height:19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" fillcolor="#fde9d9 [665]" strokecolor="red">
                <v:fill color2="#f79646 [3209]" angle="135" focus="100%" type="gradient"/>
                <v:textbox>
                  <w:txbxContent>
                    <w:p w:rsidR="00A22FD5" w:rsidRDefault="00A22FD5" w:rsidP="00A22FD5">
                      <w:pPr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3A1FD3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Долгое нахождение перед экраном компьютера </w:t>
                      </w:r>
                      <w:r w:rsidRPr="00AB330B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снижает </w:t>
                      </w:r>
                      <w:r w:rsidRPr="003A1FD3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необходимую для развития </w:t>
                      </w:r>
                      <w:r w:rsidRPr="00AB330B">
                        <w:rPr>
                          <w:rFonts w:ascii="Times New Roman" w:hAnsi="Times New Roman"/>
                          <w:b/>
                          <w:color w:val="002060"/>
                          <w:sz w:val="30"/>
                          <w:szCs w:val="30"/>
                        </w:rPr>
                        <w:t>физическую активность</w:t>
                      </w:r>
                      <w:r w:rsidRPr="003A1FD3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, формирует </w:t>
                      </w:r>
                      <w:r w:rsidRPr="00AB330B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>неправильные свойства осанки</w:t>
                      </w:r>
                      <w:r w:rsidRPr="003A1FD3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, ведет </w:t>
                      </w:r>
                      <w:r w:rsidRPr="00AB330B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к </w:t>
                      </w:r>
                      <w:r w:rsidRPr="00AB330B">
                        <w:rPr>
                          <w:rFonts w:ascii="Times New Roman" w:hAnsi="Times New Roman"/>
                          <w:b/>
                          <w:color w:val="339933"/>
                          <w:sz w:val="30"/>
                          <w:szCs w:val="30"/>
                        </w:rPr>
                        <w:t>снижению зрения</w:t>
                      </w:r>
                      <w:r w:rsidRPr="003A1FD3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, </w:t>
                      </w:r>
                      <w:r w:rsidRPr="00AB330B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0"/>
                          <w:szCs w:val="30"/>
                        </w:rPr>
                        <w:t>нарушению обменных процессов в организме и биоритмов</w:t>
                      </w:r>
                      <w:r w:rsidRPr="003A1FD3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, </w:t>
                      </w:r>
                      <w:r w:rsidRPr="00AB330B">
                        <w:rPr>
                          <w:rFonts w:ascii="Times New Roman" w:hAnsi="Times New Roman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нарушению эндокринной системы</w:t>
                      </w:r>
                      <w:r w:rsidRPr="003A1FD3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, к </w:t>
                      </w:r>
                      <w:r w:rsidRPr="00AB330B">
                        <w:rPr>
                          <w:rFonts w:ascii="Times New Roman" w:hAnsi="Times New Roman"/>
                          <w:b/>
                          <w:color w:val="1F497D" w:themeColor="text2"/>
                          <w:sz w:val="30"/>
                          <w:szCs w:val="30"/>
                        </w:rPr>
                        <w:t>головной боли</w:t>
                      </w:r>
                      <w:r w:rsidRPr="003A1FD3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, </w:t>
                      </w:r>
                      <w:r w:rsidRPr="00AB330B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>усталости</w:t>
                      </w:r>
                      <w:r w:rsidRPr="003A1FD3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, а также </w:t>
                      </w:r>
                      <w:r w:rsidRPr="00AB330B">
                        <w:rPr>
                          <w:rFonts w:ascii="Times New Roman" w:hAnsi="Times New Roman"/>
                          <w:b/>
                          <w:color w:val="7030A0"/>
                          <w:sz w:val="30"/>
                          <w:szCs w:val="30"/>
                        </w:rPr>
                        <w:t>боли в мышцах и суставах тела.</w:t>
                      </w:r>
                      <w:r w:rsidRPr="003A1FD3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</w:p>
                    <w:p w:rsidR="00A22FD5" w:rsidRPr="00AB330B" w:rsidRDefault="00A22FD5" w:rsidP="00A22FD5">
                      <w:pPr>
                        <w:jc w:val="both"/>
                        <w:rPr>
                          <w:rFonts w:ascii="Times New Roman" w:hAnsi="Times New Roman"/>
                          <w:i/>
                          <w:sz w:val="30"/>
                          <w:szCs w:val="30"/>
                        </w:rPr>
                      </w:pPr>
                      <w:r w:rsidRPr="00AB330B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</w:rPr>
                        <w:t>Все это ухудшает еще и общее самочувствие: ослабляется иммунитет, наблюдается дисбаланс гормонального фона, приводит к болезням сосудов и к нарушению мыслительного процесса.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22FD5" w:rsidRDefault="00A22FD5" w:rsidP="00A22FD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22FD5" w:rsidRPr="00EA32C8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A32C8">
        <w:rPr>
          <w:rFonts w:ascii="Times New Roman" w:hAnsi="Times New Roman"/>
          <w:sz w:val="30"/>
          <w:szCs w:val="30"/>
        </w:rPr>
        <w:t xml:space="preserve">Для профилактики глазных заболеваний и ухудшения зрения, во время работы за компьютером ребенку нужно делать регулярные перерывы, а также периодически </w:t>
      </w:r>
      <w:r w:rsidRPr="00AB330B">
        <w:rPr>
          <w:rFonts w:ascii="Times New Roman" w:hAnsi="Times New Roman"/>
          <w:b/>
          <w:i/>
          <w:color w:val="339933"/>
          <w:sz w:val="30"/>
          <w:szCs w:val="30"/>
        </w:rPr>
        <w:t>выполнять зарядку для глаз.</w:t>
      </w:r>
    </w:p>
    <w:p w:rsidR="00A22FD5" w:rsidRPr="00AB330B" w:rsidRDefault="00A22FD5" w:rsidP="00A22FD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AB330B">
        <w:rPr>
          <w:rFonts w:ascii="Times New Roman" w:hAnsi="Times New Roman"/>
          <w:b/>
          <w:color w:val="FF0000"/>
          <w:sz w:val="30"/>
          <w:szCs w:val="30"/>
        </w:rPr>
        <w:t xml:space="preserve">Как обезопасить ребенка в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  </w:t>
      </w:r>
      <w:r w:rsidRPr="00AB330B">
        <w:rPr>
          <w:rFonts w:ascii="Times New Roman" w:hAnsi="Times New Roman"/>
          <w:b/>
          <w:color w:val="FF0000"/>
          <w:sz w:val="30"/>
          <w:szCs w:val="30"/>
        </w:rPr>
        <w:t>интернете?</w:t>
      </w:r>
    </w:p>
    <w:p w:rsidR="00A22FD5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44C78">
        <w:rPr>
          <w:rFonts w:ascii="Times New Roman" w:hAnsi="Times New Roman"/>
          <w:b/>
          <w:i/>
          <w:noProof/>
          <w:color w:val="339933"/>
          <w:sz w:val="30"/>
          <w:szCs w:val="30"/>
          <w:lang w:eastAsia="ru-RU"/>
        </w:rPr>
        <w:drawing>
          <wp:anchor distT="0" distB="0" distL="114300" distR="114300" simplePos="0" relativeHeight="251665408" behindDoc="1" locked="0" layoutInCell="1" allowOverlap="1" wp14:anchorId="58250752" wp14:editId="1F96BFCA">
            <wp:simplePos x="0" y="0"/>
            <wp:positionH relativeFrom="column">
              <wp:posOffset>4225925</wp:posOffset>
            </wp:positionH>
            <wp:positionV relativeFrom="paragraph">
              <wp:posOffset>1915795</wp:posOffset>
            </wp:positionV>
            <wp:extent cx="1888490" cy="1134110"/>
            <wp:effectExtent l="0" t="0" r="0" b="0"/>
            <wp:wrapTight wrapText="bothSides">
              <wp:wrapPolygon edited="0">
                <wp:start x="872" y="0"/>
                <wp:lineTo x="0" y="726"/>
                <wp:lineTo x="0" y="21044"/>
                <wp:lineTo x="872" y="21406"/>
                <wp:lineTo x="20482" y="21406"/>
                <wp:lineTo x="21353" y="21044"/>
                <wp:lineTo x="21353" y="726"/>
                <wp:lineTo x="20482" y="0"/>
                <wp:lineTo x="872" y="0"/>
              </wp:wrapPolygon>
            </wp:wrapTight>
            <wp:docPr id="18" name="Рисунок 1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134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30B">
        <w:rPr>
          <w:rFonts w:ascii="Times New Roman" w:hAnsi="Times New Roman"/>
          <w:b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63360" behindDoc="1" locked="0" layoutInCell="1" allowOverlap="1" wp14:anchorId="75486A8B" wp14:editId="762C3F3E">
            <wp:simplePos x="0" y="0"/>
            <wp:positionH relativeFrom="column">
              <wp:posOffset>24130</wp:posOffset>
            </wp:positionH>
            <wp:positionV relativeFrom="paragraph">
              <wp:posOffset>45720</wp:posOffset>
            </wp:positionV>
            <wp:extent cx="3030855" cy="1746250"/>
            <wp:effectExtent l="0" t="0" r="0" b="0"/>
            <wp:wrapTight wrapText="bothSides">
              <wp:wrapPolygon edited="0">
                <wp:start x="543" y="0"/>
                <wp:lineTo x="0" y="471"/>
                <wp:lineTo x="0" y="21207"/>
                <wp:lineTo x="543" y="21443"/>
                <wp:lineTo x="20908" y="21443"/>
                <wp:lineTo x="21451" y="21207"/>
                <wp:lineTo x="21451" y="471"/>
                <wp:lineTo x="20908" y="0"/>
                <wp:lineTo x="543" y="0"/>
              </wp:wrapPolygon>
            </wp:wrapTight>
            <wp:docPr id="16" name="Рисунок 16" descr="Картинки по запросу дети и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дети и интерн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74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2C8">
        <w:rPr>
          <w:rFonts w:ascii="Times New Roman" w:hAnsi="Times New Roman"/>
          <w:sz w:val="30"/>
          <w:szCs w:val="30"/>
        </w:rPr>
        <w:t xml:space="preserve"> Если ребенок мал, проще всего самим </w:t>
      </w:r>
      <w:r w:rsidRPr="00AB330B">
        <w:rPr>
          <w:rFonts w:ascii="Times New Roman" w:hAnsi="Times New Roman"/>
          <w:b/>
          <w:i/>
          <w:sz w:val="30"/>
          <w:szCs w:val="30"/>
        </w:rPr>
        <w:t>контролировать его «виртуальные прогулки»</w:t>
      </w:r>
      <w:r w:rsidRPr="00EA32C8">
        <w:rPr>
          <w:rFonts w:ascii="Times New Roman" w:hAnsi="Times New Roman"/>
          <w:sz w:val="30"/>
          <w:szCs w:val="30"/>
        </w:rPr>
        <w:t xml:space="preserve"> в интернет при помощи </w:t>
      </w:r>
      <w:proofErr w:type="gramStart"/>
      <w:r w:rsidRPr="00EA32C8">
        <w:rPr>
          <w:rFonts w:ascii="Times New Roman" w:hAnsi="Times New Roman"/>
          <w:sz w:val="30"/>
          <w:szCs w:val="30"/>
        </w:rPr>
        <w:t>специальных</w:t>
      </w:r>
      <w:proofErr w:type="gramEnd"/>
      <w:r w:rsidRPr="00EA32C8">
        <w:rPr>
          <w:rFonts w:ascii="Times New Roman" w:hAnsi="Times New Roman"/>
          <w:sz w:val="30"/>
          <w:szCs w:val="30"/>
        </w:rPr>
        <w:t xml:space="preserve"> приложения. С их помощью можно заблокировать доступ к нежелательным сайтам в интернете, опасным видео и фото, а также получать электронные уведомления о посещении ребенком тех или иных сайтов.</w:t>
      </w:r>
    </w:p>
    <w:p w:rsidR="00A22FD5" w:rsidRPr="00AB330B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339933"/>
          <w:sz w:val="30"/>
          <w:szCs w:val="30"/>
        </w:rPr>
      </w:pPr>
      <w:r w:rsidRPr="00AB330B">
        <w:rPr>
          <w:rFonts w:ascii="Times New Roman" w:hAnsi="Times New Roman"/>
          <w:b/>
          <w:i/>
          <w:color w:val="339933"/>
          <w:sz w:val="30"/>
          <w:szCs w:val="30"/>
        </w:rPr>
        <w:t xml:space="preserve">Современные телефоны и планшеты также оснащены встроенными приложениями родительского контроля, которые можно легко найти в настройках. </w:t>
      </w:r>
    </w:p>
    <w:p w:rsidR="00A22FD5" w:rsidRPr="00AB330B" w:rsidRDefault="00A22FD5" w:rsidP="00A22FD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AB330B">
        <w:rPr>
          <w:rFonts w:ascii="Times New Roman" w:hAnsi="Times New Roman"/>
          <w:b/>
          <w:i/>
          <w:sz w:val="30"/>
          <w:szCs w:val="30"/>
          <w:u w:val="single"/>
        </w:rPr>
        <w:t>Существует огромное количество вариантов того, как сделать свое времяпровождение в интернете как можно более продуктивным и полезным. Главное – найти свой оптимальный по цели и интересам ресурс. Не потеряться в них поможет умение выбирать лишь самые нужные и полезные для себя!</w:t>
      </w:r>
    </w:p>
    <w:p w:rsidR="00A22FD5" w:rsidRDefault="00A22FD5" w:rsidP="00A22F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2FD5" w:rsidRDefault="00A22FD5" w:rsidP="00A22F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2FD5" w:rsidRDefault="00A22FD5" w:rsidP="00A22F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2FD5" w:rsidRDefault="00A22FD5" w:rsidP="00A22F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2FD5" w:rsidRDefault="00A22FD5" w:rsidP="00A22F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2FD5" w:rsidRDefault="00A22FD5" w:rsidP="00A22F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2FD5" w:rsidRDefault="00A22FD5" w:rsidP="00A22F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119A" w:rsidRDefault="002E119A"/>
    <w:sectPr w:rsidR="002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7EAF"/>
    <w:multiLevelType w:val="hybridMultilevel"/>
    <w:tmpl w:val="26BA070A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D5"/>
    <w:rsid w:val="002E119A"/>
    <w:rsid w:val="00A2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2020-02-11T13:13:00Z</dcterms:created>
  <dcterms:modified xsi:type="dcterms:W3CDTF">2020-02-11T13:15:00Z</dcterms:modified>
</cp:coreProperties>
</file>