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7E" w:rsidRDefault="00A43B27" w:rsidP="002B541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9137E">
        <w:rPr>
          <w:rFonts w:ascii="Times New Roman" w:hAnsi="Times New Roman"/>
          <w:noProof/>
          <w:sz w:val="28"/>
          <w:szCs w:val="28"/>
          <w:lang w:eastAsia="ru-RU"/>
        </w:rPr>
        <w:t>Ветковский районный ЦГЭ информирует, что в наст</w:t>
      </w:r>
      <w:r w:rsidR="002B5415">
        <w:rPr>
          <w:rFonts w:ascii="Times New Roman" w:hAnsi="Times New Roman"/>
          <w:noProof/>
          <w:sz w:val="28"/>
          <w:szCs w:val="28"/>
          <w:lang w:eastAsia="ru-RU"/>
        </w:rPr>
        <w:t xml:space="preserve">оящее время в районе проводится </w:t>
      </w:r>
      <w:r w:rsidR="00B9137E">
        <w:rPr>
          <w:rFonts w:ascii="Times New Roman" w:hAnsi="Times New Roman"/>
          <w:noProof/>
          <w:sz w:val="28"/>
          <w:szCs w:val="28"/>
          <w:lang w:eastAsia="ru-RU"/>
        </w:rPr>
        <w:t>ряд мероприятий направленных на предупреждение роста заболеваемости ОРВИ среди населения. С руководителями организаций, предприятий и учреждений проводится информационная  работа, рекомендовано в местах массового скопления людей создать условия для соблюдения личной гигиены посетителями, в том числе установка в общедоступных местах дозирующих устройств с антисептическими средствами. На сегоднешний день на таких объектах как:</w:t>
      </w:r>
      <w:r w:rsidR="002B5415">
        <w:rPr>
          <w:rFonts w:ascii="Times New Roman" w:hAnsi="Times New Roman"/>
          <w:noProof/>
          <w:sz w:val="28"/>
          <w:szCs w:val="28"/>
          <w:lang w:eastAsia="ru-RU"/>
        </w:rPr>
        <w:t xml:space="preserve"> ЧТУП «Гончаров и К», Евроопт, аптеки, </w:t>
      </w:r>
      <w:r w:rsidR="002B5415" w:rsidRPr="002B5415">
        <w:rPr>
          <w:rFonts w:ascii="Times New Roman" w:hAnsi="Times New Roman"/>
          <w:sz w:val="28"/>
          <w:szCs w:val="28"/>
        </w:rPr>
        <w:t>КПРСУП «</w:t>
      </w:r>
      <w:proofErr w:type="spellStart"/>
      <w:r w:rsidR="002B5415" w:rsidRPr="002B5415">
        <w:rPr>
          <w:rFonts w:ascii="Times New Roman" w:hAnsi="Times New Roman"/>
          <w:sz w:val="28"/>
          <w:szCs w:val="28"/>
        </w:rPr>
        <w:t>Гомельоблдорстрой</w:t>
      </w:r>
      <w:proofErr w:type="spellEnd"/>
      <w:r w:rsidR="002B5415" w:rsidRPr="002B5415">
        <w:rPr>
          <w:rFonts w:ascii="Times New Roman" w:hAnsi="Times New Roman"/>
          <w:sz w:val="28"/>
          <w:szCs w:val="28"/>
        </w:rPr>
        <w:t>» ДРСУ –</w:t>
      </w:r>
      <w:r w:rsidR="002B5415">
        <w:rPr>
          <w:rFonts w:ascii="Times New Roman" w:hAnsi="Times New Roman"/>
          <w:sz w:val="28"/>
          <w:szCs w:val="28"/>
        </w:rPr>
        <w:t xml:space="preserve"> 185, центральная почта, парикмахерские, автовокзал, </w:t>
      </w:r>
      <w:proofErr w:type="spellStart"/>
      <w:r w:rsidR="002B5415">
        <w:rPr>
          <w:rFonts w:ascii="Times New Roman" w:hAnsi="Times New Roman"/>
          <w:sz w:val="28"/>
          <w:szCs w:val="28"/>
        </w:rPr>
        <w:t>белтелеком</w:t>
      </w:r>
      <w:proofErr w:type="spellEnd"/>
      <w:r w:rsidR="002B5415">
        <w:rPr>
          <w:rFonts w:ascii="Times New Roman" w:hAnsi="Times New Roman"/>
          <w:sz w:val="28"/>
          <w:szCs w:val="28"/>
        </w:rPr>
        <w:t xml:space="preserve">, нотариальная контора </w:t>
      </w:r>
      <w:r w:rsidR="00B9137E">
        <w:rPr>
          <w:rFonts w:ascii="Times New Roman" w:hAnsi="Times New Roman"/>
          <w:noProof/>
          <w:sz w:val="28"/>
          <w:szCs w:val="28"/>
          <w:lang w:eastAsia="ru-RU"/>
        </w:rPr>
        <w:t xml:space="preserve">уже имеются дозирующие устройства с антисептическими средствами для обработки рук. </w:t>
      </w:r>
    </w:p>
    <w:p w:rsidR="00B9137E" w:rsidRDefault="00B9137E" w:rsidP="00324AF1">
      <w:pPr>
        <w:ind w:left="-993" w:firstLine="99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Напоминаем: что в Гомельской области в настоящее время проходит акция: «Чистые руки-залог здоровья!». Каждый из нас может принять участие в данной акции.</w:t>
      </w:r>
    </w:p>
    <w:p w:rsidR="0036338B" w:rsidRPr="0036338B" w:rsidRDefault="0036338B" w:rsidP="00324AF1">
      <w:pPr>
        <w:ind w:left="-993" w:firstLine="99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6338B">
        <w:rPr>
          <w:rFonts w:ascii="Times New Roman" w:hAnsi="Times New Roman"/>
          <w:b/>
          <w:noProof/>
          <w:sz w:val="28"/>
          <w:szCs w:val="28"/>
          <w:lang w:eastAsia="ru-RU"/>
        </w:rPr>
        <w:t>ЧТУП «Гончаров и К»</w:t>
      </w:r>
    </w:p>
    <w:p w:rsidR="002B5415" w:rsidRPr="002B5415" w:rsidRDefault="00D13314" w:rsidP="002B5712">
      <w:pPr>
        <w:ind w:left="-993"/>
        <w:jc w:val="center"/>
        <w:rPr>
          <w:rFonts w:ascii="Times New Roman" w:hAnsi="Times New Roman"/>
          <w:sz w:val="28"/>
          <w:szCs w:val="28"/>
        </w:rPr>
      </w:pPr>
      <w:r w:rsidRPr="00D13314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54.05pt;height:115.55pt">
            <v:imagedata r:id="rId5" o:title="IMG_1769"/>
          </v:shape>
        </w:pict>
      </w:r>
      <w:r w:rsidR="00B9137E" w:rsidRPr="00D13314">
        <w:rPr>
          <w:rFonts w:ascii="Times New Roman" w:hAnsi="Times New Roman"/>
          <w:sz w:val="28"/>
          <w:szCs w:val="28"/>
        </w:rPr>
        <w:t xml:space="preserve"> </w:t>
      </w:r>
      <w:r w:rsidR="0036338B">
        <w:rPr>
          <w:rFonts w:ascii="Times New Roman" w:hAnsi="Times New Roman"/>
          <w:sz w:val="28"/>
          <w:szCs w:val="28"/>
        </w:rPr>
        <w:t xml:space="preserve"> </w:t>
      </w:r>
      <w:r w:rsidRPr="00D13314">
        <w:rPr>
          <w:rFonts w:ascii="Times New Roman" w:hAnsi="Times New Roman"/>
          <w:sz w:val="28"/>
          <w:szCs w:val="28"/>
        </w:rPr>
        <w:pict>
          <v:shape id="_x0000_i1043" type="#_x0000_t75" style="width:157.4pt;height:118.05pt">
            <v:imagedata r:id="rId6" o:title="IMG_1770"/>
          </v:shape>
        </w:pict>
      </w:r>
      <w:bookmarkStart w:id="0" w:name="_GoBack"/>
      <w:bookmarkEnd w:id="0"/>
    </w:p>
    <w:p w:rsidR="0036338B" w:rsidRDefault="0036338B" w:rsidP="0036338B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36338B">
        <w:rPr>
          <w:rFonts w:ascii="Times New Roman" w:hAnsi="Times New Roman"/>
          <w:b/>
          <w:sz w:val="28"/>
          <w:szCs w:val="28"/>
        </w:rPr>
        <w:t>Аптеки</w:t>
      </w:r>
    </w:p>
    <w:p w:rsidR="0036338B" w:rsidRDefault="00D13314" w:rsidP="00AE4987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13314">
        <w:rPr>
          <w:rFonts w:ascii="Times New Roman" w:hAnsi="Times New Roman"/>
          <w:b/>
          <w:sz w:val="28"/>
          <w:szCs w:val="28"/>
        </w:rPr>
        <w:pict>
          <v:shape id="_x0000_i1045" type="#_x0000_t75" style="width:149.85pt;height:200.1pt">
            <v:imagedata r:id="rId7" o:title="20200331_111743"/>
          </v:shape>
        </w:pict>
      </w:r>
      <w:r w:rsidR="0036338B">
        <w:rPr>
          <w:rFonts w:ascii="Times New Roman" w:hAnsi="Times New Roman"/>
          <w:b/>
          <w:sz w:val="28"/>
          <w:szCs w:val="28"/>
        </w:rPr>
        <w:t xml:space="preserve">  </w:t>
      </w:r>
      <w:r w:rsidRPr="00D13314">
        <w:rPr>
          <w:rFonts w:ascii="Times New Roman" w:hAnsi="Times New Roman"/>
          <w:b/>
          <w:sz w:val="28"/>
          <w:szCs w:val="28"/>
        </w:rPr>
        <w:pict>
          <v:shape id="_x0000_i1047" type="#_x0000_t75" style="width:149.85pt;height:200.1pt">
            <v:imagedata r:id="rId8" o:title="аптека ЦРП"/>
          </v:shape>
        </w:pict>
      </w:r>
      <w:r w:rsidR="0036338B">
        <w:rPr>
          <w:rFonts w:ascii="Times New Roman" w:hAnsi="Times New Roman"/>
          <w:b/>
          <w:sz w:val="28"/>
          <w:szCs w:val="28"/>
        </w:rPr>
        <w:t xml:space="preserve"> </w:t>
      </w:r>
      <w:r w:rsidRPr="00D13314">
        <w:rPr>
          <w:rFonts w:ascii="Times New Roman" w:hAnsi="Times New Roman"/>
          <w:b/>
          <w:sz w:val="28"/>
          <w:szCs w:val="28"/>
        </w:rPr>
        <w:pict>
          <v:shape id="_x0000_i1049" type="#_x0000_t75" style="width:149.85pt;height:200.1pt">
            <v:imagedata r:id="rId9" o:title="аптека 9"/>
          </v:shape>
        </w:pict>
      </w:r>
    </w:p>
    <w:p w:rsidR="0036338B" w:rsidRDefault="0036338B" w:rsidP="0036338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КПРСУП «</w:t>
      </w:r>
      <w:proofErr w:type="spellStart"/>
      <w:r>
        <w:rPr>
          <w:rFonts w:ascii="Times New Roman" w:hAnsi="Times New Roman"/>
          <w:b/>
          <w:sz w:val="28"/>
          <w:szCs w:val="28"/>
        </w:rPr>
        <w:t>Гомельоблдорстрой</w:t>
      </w:r>
      <w:proofErr w:type="spellEnd"/>
      <w:r>
        <w:rPr>
          <w:rFonts w:ascii="Times New Roman" w:hAnsi="Times New Roman"/>
          <w:b/>
          <w:sz w:val="28"/>
          <w:szCs w:val="28"/>
        </w:rPr>
        <w:t>» ДРСУ – 185</w:t>
      </w:r>
    </w:p>
    <w:p w:rsidR="00E07D49" w:rsidRDefault="00D13314" w:rsidP="0036338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13314">
        <w:rPr>
          <w:rFonts w:ascii="Times New Roman" w:hAnsi="Times New Roman"/>
          <w:b/>
          <w:sz w:val="28"/>
          <w:szCs w:val="28"/>
        </w:rPr>
        <w:lastRenderedPageBreak/>
        <w:pict>
          <v:shape id="_x0000_i1051" type="#_x0000_t75" style="width:139.8pt;height:104.65pt">
            <v:imagedata r:id="rId10" o:title="20200331_112936"/>
          </v:shape>
        </w:pict>
      </w:r>
      <w:r w:rsidR="0036338B">
        <w:rPr>
          <w:rFonts w:ascii="Times New Roman" w:hAnsi="Times New Roman"/>
          <w:b/>
          <w:sz w:val="28"/>
          <w:szCs w:val="28"/>
        </w:rPr>
        <w:t xml:space="preserve">   </w:t>
      </w:r>
      <w:r w:rsidRPr="00D13314">
        <w:rPr>
          <w:rFonts w:ascii="Times New Roman" w:hAnsi="Times New Roman"/>
          <w:b/>
          <w:sz w:val="28"/>
          <w:szCs w:val="28"/>
        </w:rPr>
        <w:pict>
          <v:shape id="_x0000_i1053" type="#_x0000_t75" style="width:95.45pt;height:127.25pt">
            <v:imagedata r:id="rId11" o:title="20200331_112915"/>
          </v:shape>
        </w:pict>
      </w:r>
      <w:r w:rsidR="0036338B">
        <w:rPr>
          <w:rFonts w:ascii="Times New Roman" w:hAnsi="Times New Roman"/>
          <w:b/>
          <w:sz w:val="28"/>
          <w:szCs w:val="28"/>
        </w:rPr>
        <w:t xml:space="preserve">  </w:t>
      </w:r>
      <w:r w:rsidRPr="00D13314">
        <w:rPr>
          <w:rFonts w:ascii="Times New Roman" w:hAnsi="Times New Roman"/>
          <w:b/>
          <w:sz w:val="28"/>
          <w:szCs w:val="28"/>
        </w:rPr>
        <w:pict>
          <v:shape id="_x0000_i1055" type="#_x0000_t75" style="width:95.45pt;height:127.25pt">
            <v:imagedata r:id="rId12" o:title="20200331_112921"/>
          </v:shape>
        </w:pict>
      </w:r>
    </w:p>
    <w:p w:rsidR="0036338B" w:rsidRDefault="0036338B" w:rsidP="0036338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Центральная почта города Ветки</w:t>
      </w:r>
    </w:p>
    <w:p w:rsidR="002B5712" w:rsidRDefault="00D13314" w:rsidP="00AE4987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13314">
        <w:rPr>
          <w:rFonts w:ascii="Times New Roman" w:hAnsi="Times New Roman"/>
          <w:b/>
          <w:sz w:val="28"/>
          <w:szCs w:val="28"/>
        </w:rPr>
        <w:pict>
          <v:shape id="_x0000_i1060" type="#_x0000_t75" style="width:200.1pt;height:149.85pt">
            <v:imagedata r:id="rId13" o:title="20200331_111831"/>
          </v:shape>
        </w:pict>
      </w:r>
      <w:r w:rsidR="0036338B">
        <w:rPr>
          <w:rFonts w:ascii="Times New Roman" w:hAnsi="Times New Roman"/>
          <w:b/>
          <w:sz w:val="28"/>
          <w:szCs w:val="28"/>
        </w:rPr>
        <w:t xml:space="preserve"> </w:t>
      </w:r>
      <w:r w:rsidRPr="00D13314">
        <w:rPr>
          <w:rFonts w:ascii="Times New Roman" w:hAnsi="Times New Roman"/>
          <w:b/>
          <w:sz w:val="28"/>
          <w:szCs w:val="28"/>
        </w:rPr>
        <w:pict>
          <v:shape id="_x0000_i1062" type="#_x0000_t75" style="width:149.85pt;height:200.1pt">
            <v:imagedata r:id="rId14" o:title="20200331_111842"/>
          </v:shape>
        </w:pict>
      </w:r>
    </w:p>
    <w:p w:rsidR="0036338B" w:rsidRDefault="0036338B" w:rsidP="0036338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Автовокзал</w:t>
      </w:r>
    </w:p>
    <w:p w:rsidR="0036338B" w:rsidRDefault="00D13314" w:rsidP="0036338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13314">
        <w:rPr>
          <w:rFonts w:ascii="Times New Roman" w:hAnsi="Times New Roman"/>
          <w:b/>
          <w:sz w:val="28"/>
          <w:szCs w:val="28"/>
        </w:rPr>
        <w:pict>
          <v:shape id="_x0000_i1064" type="#_x0000_t75" style="width:149.85pt;height:200.1pt">
            <v:imagedata r:id="rId15" o:title="20200331_110345"/>
          </v:shape>
        </w:pict>
      </w:r>
    </w:p>
    <w:p w:rsidR="0036338B" w:rsidRDefault="0036338B" w:rsidP="0036338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Парикмахерские</w:t>
      </w:r>
    </w:p>
    <w:p w:rsidR="0036338B" w:rsidRDefault="00D13314" w:rsidP="002B5415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13314">
        <w:rPr>
          <w:rFonts w:ascii="Times New Roman" w:hAnsi="Times New Roman"/>
          <w:b/>
          <w:sz w:val="28"/>
          <w:szCs w:val="28"/>
        </w:rPr>
        <w:lastRenderedPageBreak/>
        <w:pict>
          <v:shape id="_x0000_i1066" type="#_x0000_t75" style="width:149.85pt;height:200.1pt">
            <v:imagedata r:id="rId16" o:title="парекмахерская "/>
          </v:shape>
        </w:pict>
      </w:r>
      <w:r w:rsidR="0036338B">
        <w:rPr>
          <w:rFonts w:ascii="Times New Roman" w:hAnsi="Times New Roman"/>
          <w:b/>
          <w:sz w:val="28"/>
          <w:szCs w:val="28"/>
        </w:rPr>
        <w:t xml:space="preserve"> </w:t>
      </w:r>
      <w:r w:rsidRPr="00D13314">
        <w:rPr>
          <w:rFonts w:ascii="Times New Roman" w:hAnsi="Times New Roman"/>
          <w:b/>
          <w:sz w:val="28"/>
          <w:szCs w:val="28"/>
        </w:rPr>
        <w:pict>
          <v:shape id="_x0000_i1068" type="#_x0000_t75" style="width:149.85pt;height:200.1pt">
            <v:imagedata r:id="rId17" o:title="маникурный"/>
          </v:shape>
        </w:pict>
      </w:r>
    </w:p>
    <w:p w:rsidR="002B5415" w:rsidRDefault="002B5415" w:rsidP="002B5415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Белтелеком</w:t>
      </w:r>
      <w:proofErr w:type="spellEnd"/>
    </w:p>
    <w:p w:rsidR="002B5415" w:rsidRDefault="00D13314" w:rsidP="0036338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13314">
        <w:rPr>
          <w:rFonts w:ascii="Times New Roman" w:hAnsi="Times New Roman"/>
          <w:b/>
          <w:sz w:val="28"/>
          <w:szCs w:val="28"/>
        </w:rPr>
        <w:pict>
          <v:shape id="_x0000_i1070" type="#_x0000_t75" style="width:149.85pt;height:200.1pt">
            <v:imagedata r:id="rId18" o:title="Белтелеком 1"/>
          </v:shape>
        </w:pict>
      </w:r>
      <w:r w:rsidR="002B5415">
        <w:rPr>
          <w:rFonts w:ascii="Times New Roman" w:hAnsi="Times New Roman"/>
          <w:b/>
          <w:sz w:val="28"/>
          <w:szCs w:val="28"/>
        </w:rPr>
        <w:t xml:space="preserve">  </w:t>
      </w:r>
      <w:r w:rsidRPr="00D13314">
        <w:rPr>
          <w:rFonts w:ascii="Times New Roman" w:hAnsi="Times New Roman"/>
          <w:b/>
          <w:sz w:val="28"/>
          <w:szCs w:val="28"/>
        </w:rPr>
        <w:pict>
          <v:shape id="_x0000_i1072" type="#_x0000_t75" style="width:200.1pt;height:149.85pt">
            <v:imagedata r:id="rId19" o:title="белтелеком"/>
          </v:shape>
        </w:pict>
      </w:r>
    </w:p>
    <w:p w:rsidR="0036338B" w:rsidRPr="0036338B" w:rsidRDefault="0036338B" w:rsidP="0036338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6338B" w:rsidRDefault="0036338B" w:rsidP="0036338B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36338B" w:rsidRPr="0036338B" w:rsidRDefault="0036338B" w:rsidP="002958CD">
      <w:pPr>
        <w:ind w:left="-993"/>
        <w:jc w:val="both"/>
        <w:rPr>
          <w:rFonts w:ascii="Times New Roman" w:hAnsi="Times New Roman"/>
          <w:sz w:val="28"/>
          <w:szCs w:val="28"/>
        </w:rPr>
      </w:pPr>
    </w:p>
    <w:p w:rsidR="00B9137E" w:rsidRPr="0005749E" w:rsidRDefault="00B9137E" w:rsidP="006304F1">
      <w:pPr>
        <w:ind w:left="-993"/>
        <w:jc w:val="center"/>
        <w:rPr>
          <w:rFonts w:ascii="Times New Roman" w:hAnsi="Times New Roman"/>
          <w:sz w:val="28"/>
          <w:szCs w:val="28"/>
        </w:rPr>
      </w:pPr>
    </w:p>
    <w:sectPr w:rsidR="00B9137E" w:rsidRPr="0005749E" w:rsidSect="0074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4F1"/>
    <w:rsid w:val="0005749E"/>
    <w:rsid w:val="00174FAA"/>
    <w:rsid w:val="00224824"/>
    <w:rsid w:val="002958CD"/>
    <w:rsid w:val="002B5415"/>
    <w:rsid w:val="002B5712"/>
    <w:rsid w:val="00324AF1"/>
    <w:rsid w:val="0036338B"/>
    <w:rsid w:val="004B5D97"/>
    <w:rsid w:val="006304F1"/>
    <w:rsid w:val="00672DB3"/>
    <w:rsid w:val="006B5185"/>
    <w:rsid w:val="006D23EC"/>
    <w:rsid w:val="00747D75"/>
    <w:rsid w:val="007829D0"/>
    <w:rsid w:val="007C0046"/>
    <w:rsid w:val="0084442D"/>
    <w:rsid w:val="008D0C0B"/>
    <w:rsid w:val="008E5F9D"/>
    <w:rsid w:val="00986ECF"/>
    <w:rsid w:val="00A43B27"/>
    <w:rsid w:val="00AE4987"/>
    <w:rsid w:val="00B9137E"/>
    <w:rsid w:val="00BB0201"/>
    <w:rsid w:val="00BE497F"/>
    <w:rsid w:val="00C91921"/>
    <w:rsid w:val="00D13314"/>
    <w:rsid w:val="00D91FA9"/>
    <w:rsid w:val="00E07D49"/>
    <w:rsid w:val="00F17A5F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0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Epid1</dc:creator>
  <cp:keywords/>
  <dc:description/>
  <cp:lastModifiedBy>Покупатель</cp:lastModifiedBy>
  <cp:revision>10</cp:revision>
  <dcterms:created xsi:type="dcterms:W3CDTF">2020-03-31T12:08:00Z</dcterms:created>
  <dcterms:modified xsi:type="dcterms:W3CDTF">2020-04-04T13:07:00Z</dcterms:modified>
</cp:coreProperties>
</file>