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9A27" w14:textId="489C3DEF" w:rsidR="00AC6CE5" w:rsidRDefault="003311FC" w:rsidP="003311FC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="00AC6CE5" w:rsidRPr="00AC6CE5">
        <w:rPr>
          <w:rFonts w:ascii="Times New Roman" w:hAnsi="Times New Roman" w:cs="Times New Roman"/>
          <w:b/>
          <w:bCs/>
          <w:sz w:val="28"/>
          <w:szCs w:val="28"/>
          <w:lang w:val="ru-RU"/>
        </w:rPr>
        <w:t>Все, что стоит знать про туберкулез</w:t>
      </w:r>
      <w:r w:rsidR="008654EA">
        <w:rPr>
          <w:rFonts w:ascii="Times New Roman" w:hAnsi="Times New Roman" w:cs="Times New Roman"/>
          <w:b/>
          <w:bCs/>
          <w:sz w:val="28"/>
          <w:szCs w:val="28"/>
          <w:lang w:val="ru-RU"/>
        </w:rPr>
        <w:t>…</w:t>
      </w:r>
    </w:p>
    <w:p w14:paraId="6E47C812" w14:textId="0DA788F6" w:rsidR="003311FC" w:rsidRDefault="008654EA" w:rsidP="003311F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drawing>
          <wp:inline distT="0" distB="0" distL="0" distR="0" wp14:anchorId="416E4DE6" wp14:editId="77FF9848">
            <wp:extent cx="2946400" cy="1911350"/>
            <wp:effectExtent l="19050" t="0" r="25400" b="5651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911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3668FD2" w14:textId="77777777" w:rsidR="005561B6" w:rsidRPr="00AC6CE5" w:rsidRDefault="005561B6" w:rsidP="003311F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97C445F" w14:textId="41935B9C" w:rsidR="00AC6CE5" w:rsidRDefault="00AC6CE5" w:rsidP="003311F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4E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Туберкулез легких</w:t>
      </w:r>
      <w:r w:rsidRPr="008654E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C6CE5">
        <w:rPr>
          <w:rFonts w:ascii="Times New Roman" w:hAnsi="Times New Roman" w:cs="Times New Roman"/>
          <w:sz w:val="28"/>
          <w:szCs w:val="28"/>
          <w:lang w:val="ru-RU"/>
        </w:rPr>
        <w:t>– заболевание инфекционной этиологии, протекающее с образованием в легких специфических воспалительных очагов и общеинтоксикационным синдромом.</w:t>
      </w:r>
    </w:p>
    <w:p w14:paraId="31D8BD1A" w14:textId="7D3F8351" w:rsidR="003311FC" w:rsidRDefault="003311FC" w:rsidP="003311F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1FC">
        <w:rPr>
          <w:rFonts w:ascii="Times New Roman" w:hAnsi="Times New Roman" w:cs="Times New Roman"/>
          <w:sz w:val="28"/>
          <w:szCs w:val="28"/>
          <w:lang w:val="ru-RU"/>
        </w:rPr>
        <w:t xml:space="preserve">При туберкулёзе лёгких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симптомами является </w:t>
      </w:r>
      <w:r w:rsidRPr="003311FC">
        <w:rPr>
          <w:rFonts w:ascii="Times New Roman" w:hAnsi="Times New Roman" w:cs="Times New Roman"/>
          <w:sz w:val="28"/>
          <w:szCs w:val="28"/>
          <w:lang w:val="ru-RU"/>
        </w:rPr>
        <w:t>кашель, отхождение мокроты, хрипы в лёгких, насморк, иногда затруднение дыхания или боли в грудной клетке (указывающие обычно на присоединение туберкулёзного плеврита), кровохарканье.</w:t>
      </w:r>
    </w:p>
    <w:p w14:paraId="089DAE91" w14:textId="77777777" w:rsidR="005561B6" w:rsidRPr="005561B6" w:rsidRDefault="005561B6" w:rsidP="003311F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55119A2" w14:textId="3741A123" w:rsidR="005561B6" w:rsidRPr="005561B6" w:rsidRDefault="003311FC" w:rsidP="005561B6">
      <w:pPr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561B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 МОЖНО ЗАРАЗИТЬСЯ ТУБЕРКУЛЕЗОМ?</w:t>
      </w:r>
    </w:p>
    <w:p w14:paraId="32501792" w14:textId="5B160949" w:rsidR="003311FC" w:rsidRPr="00025E66" w:rsidRDefault="003311FC" w:rsidP="003311F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25E6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Пути проникновения инфекции чаще всего – дыхательные пути, куда бациллы в огромном количестве попадают с капельками слизи и мокроты, которые выбрасываются больным при чихании, кашле, разговоре.</w:t>
      </w:r>
    </w:p>
    <w:p w14:paraId="19A80081" w14:textId="0ECC245C" w:rsidR="00DB365A" w:rsidRDefault="00025E66" w:rsidP="003311FC">
      <w:pPr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>А, также, заразиться можно при вдыхании высовших частиц и пыли, содержащих опасный возбудитель.</w:t>
      </w:r>
    </w:p>
    <w:p w14:paraId="103F7B56" w14:textId="7D33C165" w:rsidR="00025E66" w:rsidRDefault="00025E66" w:rsidP="003311FC">
      <w:pPr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>При попадании возбудителя в организм человека через кожу и слизистые оболочки при их повреждении.</w:t>
      </w:r>
    </w:p>
    <w:p w14:paraId="458F2CC9" w14:textId="7659CE1F" w:rsidR="00025E66" w:rsidRDefault="00025E66" w:rsidP="003311FC">
      <w:pPr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>При употреблении продуктов питания, например: мясо, молоко больных животных.</w:t>
      </w:r>
    </w:p>
    <w:p w14:paraId="1541BEEB" w14:textId="77777777" w:rsidR="005561B6" w:rsidRDefault="005561B6" w:rsidP="003311FC">
      <w:pPr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</w:pPr>
    </w:p>
    <w:p w14:paraId="0FC5D287" w14:textId="63510BE1" w:rsidR="005561B6" w:rsidRPr="005561B6" w:rsidRDefault="00025E66" w:rsidP="005561B6">
      <w:pPr>
        <w:jc w:val="both"/>
        <w:rPr>
          <w:rFonts w:ascii="Times New Roman" w:hAnsi="Times New Roman" w:cs="Times New Roman"/>
          <w:b/>
          <w:bCs/>
          <w:color w:val="8EAADB" w:themeColor="accent1" w:themeTint="9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 xml:space="preserve">   </w:t>
      </w:r>
      <w:r w:rsidR="005561B6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ab/>
        <w:t xml:space="preserve">        </w:t>
      </w:r>
      <w:r w:rsidR="005561B6" w:rsidRPr="005561B6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СТОИТ СОБЛЮДАТЬ СЛЕДУЮЩИЕ ПРАВИЛА:</w:t>
      </w:r>
    </w:p>
    <w:p w14:paraId="332A4003" w14:textId="455790CC" w:rsidR="005561B6" w:rsidRDefault="005561B6" w:rsidP="005561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</w:pPr>
      <w:r w:rsidRPr="005561B6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 xml:space="preserve">проходить регулярное флюорографическое обследование не реже одного раза в год. Вопреки расхожему мнению, доза облучения, получаемая на </w:t>
      </w:r>
      <w:r w:rsidRPr="005561B6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lastRenderedPageBreak/>
        <w:t>флюорографии, не так опасна, и уж точно не вреднее последствий туберкулеза;</w:t>
      </w:r>
    </w:p>
    <w:p w14:paraId="05717B5F" w14:textId="7FDC5AA0" w:rsidR="005561B6" w:rsidRDefault="005561B6" w:rsidP="005561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>в</w:t>
      </w:r>
      <w:r w:rsidRPr="005561B6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>ести здоровый образ жизни со сбалансированным питанием и регулярными физическими нагрузками;</w:t>
      </w:r>
    </w:p>
    <w:p w14:paraId="63815F31" w14:textId="20058CF4" w:rsidR="005561B6" w:rsidRDefault="005561B6" w:rsidP="005561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</w:pPr>
      <w:r w:rsidRPr="005561B6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>принимать в пищу продукты, богатые витаминами и микроэлементами;</w:t>
      </w:r>
    </w:p>
    <w:p w14:paraId="695EFCE1" w14:textId="3283676A" w:rsidR="005561B6" w:rsidRDefault="005561B6" w:rsidP="005561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>н</w:t>
      </w:r>
      <w:r w:rsidRPr="005561B6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>е забывать о правилах личной гигиены;</w:t>
      </w:r>
    </w:p>
    <w:p w14:paraId="212F16B6" w14:textId="60A81420" w:rsidR="005561B6" w:rsidRDefault="005561B6" w:rsidP="005561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 xml:space="preserve">отказаться от вредных привычек. </w:t>
      </w:r>
      <w:r w:rsidRPr="005561B6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>Любая неблагоприятная зависимость ослабляет иммунитет и повышает риск заболеваемости.</w:t>
      </w:r>
    </w:p>
    <w:p w14:paraId="42BC0C13" w14:textId="78DDC956" w:rsidR="005561B6" w:rsidRPr="005561B6" w:rsidRDefault="005561B6" w:rsidP="005561B6">
      <w:pPr>
        <w:ind w:firstLine="720"/>
        <w:jc w:val="both"/>
        <w:rPr>
          <w:rFonts w:ascii="Times New Roman" w:hAnsi="Times New Roman" w:cs="Times New Roman"/>
          <w:b/>
          <w:bCs/>
          <w:color w:val="8EAADB" w:themeColor="accent1" w:themeTint="9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8EAADB" w:themeColor="accent1" w:themeTint="99"/>
          <w:sz w:val="28"/>
          <w:szCs w:val="28"/>
          <w:lang w:val="ru-RU"/>
        </w:rPr>
        <w:t xml:space="preserve">        </w:t>
      </w:r>
      <w:r w:rsidRPr="005561B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Вакцинация против туберкулёза в Республике Беларусь</w:t>
      </w:r>
    </w:p>
    <w:p w14:paraId="728B238A" w14:textId="79A0FDB5" w:rsidR="005561B6" w:rsidRPr="005561B6" w:rsidRDefault="005561B6" w:rsidP="005561B6">
      <w:pPr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</w:pPr>
      <w:r w:rsidRPr="005561B6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>В Республике Беларусь в соответствии с Национальным календарем профилактических прививок вакцинация против туберкулёза проводится новорожденным детям на 3-5 день жизни. Вакцинация проводится на бесплатной основе.</w:t>
      </w:r>
    </w:p>
    <w:p w14:paraId="378510ED" w14:textId="28344DFF" w:rsidR="005561B6" w:rsidRPr="005561B6" w:rsidRDefault="005561B6" w:rsidP="005561B6">
      <w:pPr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</w:pPr>
      <w:r w:rsidRPr="005561B6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>Для иммунизации против туберкулёза в нашей стране используют вакцину БЦЖ-М, в которой содержится уменьшенное вдвое содержание МБТ в прививочной дозе.</w:t>
      </w:r>
    </w:p>
    <w:p w14:paraId="6CE5CCDA" w14:textId="3032134C" w:rsidR="005561B6" w:rsidRPr="005561B6" w:rsidRDefault="005561B6" w:rsidP="005561B6">
      <w:pPr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</w:pPr>
      <w:r w:rsidRPr="005561B6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>Входящие в состав вакцины МБТ лишены возможности вызывать заболевание и поэтому вакцину безопасно использовать у новорожденных.</w:t>
      </w:r>
    </w:p>
    <w:p w14:paraId="46F0A59B" w14:textId="77777777" w:rsidR="005561B6" w:rsidRPr="005561B6" w:rsidRDefault="005561B6" w:rsidP="005561B6">
      <w:pPr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</w:pPr>
      <w:r w:rsidRPr="005561B6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>Вакцину БЦЖ-М применяют не только среди здоровых деток, допустимо введение препарата, например, недоношенным новорожденным с массой тела не менее 2000 г., детям с поражением центральной нервной системы, а также малышам, которые по различным причинам не были привиты в роддоме при рождении.</w:t>
      </w:r>
    </w:p>
    <w:p w14:paraId="190E000E" w14:textId="77777777" w:rsidR="005561B6" w:rsidRPr="005561B6" w:rsidRDefault="005561B6" w:rsidP="005561B6">
      <w:pPr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</w:pPr>
    </w:p>
    <w:p w14:paraId="26498526" w14:textId="44634FD4" w:rsidR="005561B6" w:rsidRPr="005561B6" w:rsidRDefault="005561B6" w:rsidP="005561B6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561B6">
        <w:rPr>
          <w:rFonts w:ascii="Times New Roman" w:hAnsi="Times New Roman" w:cs="Times New Roman"/>
          <w:color w:val="FF0000"/>
          <w:sz w:val="28"/>
          <w:szCs w:val="28"/>
          <w:lang w:val="ru-RU"/>
        </w:rPr>
        <w:t>Абсолютными противопоказаниями к вакцинации БЦЖ-М являются:</w:t>
      </w:r>
    </w:p>
    <w:p w14:paraId="3DDF97A1" w14:textId="6A77D375" w:rsidR="005561B6" w:rsidRPr="005561B6" w:rsidRDefault="005561B6" w:rsidP="005561B6">
      <w:pPr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</w:pPr>
      <w:r w:rsidRPr="005561B6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>·наличие врожденного или приобретенного (например, вызванного ВИЧ-инфекцией) иммунодефицита у ребенка;</w:t>
      </w:r>
    </w:p>
    <w:p w14:paraId="2B18E93E" w14:textId="11F82CDD" w:rsidR="005561B6" w:rsidRPr="005561B6" w:rsidRDefault="005561B6" w:rsidP="005561B6">
      <w:pPr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</w:pPr>
      <w:r w:rsidRPr="005561B6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>·распространенная БЦЖ-ин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>ф</w:t>
      </w:r>
      <w:r w:rsidRPr="005561B6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  <w:t>екция, выявленная ранее у других детей в семье малыша.</w:t>
      </w:r>
    </w:p>
    <w:p w14:paraId="268702AF" w14:textId="77777777" w:rsidR="005561B6" w:rsidRPr="005561B6" w:rsidRDefault="005561B6" w:rsidP="005561B6">
      <w:pPr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ru-RU"/>
        </w:rPr>
      </w:pPr>
    </w:p>
    <w:p w14:paraId="548394BE" w14:textId="702CC078" w:rsidR="00025E66" w:rsidRPr="005561B6" w:rsidRDefault="005561B6" w:rsidP="005561B6">
      <w:pPr>
        <w:ind w:left="57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561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Поможем </w:t>
      </w:r>
      <w:proofErr w:type="gramStart"/>
      <w:r w:rsidRPr="005561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победить  туберкулез</w:t>
      </w:r>
      <w:proofErr w:type="gramEnd"/>
      <w:r w:rsidRPr="005561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вместе!</w:t>
      </w:r>
    </w:p>
    <w:sectPr w:rsidR="00025E66" w:rsidRPr="0055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44983"/>
    <w:multiLevelType w:val="multilevel"/>
    <w:tmpl w:val="200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E5"/>
    <w:rsid w:val="00025E66"/>
    <w:rsid w:val="003311FC"/>
    <w:rsid w:val="005561B6"/>
    <w:rsid w:val="00711107"/>
    <w:rsid w:val="008654EA"/>
    <w:rsid w:val="00AC6CE5"/>
    <w:rsid w:val="00D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8F5D"/>
  <w15:chartTrackingRefBased/>
  <w15:docId w15:val="{D4AD0D9F-46C8-416F-A1E6-9AD9E44A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E4A7C-FAAF-4456-8EA1-88231334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lina.eysner@inbox.ru</dc:creator>
  <cp:keywords/>
  <dc:description/>
  <cp:lastModifiedBy>lina.eysner@inbox.ru</cp:lastModifiedBy>
  <cp:revision>1</cp:revision>
  <dcterms:created xsi:type="dcterms:W3CDTF">2023-10-25T07:31:00Z</dcterms:created>
  <dcterms:modified xsi:type="dcterms:W3CDTF">2023-10-25T08:34:00Z</dcterms:modified>
</cp:coreProperties>
</file>