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957"/>
        <w:gridCol w:w="4174"/>
        <w:gridCol w:w="9005"/>
      </w:tblGrid>
      <w:tr w:rsidR="00384F1D" w:rsidRPr="001B0E8E" w14:paraId="151438EC" w14:textId="77777777" w:rsidTr="00665DF1">
        <w:tc>
          <w:tcPr>
            <w:tcW w:w="1957" w:type="dxa"/>
          </w:tcPr>
          <w:p w14:paraId="5D91F911" w14:textId="77777777" w:rsidR="00384F1D" w:rsidRPr="001B0E8E" w:rsidRDefault="00384F1D" w:rsidP="00053A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14:paraId="440CE175" w14:textId="77777777" w:rsidR="00384F1D" w:rsidRPr="001B0E8E" w:rsidRDefault="00384F1D" w:rsidP="00053AA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5" w:type="dxa"/>
          </w:tcPr>
          <w:p w14:paraId="766D149D" w14:textId="77777777" w:rsidR="00B163B9" w:rsidRPr="00B163B9" w:rsidRDefault="00B163B9" w:rsidP="00B163B9">
            <w:pPr>
              <w:pStyle w:val="10"/>
              <w:keepNext/>
              <w:keepLines/>
              <w:shd w:val="clear" w:color="auto" w:fill="auto"/>
              <w:spacing w:after="0"/>
              <w:jc w:val="center"/>
              <w:rPr>
                <w:b w:val="0"/>
                <w:sz w:val="28"/>
                <w:szCs w:val="28"/>
              </w:rPr>
            </w:pPr>
            <w:r w:rsidRPr="00B163B9">
              <w:rPr>
                <w:b w:val="0"/>
                <w:sz w:val="28"/>
                <w:szCs w:val="28"/>
              </w:rPr>
              <w:t>Утверждаю</w:t>
            </w:r>
          </w:p>
          <w:p w14:paraId="51BCC88A" w14:textId="1DF7B608" w:rsidR="00B163B9" w:rsidRPr="00B163B9" w:rsidRDefault="00B163B9" w:rsidP="00B163B9">
            <w:pPr>
              <w:pStyle w:val="10"/>
              <w:keepNext/>
              <w:keepLines/>
              <w:shd w:val="clear" w:color="auto" w:fill="auto"/>
              <w:spacing w:after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ab/>
            </w:r>
            <w:r>
              <w:rPr>
                <w:b w:val="0"/>
                <w:sz w:val="28"/>
                <w:szCs w:val="28"/>
              </w:rPr>
              <w:tab/>
              <w:t xml:space="preserve">     </w:t>
            </w:r>
            <w:r w:rsidR="00AF60FC">
              <w:rPr>
                <w:b w:val="0"/>
                <w:sz w:val="28"/>
                <w:szCs w:val="28"/>
              </w:rPr>
              <w:t xml:space="preserve">    </w:t>
            </w:r>
            <w:r w:rsidRPr="00B163B9">
              <w:rPr>
                <w:b w:val="0"/>
                <w:sz w:val="28"/>
                <w:szCs w:val="28"/>
              </w:rPr>
              <w:t xml:space="preserve">Главный врач  Ветковского </w:t>
            </w:r>
          </w:p>
          <w:p w14:paraId="52663990" w14:textId="29687F0F" w:rsidR="00B163B9" w:rsidRPr="00B163B9" w:rsidRDefault="00B163B9" w:rsidP="00B163B9">
            <w:pPr>
              <w:pStyle w:val="10"/>
              <w:keepNext/>
              <w:keepLines/>
              <w:shd w:val="clear" w:color="auto" w:fill="auto"/>
              <w:spacing w:after="0"/>
              <w:rPr>
                <w:b w:val="0"/>
                <w:sz w:val="28"/>
                <w:szCs w:val="28"/>
              </w:rPr>
            </w:pPr>
            <w:r w:rsidRPr="00B163B9">
              <w:rPr>
                <w:b w:val="0"/>
                <w:sz w:val="28"/>
                <w:szCs w:val="28"/>
              </w:rPr>
              <w:t xml:space="preserve">                    </w:t>
            </w:r>
            <w:r w:rsidR="00AF60FC">
              <w:rPr>
                <w:b w:val="0"/>
                <w:sz w:val="28"/>
                <w:szCs w:val="28"/>
              </w:rPr>
              <w:t xml:space="preserve">                              </w:t>
            </w:r>
            <w:r w:rsidRPr="00B163B9">
              <w:rPr>
                <w:b w:val="0"/>
                <w:sz w:val="28"/>
                <w:szCs w:val="28"/>
              </w:rPr>
              <w:t>районного ЦГЭ</w:t>
            </w:r>
          </w:p>
          <w:p w14:paraId="36BB2493" w14:textId="5BFD1E72" w:rsidR="00B163B9" w:rsidRPr="00B163B9" w:rsidRDefault="00B163B9" w:rsidP="00B163B9">
            <w:pPr>
              <w:pStyle w:val="10"/>
              <w:keepNext/>
              <w:keepLines/>
              <w:shd w:val="clear" w:color="auto" w:fill="auto"/>
              <w:spacing w:after="0"/>
              <w:rPr>
                <w:b w:val="0"/>
                <w:sz w:val="28"/>
                <w:szCs w:val="28"/>
              </w:rPr>
            </w:pPr>
            <w:r w:rsidRPr="00B163B9">
              <w:rPr>
                <w:b w:val="0"/>
                <w:sz w:val="28"/>
                <w:szCs w:val="28"/>
              </w:rPr>
              <w:t xml:space="preserve">                     </w:t>
            </w:r>
            <w:r w:rsidR="00AF60FC">
              <w:rPr>
                <w:b w:val="0"/>
                <w:sz w:val="28"/>
                <w:szCs w:val="28"/>
              </w:rPr>
              <w:t xml:space="preserve">                             </w:t>
            </w:r>
            <w:bookmarkStart w:id="0" w:name="_GoBack"/>
            <w:bookmarkEnd w:id="0"/>
            <w:r w:rsidRPr="00B163B9">
              <w:rPr>
                <w:b w:val="0"/>
                <w:sz w:val="28"/>
                <w:szCs w:val="28"/>
              </w:rPr>
              <w:t>_______________</w:t>
            </w:r>
            <w:proofErr w:type="spellStart"/>
            <w:r w:rsidRPr="00B163B9">
              <w:rPr>
                <w:b w:val="0"/>
                <w:sz w:val="28"/>
                <w:szCs w:val="28"/>
              </w:rPr>
              <w:t>А.В.Коржев</w:t>
            </w:r>
            <w:proofErr w:type="spellEnd"/>
          </w:p>
          <w:p w14:paraId="4476FE62" w14:textId="77777777" w:rsidR="00B163B9" w:rsidRPr="00B163B9" w:rsidRDefault="00B163B9" w:rsidP="00B163B9">
            <w:pPr>
              <w:pStyle w:val="10"/>
              <w:keepNext/>
              <w:keepLines/>
              <w:shd w:val="clear" w:color="auto" w:fill="auto"/>
              <w:spacing w:after="0"/>
              <w:ind w:left="4956" w:firstLine="708"/>
              <w:rPr>
                <w:b w:val="0"/>
                <w:sz w:val="28"/>
                <w:szCs w:val="28"/>
              </w:rPr>
            </w:pPr>
            <w:r w:rsidRPr="00B163B9">
              <w:rPr>
                <w:b w:val="0"/>
                <w:sz w:val="28"/>
                <w:szCs w:val="28"/>
              </w:rPr>
              <w:tab/>
            </w:r>
            <w:r w:rsidRPr="00B163B9">
              <w:rPr>
                <w:b w:val="0"/>
                <w:sz w:val="28"/>
                <w:szCs w:val="28"/>
              </w:rPr>
              <w:tab/>
            </w:r>
            <w:r w:rsidRPr="00B163B9">
              <w:rPr>
                <w:b w:val="0"/>
                <w:sz w:val="28"/>
                <w:szCs w:val="28"/>
              </w:rPr>
              <w:tab/>
            </w:r>
            <w:r w:rsidRPr="00B163B9">
              <w:rPr>
                <w:b w:val="0"/>
                <w:sz w:val="28"/>
                <w:szCs w:val="28"/>
              </w:rPr>
              <w:tab/>
            </w:r>
            <w:r w:rsidRPr="00B163B9">
              <w:rPr>
                <w:b w:val="0"/>
                <w:sz w:val="28"/>
                <w:szCs w:val="28"/>
              </w:rPr>
              <w:tab/>
              <w:t>«____»__________20___г.</w:t>
            </w:r>
          </w:p>
          <w:p w14:paraId="012C21AA" w14:textId="745EDDBA" w:rsidR="00384F1D" w:rsidRPr="00B163B9" w:rsidRDefault="00384F1D" w:rsidP="00DA7BB8">
            <w:pPr>
              <w:jc w:val="both"/>
              <w:rPr>
                <w:sz w:val="28"/>
                <w:szCs w:val="28"/>
              </w:rPr>
            </w:pPr>
          </w:p>
        </w:tc>
      </w:tr>
    </w:tbl>
    <w:p w14:paraId="2AA7C029" w14:textId="28D7E369" w:rsidR="00384F1D" w:rsidRPr="003F2D3D" w:rsidRDefault="00DA7BB8" w:rsidP="00384F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384F1D">
        <w:rPr>
          <w:sz w:val="28"/>
          <w:szCs w:val="28"/>
        </w:rPr>
        <w:t xml:space="preserve">мероприятий </w:t>
      </w:r>
      <w:r w:rsidR="00011672">
        <w:rPr>
          <w:sz w:val="28"/>
          <w:szCs w:val="28"/>
        </w:rPr>
        <w:t xml:space="preserve">по противодействию коррупции </w:t>
      </w:r>
      <w:r w:rsidR="00384F1D">
        <w:rPr>
          <w:sz w:val="28"/>
          <w:szCs w:val="28"/>
        </w:rPr>
        <w:t>г</w:t>
      </w:r>
      <w:r w:rsidR="00384F1D" w:rsidRPr="003F2D3D">
        <w:rPr>
          <w:sz w:val="28"/>
          <w:szCs w:val="28"/>
        </w:rPr>
        <w:t>осударственного учреждения «</w:t>
      </w:r>
      <w:r w:rsidR="00B163B9">
        <w:rPr>
          <w:sz w:val="28"/>
          <w:szCs w:val="28"/>
        </w:rPr>
        <w:t>Ветковский районный центр гигиены и эпидемиологии</w:t>
      </w:r>
      <w:r w:rsidR="00384F1D">
        <w:rPr>
          <w:sz w:val="28"/>
          <w:szCs w:val="28"/>
        </w:rPr>
        <w:t xml:space="preserve">» </w:t>
      </w:r>
      <w:r>
        <w:rPr>
          <w:sz w:val="28"/>
          <w:szCs w:val="28"/>
        </w:rPr>
        <w:t>на 202</w:t>
      </w:r>
      <w:r w:rsidR="00F25866">
        <w:rPr>
          <w:sz w:val="28"/>
          <w:szCs w:val="28"/>
        </w:rPr>
        <w:t>4</w:t>
      </w:r>
      <w:r w:rsidR="00384F1D" w:rsidRPr="003F2D3D">
        <w:rPr>
          <w:sz w:val="28"/>
          <w:szCs w:val="28"/>
        </w:rPr>
        <w:t xml:space="preserve"> год.</w:t>
      </w:r>
    </w:p>
    <w:p w14:paraId="0083A44A" w14:textId="77777777" w:rsidR="00384F1D" w:rsidRPr="003F2D3D" w:rsidRDefault="00384F1D" w:rsidP="00384F1D">
      <w:pPr>
        <w:spacing w:line="280" w:lineRule="exact"/>
        <w:jc w:val="center"/>
        <w:rPr>
          <w:szCs w:val="30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9029"/>
        <w:gridCol w:w="1985"/>
        <w:gridCol w:w="2126"/>
        <w:gridCol w:w="1701"/>
      </w:tblGrid>
      <w:tr w:rsidR="00384F1D" w:rsidRPr="00523339" w14:paraId="7C1E1C6D" w14:textId="77777777" w:rsidTr="005A1582">
        <w:trPr>
          <w:trHeight w:val="579"/>
        </w:trPr>
        <w:tc>
          <w:tcPr>
            <w:tcW w:w="781" w:type="dxa"/>
          </w:tcPr>
          <w:p w14:paraId="5542519F" w14:textId="77777777" w:rsidR="00384F1D" w:rsidRPr="00523339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9029" w:type="dxa"/>
          </w:tcPr>
          <w:p w14:paraId="6C421714" w14:textId="77777777" w:rsidR="00384F1D" w:rsidRPr="00523339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 w:rsidRPr="00523339">
              <w:rPr>
                <w:sz w:val="24"/>
              </w:rPr>
              <w:t>Наименование</w:t>
            </w:r>
          </w:p>
          <w:p w14:paraId="3E7C4929" w14:textId="77777777" w:rsidR="00384F1D" w:rsidRPr="00523339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 w:rsidRPr="00523339">
              <w:rPr>
                <w:sz w:val="24"/>
              </w:rPr>
              <w:t>мероприятия</w:t>
            </w:r>
          </w:p>
        </w:tc>
        <w:tc>
          <w:tcPr>
            <w:tcW w:w="1985" w:type="dxa"/>
          </w:tcPr>
          <w:p w14:paraId="410F7D24" w14:textId="77777777" w:rsidR="00384F1D" w:rsidRPr="00523339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 w:rsidRPr="00523339">
              <w:rPr>
                <w:sz w:val="24"/>
              </w:rPr>
              <w:t>Срок исполнения</w:t>
            </w:r>
          </w:p>
        </w:tc>
        <w:tc>
          <w:tcPr>
            <w:tcW w:w="2126" w:type="dxa"/>
          </w:tcPr>
          <w:p w14:paraId="0A40A05A" w14:textId="77777777" w:rsidR="00384F1D" w:rsidRPr="00523339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 w:rsidRPr="00523339">
              <w:rPr>
                <w:sz w:val="24"/>
              </w:rPr>
              <w:t>Ответственные исполнители</w:t>
            </w:r>
          </w:p>
        </w:tc>
        <w:tc>
          <w:tcPr>
            <w:tcW w:w="1701" w:type="dxa"/>
          </w:tcPr>
          <w:p w14:paraId="6C54611A" w14:textId="77777777" w:rsidR="00384F1D" w:rsidRPr="00523339" w:rsidRDefault="00384F1D" w:rsidP="00053AA4">
            <w:pPr>
              <w:spacing w:line="280" w:lineRule="exact"/>
              <w:ind w:left="-250" w:firstLine="250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</w:tr>
      <w:tr w:rsidR="00384F1D" w:rsidRPr="00523339" w14:paraId="47D63132" w14:textId="77777777" w:rsidTr="005A1582">
        <w:trPr>
          <w:trHeight w:val="579"/>
        </w:trPr>
        <w:tc>
          <w:tcPr>
            <w:tcW w:w="781" w:type="dxa"/>
          </w:tcPr>
          <w:p w14:paraId="2A3576B6" w14:textId="77777777" w:rsidR="00384F1D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29" w:type="dxa"/>
          </w:tcPr>
          <w:p w14:paraId="6017FA5C" w14:textId="77777777" w:rsidR="00384F1D" w:rsidRPr="00523339" w:rsidRDefault="00384F1D" w:rsidP="00053AA4">
            <w:pPr>
              <w:jc w:val="both"/>
              <w:rPr>
                <w:sz w:val="24"/>
              </w:rPr>
            </w:pPr>
            <w:r w:rsidRPr="003F2D3D">
              <w:rPr>
                <w:sz w:val="24"/>
              </w:rPr>
              <w:t>Принимать, в соответствии законодательством Республики Беларусь, меры по недопущению проявлений коррупции среди сотрудников учреждения, с прим</w:t>
            </w:r>
            <w:r>
              <w:rPr>
                <w:sz w:val="24"/>
              </w:rPr>
              <w:t>енением, в необходимых случаях,</w:t>
            </w:r>
            <w:r w:rsidRPr="003F2D3D">
              <w:rPr>
                <w:sz w:val="24"/>
              </w:rPr>
              <w:t xml:space="preserve"> освобождения от занимаемой должности лиц, уличенных в несоблюдении требований нормативно-п</w:t>
            </w:r>
            <w:r>
              <w:rPr>
                <w:sz w:val="24"/>
              </w:rPr>
              <w:t>равовых актов с целью получения</w:t>
            </w:r>
            <w:r w:rsidRPr="003F2D3D">
              <w:rPr>
                <w:sz w:val="24"/>
              </w:rPr>
              <w:t xml:space="preserve"> личной выгоды, </w:t>
            </w:r>
            <w:r>
              <w:rPr>
                <w:sz w:val="24"/>
              </w:rPr>
              <w:t>и, передачи материалов в органы</w:t>
            </w:r>
            <w:r w:rsidRPr="003F2D3D">
              <w:rPr>
                <w:sz w:val="24"/>
              </w:rPr>
              <w:t xml:space="preserve"> внутренних дел.</w:t>
            </w:r>
          </w:p>
        </w:tc>
        <w:tc>
          <w:tcPr>
            <w:tcW w:w="1985" w:type="dxa"/>
          </w:tcPr>
          <w:p w14:paraId="12EC77E3" w14:textId="77777777" w:rsidR="00384F1D" w:rsidRPr="00453DB7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 w:rsidRPr="00453DB7"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14:paraId="306B7150" w14:textId="2EAA84EB" w:rsidR="00384F1D" w:rsidRPr="00453DB7" w:rsidRDefault="00B163B9" w:rsidP="00053A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Главный врач</w:t>
            </w:r>
          </w:p>
        </w:tc>
        <w:tc>
          <w:tcPr>
            <w:tcW w:w="1701" w:type="dxa"/>
          </w:tcPr>
          <w:p w14:paraId="24E6DDC2" w14:textId="77777777" w:rsidR="00384F1D" w:rsidRPr="00453DB7" w:rsidRDefault="00384F1D" w:rsidP="00053AA4">
            <w:pPr>
              <w:jc w:val="center"/>
              <w:rPr>
                <w:sz w:val="24"/>
              </w:rPr>
            </w:pPr>
          </w:p>
        </w:tc>
      </w:tr>
      <w:tr w:rsidR="00384F1D" w:rsidRPr="00523339" w14:paraId="0F486525" w14:textId="77777777" w:rsidTr="005A1582">
        <w:trPr>
          <w:trHeight w:val="579"/>
        </w:trPr>
        <w:tc>
          <w:tcPr>
            <w:tcW w:w="781" w:type="dxa"/>
          </w:tcPr>
          <w:p w14:paraId="7F2A1D35" w14:textId="77777777" w:rsidR="00384F1D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29" w:type="dxa"/>
          </w:tcPr>
          <w:p w14:paraId="0DAF767D" w14:textId="77777777" w:rsidR="00384F1D" w:rsidRPr="0041681E" w:rsidRDefault="00384F1D" w:rsidP="00053AA4">
            <w:pPr>
              <w:jc w:val="both"/>
              <w:rPr>
                <w:sz w:val="24"/>
              </w:rPr>
            </w:pPr>
            <w:r w:rsidRPr="0041681E">
              <w:rPr>
                <w:sz w:val="24"/>
              </w:rPr>
              <w:t>Обеспечить доведения до сведения специалистов учреждения изменения, вносимых в нормативно-правовые акты, регулирующие вопросы борьбы с коррупцией.</w:t>
            </w:r>
          </w:p>
        </w:tc>
        <w:tc>
          <w:tcPr>
            <w:tcW w:w="1985" w:type="dxa"/>
          </w:tcPr>
          <w:p w14:paraId="1F61532F" w14:textId="77777777" w:rsidR="00384F1D" w:rsidRPr="00453DB7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 w:rsidRPr="00453DB7"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14:paraId="73C0E745" w14:textId="23114D46" w:rsidR="00384F1D" w:rsidRPr="00453DB7" w:rsidRDefault="00B163B9" w:rsidP="005C0C85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>Руководители структурных подразделений</w:t>
            </w:r>
          </w:p>
        </w:tc>
        <w:tc>
          <w:tcPr>
            <w:tcW w:w="1701" w:type="dxa"/>
          </w:tcPr>
          <w:p w14:paraId="4A7540EB" w14:textId="77777777" w:rsidR="00384F1D" w:rsidRDefault="00384F1D" w:rsidP="00053AA4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384F1D" w:rsidRPr="00523339" w14:paraId="65095362" w14:textId="77777777" w:rsidTr="005A1582">
        <w:tc>
          <w:tcPr>
            <w:tcW w:w="781" w:type="dxa"/>
          </w:tcPr>
          <w:p w14:paraId="675CF3E3" w14:textId="77777777" w:rsidR="00384F1D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29" w:type="dxa"/>
          </w:tcPr>
          <w:p w14:paraId="74053530" w14:textId="77777777" w:rsidR="00384F1D" w:rsidRPr="00523339" w:rsidRDefault="00384F1D" w:rsidP="00053AA4">
            <w:pPr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Оформлять письменные обязательства по недопущению коррупции должностными лицами учреждения</w:t>
            </w:r>
          </w:p>
        </w:tc>
        <w:tc>
          <w:tcPr>
            <w:tcW w:w="1985" w:type="dxa"/>
          </w:tcPr>
          <w:p w14:paraId="06D65798" w14:textId="77777777" w:rsidR="00384F1D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приеме на работу </w:t>
            </w:r>
          </w:p>
        </w:tc>
        <w:tc>
          <w:tcPr>
            <w:tcW w:w="2126" w:type="dxa"/>
          </w:tcPr>
          <w:p w14:paraId="67EB1E16" w14:textId="50EA17F6" w:rsidR="00384F1D" w:rsidRDefault="00B163B9" w:rsidP="00384F1D">
            <w:pPr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Инспектор по кадрам</w:t>
            </w:r>
          </w:p>
        </w:tc>
        <w:tc>
          <w:tcPr>
            <w:tcW w:w="1701" w:type="dxa"/>
          </w:tcPr>
          <w:p w14:paraId="41EE10DA" w14:textId="77777777" w:rsidR="00384F1D" w:rsidRDefault="00384F1D" w:rsidP="00053AA4">
            <w:pPr>
              <w:spacing w:line="280" w:lineRule="exact"/>
              <w:jc w:val="both"/>
              <w:rPr>
                <w:sz w:val="24"/>
              </w:rPr>
            </w:pPr>
          </w:p>
        </w:tc>
      </w:tr>
      <w:tr w:rsidR="00384F1D" w:rsidRPr="00523339" w14:paraId="64B822B9" w14:textId="77777777" w:rsidTr="005A1582">
        <w:tc>
          <w:tcPr>
            <w:tcW w:w="781" w:type="dxa"/>
          </w:tcPr>
          <w:p w14:paraId="31D0CECA" w14:textId="77777777" w:rsidR="00384F1D" w:rsidRDefault="00384F1D" w:rsidP="00053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29" w:type="dxa"/>
          </w:tcPr>
          <w:p w14:paraId="3299DC59" w14:textId="77777777" w:rsidR="00384F1D" w:rsidRPr="00523339" w:rsidRDefault="00384F1D" w:rsidP="00053AA4">
            <w:pPr>
              <w:jc w:val="both"/>
              <w:rPr>
                <w:sz w:val="24"/>
              </w:rPr>
            </w:pPr>
            <w:r w:rsidRPr="00523339">
              <w:rPr>
                <w:sz w:val="24"/>
              </w:rPr>
              <w:t>При выходе работников  на проверки и п</w:t>
            </w:r>
            <w:r>
              <w:rPr>
                <w:sz w:val="24"/>
              </w:rPr>
              <w:t>роведении контрольно-надзорных</w:t>
            </w:r>
            <w:r w:rsidRPr="00523339">
              <w:rPr>
                <w:sz w:val="24"/>
              </w:rPr>
              <w:t xml:space="preserve"> мероприятий проводить инструктаж</w:t>
            </w:r>
            <w:r>
              <w:rPr>
                <w:sz w:val="24"/>
              </w:rPr>
              <w:t xml:space="preserve"> и разъяснительную работу</w:t>
            </w:r>
            <w:r w:rsidRPr="00523339">
              <w:rPr>
                <w:sz w:val="24"/>
              </w:rPr>
              <w:t xml:space="preserve"> по недопущению фактов правонарушений, беззакония, взяточничества и коррупционных проявлений</w:t>
            </w:r>
            <w:r w:rsidRPr="00F76C9E">
              <w:rPr>
                <w:sz w:val="24"/>
              </w:rPr>
              <w:t xml:space="preserve"> для получения личной выгоды</w:t>
            </w:r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14:paraId="53A70850" w14:textId="77777777" w:rsidR="00384F1D" w:rsidRPr="00523339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14:paraId="49F6D7ED" w14:textId="42312DE1" w:rsidR="00384F1D" w:rsidRPr="00523339" w:rsidRDefault="00B163B9" w:rsidP="00053AA4">
            <w:pPr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структурных подразделений</w:t>
            </w:r>
          </w:p>
        </w:tc>
        <w:tc>
          <w:tcPr>
            <w:tcW w:w="1701" w:type="dxa"/>
          </w:tcPr>
          <w:p w14:paraId="1DC68A66" w14:textId="77777777" w:rsidR="00384F1D" w:rsidRDefault="00384F1D" w:rsidP="00053AA4">
            <w:pPr>
              <w:spacing w:line="280" w:lineRule="exact"/>
              <w:jc w:val="both"/>
              <w:rPr>
                <w:sz w:val="24"/>
              </w:rPr>
            </w:pPr>
          </w:p>
        </w:tc>
      </w:tr>
      <w:tr w:rsidR="00384F1D" w:rsidRPr="00523339" w14:paraId="65E47A54" w14:textId="77777777" w:rsidTr="005A1582">
        <w:tc>
          <w:tcPr>
            <w:tcW w:w="781" w:type="dxa"/>
          </w:tcPr>
          <w:p w14:paraId="071911D7" w14:textId="77777777" w:rsidR="00384F1D" w:rsidRDefault="00384F1D" w:rsidP="00053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29" w:type="dxa"/>
          </w:tcPr>
          <w:p w14:paraId="67CE1788" w14:textId="3FA6C3CB" w:rsidR="00384F1D" w:rsidRPr="00523339" w:rsidRDefault="00384F1D" w:rsidP="00053AA4">
            <w:pPr>
              <w:jc w:val="both"/>
              <w:rPr>
                <w:sz w:val="24"/>
              </w:rPr>
            </w:pPr>
            <w:r w:rsidRPr="00F934F5">
              <w:rPr>
                <w:sz w:val="24"/>
              </w:rPr>
              <w:t>При организации работы с обращениями граждан</w:t>
            </w:r>
            <w:r>
              <w:rPr>
                <w:sz w:val="24"/>
              </w:rPr>
              <w:t xml:space="preserve">, осуществлении административных </w:t>
            </w:r>
            <w:r w:rsidR="00B163B9">
              <w:rPr>
                <w:sz w:val="24"/>
              </w:rPr>
              <w:t xml:space="preserve">процедур </w:t>
            </w:r>
            <w:r w:rsidR="00B163B9" w:rsidRPr="00F934F5">
              <w:rPr>
                <w:sz w:val="24"/>
              </w:rPr>
              <w:t>обеспечить</w:t>
            </w:r>
            <w:r w:rsidRPr="00F934F5">
              <w:rPr>
                <w:sz w:val="24"/>
              </w:rPr>
              <w:t xml:space="preserve"> соблюдение порядка и сроков рассмотрения обращений в строгом соответствии с требованиями законодательства Республики Беларусь. </w:t>
            </w:r>
          </w:p>
        </w:tc>
        <w:tc>
          <w:tcPr>
            <w:tcW w:w="1985" w:type="dxa"/>
          </w:tcPr>
          <w:p w14:paraId="68699F9C" w14:textId="77777777" w:rsidR="00384F1D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14:paraId="710ABBAB" w14:textId="4BD35F36" w:rsidR="00384F1D" w:rsidRDefault="00665DF1" w:rsidP="00053AA4">
            <w:pPr>
              <w:spacing w:line="280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Журова</w:t>
            </w:r>
            <w:proofErr w:type="spellEnd"/>
            <w:r>
              <w:rPr>
                <w:sz w:val="24"/>
              </w:rPr>
              <w:t xml:space="preserve"> Л.А.</w:t>
            </w:r>
          </w:p>
        </w:tc>
        <w:tc>
          <w:tcPr>
            <w:tcW w:w="1701" w:type="dxa"/>
          </w:tcPr>
          <w:p w14:paraId="43CE8C2D" w14:textId="77777777" w:rsidR="00384F1D" w:rsidRDefault="00384F1D" w:rsidP="00053AA4">
            <w:pPr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384F1D" w:rsidRPr="00855350" w14:paraId="3100748E" w14:textId="77777777" w:rsidTr="005A1582">
        <w:tc>
          <w:tcPr>
            <w:tcW w:w="781" w:type="dxa"/>
          </w:tcPr>
          <w:p w14:paraId="0935DC82" w14:textId="77777777" w:rsidR="00384F1D" w:rsidRPr="00855350" w:rsidRDefault="00384F1D" w:rsidP="00053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29" w:type="dxa"/>
          </w:tcPr>
          <w:p w14:paraId="72592198" w14:textId="77777777" w:rsidR="00384F1D" w:rsidRPr="00855350" w:rsidRDefault="00384F1D" w:rsidP="00053AA4">
            <w:pPr>
              <w:jc w:val="both"/>
              <w:rPr>
                <w:sz w:val="24"/>
              </w:rPr>
            </w:pPr>
            <w:r w:rsidRPr="00855350">
              <w:rPr>
                <w:sz w:val="24"/>
              </w:rPr>
              <w:t>Организовать проведение анализа обращений граждан на предмет наличия в них информации о фактах коррупции.</w:t>
            </w:r>
          </w:p>
          <w:p w14:paraId="606AB12A" w14:textId="77777777" w:rsidR="00384F1D" w:rsidRPr="00855350" w:rsidRDefault="00384F1D" w:rsidP="00053AA4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781B764A" w14:textId="77777777" w:rsidR="00384F1D" w:rsidRPr="00855350" w:rsidRDefault="00384F1D" w:rsidP="00053AA4">
            <w:pPr>
              <w:jc w:val="center"/>
              <w:rPr>
                <w:sz w:val="24"/>
              </w:rPr>
            </w:pPr>
            <w:r w:rsidRPr="00855350"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14:paraId="23ABC188" w14:textId="52EF17B8" w:rsidR="00384F1D" w:rsidRPr="00855350" w:rsidRDefault="00665DF1" w:rsidP="00053AA4">
            <w:pPr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Главный врач</w:t>
            </w:r>
          </w:p>
        </w:tc>
        <w:tc>
          <w:tcPr>
            <w:tcW w:w="1701" w:type="dxa"/>
          </w:tcPr>
          <w:p w14:paraId="0F2C4930" w14:textId="77777777" w:rsidR="00384F1D" w:rsidRDefault="00384F1D" w:rsidP="00053AA4">
            <w:pPr>
              <w:spacing w:line="280" w:lineRule="exact"/>
              <w:jc w:val="both"/>
              <w:rPr>
                <w:sz w:val="23"/>
                <w:szCs w:val="23"/>
              </w:rPr>
            </w:pPr>
          </w:p>
        </w:tc>
      </w:tr>
      <w:tr w:rsidR="00384F1D" w:rsidRPr="00523339" w14:paraId="4FC32799" w14:textId="77777777" w:rsidTr="005A1582">
        <w:tc>
          <w:tcPr>
            <w:tcW w:w="781" w:type="dxa"/>
          </w:tcPr>
          <w:p w14:paraId="79843550" w14:textId="77777777" w:rsidR="00384F1D" w:rsidRDefault="00384F1D" w:rsidP="00053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29" w:type="dxa"/>
          </w:tcPr>
          <w:p w14:paraId="5FFE3413" w14:textId="77777777" w:rsidR="00384F1D" w:rsidRPr="00EF4396" w:rsidRDefault="00384F1D" w:rsidP="00053AA4">
            <w:pPr>
              <w:jc w:val="both"/>
              <w:rPr>
                <w:sz w:val="24"/>
              </w:rPr>
            </w:pPr>
            <w:r w:rsidRPr="00EF4396">
              <w:rPr>
                <w:sz w:val="24"/>
              </w:rPr>
              <w:t>Обеспечить расс</w:t>
            </w:r>
            <w:r>
              <w:rPr>
                <w:sz w:val="24"/>
              </w:rPr>
              <w:t xml:space="preserve">мотрение результатов проверок </w:t>
            </w:r>
            <w:r w:rsidRPr="00EF4396">
              <w:rPr>
                <w:sz w:val="24"/>
              </w:rPr>
              <w:t xml:space="preserve">и принятие мер </w:t>
            </w:r>
            <w:r>
              <w:rPr>
                <w:sz w:val="24"/>
              </w:rPr>
              <w:t xml:space="preserve">в полном объеме </w:t>
            </w:r>
            <w:r w:rsidRPr="00EF4396">
              <w:rPr>
                <w:sz w:val="24"/>
              </w:rPr>
              <w:t xml:space="preserve">к </w:t>
            </w:r>
            <w:r w:rsidRPr="00EF4396">
              <w:rPr>
                <w:sz w:val="24"/>
              </w:rPr>
              <w:lastRenderedPageBreak/>
              <w:t xml:space="preserve">виновным лицам в строгом соответствии с </w:t>
            </w:r>
            <w:r>
              <w:rPr>
                <w:sz w:val="24"/>
              </w:rPr>
              <w:t>требованиями законодательства</w:t>
            </w:r>
          </w:p>
        </w:tc>
        <w:tc>
          <w:tcPr>
            <w:tcW w:w="1985" w:type="dxa"/>
          </w:tcPr>
          <w:p w14:paraId="36209A0A" w14:textId="77777777" w:rsidR="00384F1D" w:rsidRPr="00EF4396" w:rsidRDefault="00384F1D" w:rsidP="00053AA4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Постоянно</w:t>
            </w:r>
          </w:p>
        </w:tc>
        <w:tc>
          <w:tcPr>
            <w:tcW w:w="2126" w:type="dxa"/>
          </w:tcPr>
          <w:p w14:paraId="17FAD60E" w14:textId="3E73C1F4" w:rsidR="00384F1D" w:rsidRDefault="00665DF1" w:rsidP="00665DF1">
            <w:pPr>
              <w:rPr>
                <w:sz w:val="24"/>
              </w:rPr>
            </w:pPr>
            <w:r>
              <w:rPr>
                <w:sz w:val="24"/>
              </w:rPr>
              <w:t>Главный врач</w:t>
            </w:r>
          </w:p>
        </w:tc>
        <w:tc>
          <w:tcPr>
            <w:tcW w:w="1701" w:type="dxa"/>
          </w:tcPr>
          <w:p w14:paraId="0CF28ACA" w14:textId="77777777" w:rsidR="00384F1D" w:rsidRPr="00453DB7" w:rsidRDefault="00384F1D" w:rsidP="00053AA4">
            <w:pPr>
              <w:spacing w:line="280" w:lineRule="exact"/>
              <w:jc w:val="both"/>
              <w:rPr>
                <w:sz w:val="24"/>
              </w:rPr>
            </w:pPr>
          </w:p>
        </w:tc>
      </w:tr>
      <w:tr w:rsidR="00384F1D" w:rsidRPr="00523339" w14:paraId="3B8DEAEA" w14:textId="77777777" w:rsidTr="00665DF1">
        <w:trPr>
          <w:trHeight w:val="872"/>
        </w:trPr>
        <w:tc>
          <w:tcPr>
            <w:tcW w:w="781" w:type="dxa"/>
          </w:tcPr>
          <w:p w14:paraId="0CD2E59D" w14:textId="77777777" w:rsidR="00384F1D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9029" w:type="dxa"/>
          </w:tcPr>
          <w:p w14:paraId="11BF6106" w14:textId="6E3EAC90" w:rsidR="00384F1D" w:rsidRPr="00523339" w:rsidRDefault="00384F1D" w:rsidP="00665DF1">
            <w:pPr>
              <w:jc w:val="both"/>
              <w:rPr>
                <w:sz w:val="24"/>
              </w:rPr>
            </w:pPr>
            <w:r w:rsidRPr="00CD0EA2">
              <w:rPr>
                <w:sz w:val="24"/>
              </w:rPr>
              <w:t>При установлении фактов обоснованных жалоб граждан на неудовлетворительную работу сотрудников государственного учреждения, привлекать к дисциплинарной ответственности виновных должностных лиц.</w:t>
            </w:r>
          </w:p>
        </w:tc>
        <w:tc>
          <w:tcPr>
            <w:tcW w:w="1985" w:type="dxa"/>
          </w:tcPr>
          <w:p w14:paraId="75F9E45D" w14:textId="77777777" w:rsidR="00384F1D" w:rsidRPr="00523339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14:paraId="0EBAC50A" w14:textId="77777777" w:rsidR="00384F1D" w:rsidRPr="00523339" w:rsidRDefault="00384F1D" w:rsidP="00053AA4">
            <w:pPr>
              <w:spacing w:line="280" w:lineRule="exact"/>
              <w:jc w:val="center"/>
              <w:rPr>
                <w:sz w:val="24"/>
              </w:rPr>
            </w:pPr>
          </w:p>
          <w:p w14:paraId="7BC9E1DB" w14:textId="12574F26" w:rsidR="00384F1D" w:rsidRPr="00523339" w:rsidRDefault="00384F1D" w:rsidP="00053AA4">
            <w:pPr>
              <w:spacing w:line="280" w:lineRule="exact"/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14:paraId="61E132B1" w14:textId="04CC0149" w:rsidR="00384F1D" w:rsidRPr="00523339" w:rsidRDefault="00665DF1" w:rsidP="00053AA4">
            <w:pPr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Главный врач</w:t>
            </w:r>
          </w:p>
        </w:tc>
        <w:tc>
          <w:tcPr>
            <w:tcW w:w="1701" w:type="dxa"/>
          </w:tcPr>
          <w:p w14:paraId="17629229" w14:textId="77777777" w:rsidR="00384F1D" w:rsidRPr="00453DB7" w:rsidRDefault="00384F1D" w:rsidP="00053AA4">
            <w:pPr>
              <w:spacing w:line="280" w:lineRule="exact"/>
              <w:jc w:val="both"/>
              <w:rPr>
                <w:sz w:val="24"/>
              </w:rPr>
            </w:pPr>
          </w:p>
        </w:tc>
      </w:tr>
      <w:tr w:rsidR="00384F1D" w:rsidRPr="00523339" w14:paraId="6333E521" w14:textId="77777777" w:rsidTr="00665DF1">
        <w:trPr>
          <w:trHeight w:val="559"/>
        </w:trPr>
        <w:tc>
          <w:tcPr>
            <w:tcW w:w="781" w:type="dxa"/>
          </w:tcPr>
          <w:p w14:paraId="4E79D971" w14:textId="77777777" w:rsidR="00384F1D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29" w:type="dxa"/>
          </w:tcPr>
          <w:p w14:paraId="33979400" w14:textId="03017775" w:rsidR="00384F1D" w:rsidRDefault="00384F1D" w:rsidP="00665DF1">
            <w:pPr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Осуществлять обзор публикаций, касающихся коррупции, в СМИ, интернете, анализировать, обобщать и освещать данную информацию среди сотрудников </w:t>
            </w:r>
          </w:p>
        </w:tc>
        <w:tc>
          <w:tcPr>
            <w:tcW w:w="1985" w:type="dxa"/>
          </w:tcPr>
          <w:p w14:paraId="59159692" w14:textId="77777777" w:rsidR="00384F1D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14:paraId="2C3E3F53" w14:textId="7A3C2D3B" w:rsidR="00384F1D" w:rsidRDefault="00665DF1" w:rsidP="00053AA4">
            <w:pPr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структурных подразделений</w:t>
            </w:r>
          </w:p>
        </w:tc>
        <w:tc>
          <w:tcPr>
            <w:tcW w:w="1701" w:type="dxa"/>
          </w:tcPr>
          <w:p w14:paraId="6B101649" w14:textId="77777777" w:rsidR="00384F1D" w:rsidRDefault="00384F1D" w:rsidP="00053AA4">
            <w:pPr>
              <w:spacing w:line="280" w:lineRule="exact"/>
              <w:jc w:val="both"/>
              <w:rPr>
                <w:sz w:val="24"/>
              </w:rPr>
            </w:pPr>
          </w:p>
        </w:tc>
      </w:tr>
      <w:tr w:rsidR="00384F1D" w:rsidRPr="00523339" w14:paraId="250DC593" w14:textId="77777777" w:rsidTr="005A1582">
        <w:trPr>
          <w:trHeight w:val="1124"/>
        </w:trPr>
        <w:tc>
          <w:tcPr>
            <w:tcW w:w="781" w:type="dxa"/>
          </w:tcPr>
          <w:p w14:paraId="58EA1182" w14:textId="77777777" w:rsidR="00384F1D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29" w:type="dxa"/>
          </w:tcPr>
          <w:p w14:paraId="26AE7EFF" w14:textId="77777777" w:rsidR="00384F1D" w:rsidRPr="00EF4396" w:rsidRDefault="00384F1D" w:rsidP="00053AA4">
            <w:pPr>
              <w:jc w:val="both"/>
              <w:rPr>
                <w:sz w:val="24"/>
              </w:rPr>
            </w:pPr>
            <w:r w:rsidRPr="006141B0">
              <w:rPr>
                <w:sz w:val="24"/>
              </w:rPr>
              <w:t>Обеспечить соблюдение требований законодательства при осуществлении финансово-хозяйственной деятельности, контрол</w:t>
            </w:r>
            <w:r>
              <w:rPr>
                <w:sz w:val="24"/>
              </w:rPr>
              <w:t>ь</w:t>
            </w:r>
            <w:r w:rsidRPr="006141B0">
              <w:rPr>
                <w:sz w:val="24"/>
              </w:rPr>
              <w:t xml:space="preserve"> за сохранностью и использованием денежных средств</w:t>
            </w:r>
            <w:r>
              <w:rPr>
                <w:sz w:val="24"/>
              </w:rPr>
              <w:t>,</w:t>
            </w:r>
            <w:r w:rsidRPr="006141B0">
              <w:rPr>
                <w:sz w:val="24"/>
              </w:rPr>
              <w:t xml:space="preserve"> материальных ценностей</w:t>
            </w:r>
            <w:r>
              <w:rPr>
                <w:sz w:val="24"/>
              </w:rPr>
              <w:t xml:space="preserve"> и при</w:t>
            </w:r>
            <w:r w:rsidRPr="006141B0">
              <w:rPr>
                <w:sz w:val="24"/>
              </w:rPr>
              <w:t xml:space="preserve"> проведении закупок товаров, работ и услуг.</w:t>
            </w:r>
          </w:p>
        </w:tc>
        <w:tc>
          <w:tcPr>
            <w:tcW w:w="1985" w:type="dxa"/>
          </w:tcPr>
          <w:p w14:paraId="0F4ABD27" w14:textId="77777777" w:rsidR="00384F1D" w:rsidRPr="00523339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14:paraId="3DFED773" w14:textId="34513831" w:rsidR="00384F1D" w:rsidRPr="00523339" w:rsidRDefault="00665DF1" w:rsidP="00053AA4">
            <w:pPr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701" w:type="dxa"/>
          </w:tcPr>
          <w:p w14:paraId="749C2393" w14:textId="77777777" w:rsidR="00384F1D" w:rsidRPr="00453DB7" w:rsidRDefault="00384F1D" w:rsidP="00053AA4">
            <w:pPr>
              <w:spacing w:line="280" w:lineRule="exact"/>
              <w:jc w:val="both"/>
              <w:rPr>
                <w:sz w:val="24"/>
              </w:rPr>
            </w:pPr>
          </w:p>
        </w:tc>
      </w:tr>
      <w:tr w:rsidR="00384F1D" w:rsidRPr="00523339" w14:paraId="0F5570AB" w14:textId="77777777" w:rsidTr="00665DF1">
        <w:trPr>
          <w:trHeight w:val="700"/>
        </w:trPr>
        <w:tc>
          <w:tcPr>
            <w:tcW w:w="781" w:type="dxa"/>
          </w:tcPr>
          <w:p w14:paraId="1C6165F5" w14:textId="77777777" w:rsidR="00384F1D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29" w:type="dxa"/>
          </w:tcPr>
          <w:p w14:paraId="5F911B67" w14:textId="77777777" w:rsidR="00384F1D" w:rsidRPr="00CC2D24" w:rsidRDefault="00384F1D" w:rsidP="00053AA4">
            <w:pPr>
              <w:jc w:val="both"/>
              <w:rPr>
                <w:sz w:val="24"/>
              </w:rPr>
            </w:pPr>
            <w:r w:rsidRPr="00CC2D24">
              <w:rPr>
                <w:sz w:val="24"/>
              </w:rPr>
              <w:t xml:space="preserve">Обеспечить контроль за целевым и эффективным использованием бюджетных средств. </w:t>
            </w:r>
          </w:p>
          <w:p w14:paraId="5CD52F7C" w14:textId="77777777" w:rsidR="00384F1D" w:rsidRPr="00523339" w:rsidRDefault="00384F1D" w:rsidP="00053AA4">
            <w:pPr>
              <w:spacing w:line="280" w:lineRule="exact"/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798B858E" w14:textId="77777777" w:rsidR="00384F1D" w:rsidRPr="00523339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14:paraId="071756EB" w14:textId="6A9E702D" w:rsidR="00384F1D" w:rsidRPr="00523339" w:rsidRDefault="00665DF1" w:rsidP="00053AA4">
            <w:pPr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1701" w:type="dxa"/>
          </w:tcPr>
          <w:p w14:paraId="256E30DE" w14:textId="77777777" w:rsidR="00384F1D" w:rsidRPr="00453DB7" w:rsidRDefault="00384F1D" w:rsidP="00053AA4">
            <w:pPr>
              <w:spacing w:line="280" w:lineRule="exact"/>
              <w:jc w:val="both"/>
              <w:rPr>
                <w:sz w:val="24"/>
              </w:rPr>
            </w:pPr>
          </w:p>
        </w:tc>
      </w:tr>
      <w:tr w:rsidR="00384F1D" w:rsidRPr="00523339" w14:paraId="140E9958" w14:textId="77777777" w:rsidTr="005A1582">
        <w:trPr>
          <w:trHeight w:val="1038"/>
        </w:trPr>
        <w:tc>
          <w:tcPr>
            <w:tcW w:w="781" w:type="dxa"/>
          </w:tcPr>
          <w:p w14:paraId="5BD0168D" w14:textId="77777777" w:rsidR="00384F1D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29" w:type="dxa"/>
          </w:tcPr>
          <w:p w14:paraId="58FE1589" w14:textId="77777777" w:rsidR="00384F1D" w:rsidRDefault="00384F1D" w:rsidP="00053AA4">
            <w:pPr>
              <w:pStyle w:val="2"/>
              <w:rPr>
                <w:sz w:val="24"/>
              </w:rPr>
            </w:pPr>
            <w:r w:rsidRPr="00523339">
              <w:rPr>
                <w:sz w:val="24"/>
              </w:rPr>
              <w:t xml:space="preserve">Осуществлять комплектование штата </w:t>
            </w:r>
            <w:r>
              <w:rPr>
                <w:sz w:val="24"/>
              </w:rPr>
              <w:t>организации</w:t>
            </w:r>
            <w:r w:rsidRPr="00523339">
              <w:rPr>
                <w:sz w:val="24"/>
              </w:rPr>
              <w:t xml:space="preserve"> служащими с  надлежащим уровнем образования  и профессиональной подготовки, общей культуры, необходимыми деловыми и моральными качествами</w:t>
            </w:r>
          </w:p>
        </w:tc>
        <w:tc>
          <w:tcPr>
            <w:tcW w:w="1985" w:type="dxa"/>
          </w:tcPr>
          <w:p w14:paraId="268CFB58" w14:textId="77777777" w:rsidR="00384F1D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14:paraId="6B2EA5F6" w14:textId="20C503AE" w:rsidR="00384F1D" w:rsidRDefault="00665DF1" w:rsidP="00384F1D">
            <w:pPr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Инспектор по кадрам</w:t>
            </w:r>
          </w:p>
        </w:tc>
        <w:tc>
          <w:tcPr>
            <w:tcW w:w="1701" w:type="dxa"/>
          </w:tcPr>
          <w:p w14:paraId="77A1C4FA" w14:textId="77777777" w:rsidR="00384F1D" w:rsidRPr="00453DB7" w:rsidRDefault="00384F1D" w:rsidP="00053AA4">
            <w:pPr>
              <w:spacing w:line="280" w:lineRule="exact"/>
              <w:jc w:val="both"/>
              <w:rPr>
                <w:sz w:val="24"/>
              </w:rPr>
            </w:pPr>
          </w:p>
        </w:tc>
      </w:tr>
      <w:tr w:rsidR="00384F1D" w:rsidRPr="00523339" w14:paraId="76B40F59" w14:textId="77777777" w:rsidTr="005A1582">
        <w:trPr>
          <w:trHeight w:val="989"/>
        </w:trPr>
        <w:tc>
          <w:tcPr>
            <w:tcW w:w="781" w:type="dxa"/>
          </w:tcPr>
          <w:p w14:paraId="0F1D7573" w14:textId="77777777" w:rsidR="00384F1D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29" w:type="dxa"/>
          </w:tcPr>
          <w:p w14:paraId="782F8441" w14:textId="77777777" w:rsidR="00384F1D" w:rsidRPr="006E0F6A" w:rsidRDefault="00384F1D" w:rsidP="00053AA4">
            <w:pPr>
              <w:spacing w:line="280" w:lineRule="exact"/>
              <w:jc w:val="both"/>
              <w:rPr>
                <w:sz w:val="24"/>
              </w:rPr>
            </w:pPr>
            <w:r w:rsidRPr="006E0F6A">
              <w:rPr>
                <w:sz w:val="24"/>
              </w:rPr>
              <w:t xml:space="preserve">Обеспечить выполнение </w:t>
            </w:r>
            <w:r w:rsidRPr="006E0F6A">
              <w:rPr>
                <w:color w:val="000000"/>
                <w:sz w:val="24"/>
              </w:rPr>
              <w:t xml:space="preserve">Директивы Президента Республики Беларусь </w:t>
            </w:r>
            <w:r w:rsidRPr="006E0F6A">
              <w:rPr>
                <w:color w:val="000000"/>
                <w:spacing w:val="-2"/>
                <w:sz w:val="24"/>
              </w:rPr>
              <w:t xml:space="preserve">от 11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6E0F6A">
                <w:rPr>
                  <w:color w:val="000000"/>
                  <w:spacing w:val="-2"/>
                  <w:sz w:val="24"/>
                </w:rPr>
                <w:t>2004 г</w:t>
              </w:r>
            </w:smartTag>
            <w:r w:rsidRPr="006E0F6A">
              <w:rPr>
                <w:color w:val="000000"/>
                <w:spacing w:val="-2"/>
                <w:sz w:val="24"/>
              </w:rPr>
              <w:t xml:space="preserve">. №1 «О мерах по укреплению общественной </w:t>
            </w:r>
            <w:r w:rsidRPr="006E0F6A">
              <w:rPr>
                <w:color w:val="000000"/>
                <w:sz w:val="24"/>
              </w:rPr>
              <w:t>безопасности и дисциплины»</w:t>
            </w:r>
          </w:p>
        </w:tc>
        <w:tc>
          <w:tcPr>
            <w:tcW w:w="1985" w:type="dxa"/>
          </w:tcPr>
          <w:p w14:paraId="51F1BCC1" w14:textId="77777777" w:rsidR="00384F1D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14:paraId="6DE0242D" w14:textId="118D8614" w:rsidR="00384F1D" w:rsidRDefault="00665DF1" w:rsidP="00DA7BB8">
            <w:pPr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Главный врач</w:t>
            </w:r>
          </w:p>
        </w:tc>
        <w:tc>
          <w:tcPr>
            <w:tcW w:w="1701" w:type="dxa"/>
          </w:tcPr>
          <w:p w14:paraId="4AD8B567" w14:textId="77777777" w:rsidR="00384F1D" w:rsidRPr="00453DB7" w:rsidRDefault="00384F1D" w:rsidP="00053AA4">
            <w:pPr>
              <w:spacing w:line="280" w:lineRule="exact"/>
              <w:jc w:val="both"/>
              <w:rPr>
                <w:sz w:val="24"/>
              </w:rPr>
            </w:pPr>
          </w:p>
        </w:tc>
      </w:tr>
      <w:tr w:rsidR="00384F1D" w:rsidRPr="00523339" w14:paraId="6076AEC5" w14:textId="77777777" w:rsidTr="005A1582">
        <w:trPr>
          <w:trHeight w:val="749"/>
        </w:trPr>
        <w:tc>
          <w:tcPr>
            <w:tcW w:w="781" w:type="dxa"/>
          </w:tcPr>
          <w:p w14:paraId="74BDCEDA" w14:textId="77777777" w:rsidR="00384F1D" w:rsidRDefault="00384F1D" w:rsidP="00053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29" w:type="dxa"/>
          </w:tcPr>
          <w:p w14:paraId="30B57569" w14:textId="77777777" w:rsidR="00384F1D" w:rsidRPr="00AB4459" w:rsidRDefault="00384F1D" w:rsidP="00053AA4">
            <w:pPr>
              <w:jc w:val="both"/>
              <w:rPr>
                <w:sz w:val="24"/>
              </w:rPr>
            </w:pPr>
            <w:r w:rsidRPr="00AB4459">
              <w:rPr>
                <w:sz w:val="24"/>
              </w:rPr>
              <w:t>Приглашать для проведения разъяснительной работы   по недопущению коррупционных проявлений в учреждении  представителей прокуратуры, следственного комитета и органов внутренних дел</w:t>
            </w:r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14:paraId="3C660C7E" w14:textId="77777777" w:rsidR="00384F1D" w:rsidRPr="00523339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Два раза</w:t>
            </w:r>
            <w:r w:rsidRPr="0051609E">
              <w:rPr>
                <w:sz w:val="24"/>
              </w:rPr>
              <w:t xml:space="preserve"> в год </w:t>
            </w:r>
          </w:p>
        </w:tc>
        <w:tc>
          <w:tcPr>
            <w:tcW w:w="2126" w:type="dxa"/>
          </w:tcPr>
          <w:p w14:paraId="6476BC0A" w14:textId="52877D43" w:rsidR="00384F1D" w:rsidRPr="00523339" w:rsidRDefault="00665DF1" w:rsidP="00053AA4">
            <w:pPr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Главный врач</w:t>
            </w:r>
          </w:p>
        </w:tc>
        <w:tc>
          <w:tcPr>
            <w:tcW w:w="1701" w:type="dxa"/>
          </w:tcPr>
          <w:p w14:paraId="3A18B223" w14:textId="77777777" w:rsidR="00384F1D" w:rsidRPr="00453DB7" w:rsidRDefault="00384F1D" w:rsidP="00053AA4">
            <w:pPr>
              <w:spacing w:line="280" w:lineRule="exact"/>
              <w:jc w:val="both"/>
              <w:rPr>
                <w:sz w:val="24"/>
              </w:rPr>
            </w:pPr>
          </w:p>
        </w:tc>
      </w:tr>
      <w:tr w:rsidR="00384F1D" w:rsidRPr="00523339" w14:paraId="068DA15C" w14:textId="77777777" w:rsidTr="005A1582">
        <w:trPr>
          <w:trHeight w:val="749"/>
        </w:trPr>
        <w:tc>
          <w:tcPr>
            <w:tcW w:w="781" w:type="dxa"/>
          </w:tcPr>
          <w:p w14:paraId="441BB566" w14:textId="77777777" w:rsidR="00384F1D" w:rsidRDefault="00384F1D" w:rsidP="00053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29" w:type="dxa"/>
          </w:tcPr>
          <w:p w14:paraId="760AF13A" w14:textId="77777777" w:rsidR="00384F1D" w:rsidRPr="00AB4459" w:rsidRDefault="00384F1D" w:rsidP="00053AA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Разъяснить сотрудникам учреждения ответственность за совершение преступлений, предусмотренных ст. 380, 430 и 431 УК Республики Беларусь.</w:t>
            </w:r>
          </w:p>
        </w:tc>
        <w:tc>
          <w:tcPr>
            <w:tcW w:w="1985" w:type="dxa"/>
          </w:tcPr>
          <w:p w14:paraId="1CD542D9" w14:textId="77777777" w:rsidR="00384F1D" w:rsidRDefault="002D782E" w:rsidP="002D782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14:paraId="3C722D37" w14:textId="77777777" w:rsidR="002D782E" w:rsidRDefault="002D782E" w:rsidP="002D782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14:paraId="033D5B2B" w14:textId="64DFD65E" w:rsidR="00384F1D" w:rsidRPr="00453DB7" w:rsidRDefault="00665DF1" w:rsidP="00053AA4">
            <w:pPr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Главный врач</w:t>
            </w:r>
          </w:p>
        </w:tc>
        <w:tc>
          <w:tcPr>
            <w:tcW w:w="1701" w:type="dxa"/>
          </w:tcPr>
          <w:p w14:paraId="63DF3F56" w14:textId="77777777" w:rsidR="00384F1D" w:rsidRDefault="00384F1D" w:rsidP="00053AA4">
            <w:pPr>
              <w:spacing w:line="280" w:lineRule="exact"/>
              <w:jc w:val="both"/>
              <w:rPr>
                <w:sz w:val="24"/>
              </w:rPr>
            </w:pPr>
          </w:p>
        </w:tc>
      </w:tr>
      <w:tr w:rsidR="00384F1D" w:rsidRPr="00523339" w14:paraId="061B7561" w14:textId="77777777" w:rsidTr="005A1582">
        <w:trPr>
          <w:trHeight w:val="749"/>
        </w:trPr>
        <w:tc>
          <w:tcPr>
            <w:tcW w:w="781" w:type="dxa"/>
          </w:tcPr>
          <w:p w14:paraId="02740C1C" w14:textId="77777777" w:rsidR="00384F1D" w:rsidRPr="0041386F" w:rsidRDefault="00384F1D" w:rsidP="00053AA4">
            <w:pPr>
              <w:jc w:val="center"/>
              <w:rPr>
                <w:sz w:val="24"/>
              </w:rPr>
            </w:pPr>
            <w:r w:rsidRPr="0041386F">
              <w:rPr>
                <w:sz w:val="24"/>
              </w:rPr>
              <w:t>16</w:t>
            </w:r>
          </w:p>
        </w:tc>
        <w:tc>
          <w:tcPr>
            <w:tcW w:w="9029" w:type="dxa"/>
          </w:tcPr>
          <w:p w14:paraId="39013ECD" w14:textId="0FEFE894" w:rsidR="00384F1D" w:rsidRPr="0041386F" w:rsidRDefault="00384F1D" w:rsidP="00665DF1">
            <w:pPr>
              <w:jc w:val="both"/>
              <w:rPr>
                <w:sz w:val="24"/>
              </w:rPr>
            </w:pPr>
            <w:r w:rsidRPr="0041386F">
              <w:rPr>
                <w:sz w:val="24"/>
              </w:rPr>
              <w:t xml:space="preserve">Знакомить принимаемых на работу в </w:t>
            </w:r>
            <w:r w:rsidR="00665DF1">
              <w:rPr>
                <w:sz w:val="24"/>
              </w:rPr>
              <w:t>учреждение</w:t>
            </w:r>
            <w:r w:rsidRPr="0041386F">
              <w:rPr>
                <w:sz w:val="24"/>
              </w:rPr>
              <w:t xml:space="preserve"> сотрудников с положениями </w:t>
            </w:r>
            <w:r w:rsidRPr="0041386F">
              <w:rPr>
                <w:color w:val="000000"/>
                <w:sz w:val="24"/>
              </w:rPr>
              <w:t xml:space="preserve">Директивы Президента Республики Беларусь </w:t>
            </w:r>
            <w:r w:rsidRPr="0041386F">
              <w:rPr>
                <w:color w:val="000000"/>
                <w:spacing w:val="-2"/>
                <w:sz w:val="24"/>
              </w:rPr>
              <w:t xml:space="preserve">от 11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1386F">
                <w:rPr>
                  <w:color w:val="000000"/>
                  <w:spacing w:val="-2"/>
                  <w:sz w:val="24"/>
                </w:rPr>
                <w:t>2004 г</w:t>
              </w:r>
            </w:smartTag>
            <w:r w:rsidRPr="0041386F">
              <w:rPr>
                <w:color w:val="000000"/>
                <w:spacing w:val="-2"/>
                <w:sz w:val="24"/>
              </w:rPr>
              <w:t xml:space="preserve">. №1 «О мерах по укреплению общественной </w:t>
            </w:r>
            <w:r w:rsidRPr="0041386F">
              <w:rPr>
                <w:color w:val="000000"/>
                <w:sz w:val="24"/>
              </w:rPr>
              <w:t xml:space="preserve">безопасности и дисциплины» и </w:t>
            </w:r>
            <w:r w:rsidRPr="0041386F">
              <w:rPr>
                <w:sz w:val="24"/>
              </w:rPr>
              <w:t>Закона Республики Беларусь от 15 июля 2015г.</w:t>
            </w:r>
            <w:r w:rsidR="00292F4B">
              <w:rPr>
                <w:sz w:val="24"/>
              </w:rPr>
              <w:t xml:space="preserve"> №305-З «О борьбе с коррупцией».</w:t>
            </w:r>
            <w:r w:rsidRPr="0041386F">
              <w:rPr>
                <w:sz w:val="24"/>
              </w:rPr>
              <w:t>.</w:t>
            </w:r>
          </w:p>
        </w:tc>
        <w:tc>
          <w:tcPr>
            <w:tcW w:w="1985" w:type="dxa"/>
          </w:tcPr>
          <w:p w14:paraId="7FD313E4" w14:textId="77777777" w:rsidR="00384F1D" w:rsidRPr="0041386F" w:rsidRDefault="00384F1D" w:rsidP="00053AA4">
            <w:pPr>
              <w:spacing w:line="280" w:lineRule="exact"/>
              <w:jc w:val="center"/>
              <w:rPr>
                <w:sz w:val="24"/>
              </w:rPr>
            </w:pPr>
            <w:r w:rsidRPr="0041386F"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14:paraId="61CCBB8D" w14:textId="77777777" w:rsidR="00384F1D" w:rsidRDefault="00665DF1" w:rsidP="00384F1D">
            <w:pPr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Главный врач</w:t>
            </w:r>
          </w:p>
          <w:p w14:paraId="5FAF055E" w14:textId="57AC992B" w:rsidR="00665DF1" w:rsidRPr="0041386F" w:rsidRDefault="00665DF1" w:rsidP="00384F1D">
            <w:pPr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Инспектор по кадрам</w:t>
            </w:r>
          </w:p>
        </w:tc>
        <w:tc>
          <w:tcPr>
            <w:tcW w:w="1701" w:type="dxa"/>
          </w:tcPr>
          <w:p w14:paraId="586DC495" w14:textId="77777777" w:rsidR="00384F1D" w:rsidRPr="0041386F" w:rsidRDefault="00384F1D" w:rsidP="00053AA4">
            <w:pPr>
              <w:spacing w:line="280" w:lineRule="exact"/>
              <w:jc w:val="both"/>
              <w:rPr>
                <w:sz w:val="24"/>
              </w:rPr>
            </w:pPr>
          </w:p>
        </w:tc>
      </w:tr>
      <w:tr w:rsidR="005A1582" w:rsidRPr="00523339" w14:paraId="4DB132FF" w14:textId="77777777" w:rsidTr="005A1582">
        <w:trPr>
          <w:trHeight w:val="749"/>
        </w:trPr>
        <w:tc>
          <w:tcPr>
            <w:tcW w:w="781" w:type="dxa"/>
          </w:tcPr>
          <w:p w14:paraId="7246B1D5" w14:textId="083FAB18" w:rsidR="005A1582" w:rsidRPr="0041386F" w:rsidRDefault="00665DF1" w:rsidP="00053A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29" w:type="dxa"/>
          </w:tcPr>
          <w:p w14:paraId="1D211F08" w14:textId="77777777" w:rsidR="005A1582" w:rsidRPr="0041386F" w:rsidRDefault="005A1582" w:rsidP="00053AA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увольняющихся работников</w:t>
            </w:r>
          </w:p>
        </w:tc>
        <w:tc>
          <w:tcPr>
            <w:tcW w:w="1985" w:type="dxa"/>
          </w:tcPr>
          <w:p w14:paraId="1AB04A0E" w14:textId="77777777" w:rsidR="005A1582" w:rsidRPr="005A1582" w:rsidRDefault="005A1582" w:rsidP="005A158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При увольнении</w:t>
            </w:r>
          </w:p>
        </w:tc>
        <w:tc>
          <w:tcPr>
            <w:tcW w:w="2126" w:type="dxa"/>
          </w:tcPr>
          <w:p w14:paraId="7815ADE2" w14:textId="3F8EA587" w:rsidR="005A1582" w:rsidRPr="005A1582" w:rsidRDefault="00665DF1" w:rsidP="005A1582">
            <w:pPr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Инспектор по кадрам</w:t>
            </w:r>
          </w:p>
        </w:tc>
        <w:tc>
          <w:tcPr>
            <w:tcW w:w="1701" w:type="dxa"/>
          </w:tcPr>
          <w:p w14:paraId="72BCBD25" w14:textId="77777777" w:rsidR="005A1582" w:rsidRPr="0041386F" w:rsidRDefault="005A1582" w:rsidP="00053AA4">
            <w:pPr>
              <w:spacing w:line="280" w:lineRule="exact"/>
              <w:jc w:val="both"/>
              <w:rPr>
                <w:sz w:val="24"/>
              </w:rPr>
            </w:pPr>
          </w:p>
        </w:tc>
      </w:tr>
    </w:tbl>
    <w:p w14:paraId="4A590590" w14:textId="77777777" w:rsidR="00384F1D" w:rsidRDefault="00384F1D" w:rsidP="00384F1D">
      <w:pPr>
        <w:rPr>
          <w:sz w:val="24"/>
        </w:rPr>
      </w:pPr>
    </w:p>
    <w:sectPr w:rsidR="00384F1D" w:rsidSect="00665DF1">
      <w:headerReference w:type="even" r:id="rId7"/>
      <w:headerReference w:type="default" r:id="rId8"/>
      <w:pgSz w:w="16838" w:h="11906" w:orient="landscape" w:code="9"/>
      <w:pgMar w:top="993" w:right="851" w:bottom="89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4AB79" w14:textId="77777777" w:rsidR="008C03FA" w:rsidRDefault="008C03FA">
      <w:r>
        <w:separator/>
      </w:r>
    </w:p>
  </w:endnote>
  <w:endnote w:type="continuationSeparator" w:id="0">
    <w:p w14:paraId="185A1E52" w14:textId="77777777" w:rsidR="008C03FA" w:rsidRDefault="008C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71FCF" w14:textId="77777777" w:rsidR="008C03FA" w:rsidRDefault="008C03FA">
      <w:r>
        <w:separator/>
      </w:r>
    </w:p>
  </w:footnote>
  <w:footnote w:type="continuationSeparator" w:id="0">
    <w:p w14:paraId="3999B06C" w14:textId="77777777" w:rsidR="008C03FA" w:rsidRDefault="008C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2C2C2" w14:textId="77777777" w:rsidR="00A51890" w:rsidRDefault="00E831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C68677" w14:textId="77777777" w:rsidR="00A51890" w:rsidRDefault="00AF60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32290" w14:textId="0DDBF614" w:rsidR="00A51890" w:rsidRDefault="00E831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60FC">
      <w:rPr>
        <w:rStyle w:val="a5"/>
        <w:noProof/>
      </w:rPr>
      <w:t>2</w:t>
    </w:r>
    <w:r>
      <w:rPr>
        <w:rStyle w:val="a5"/>
      </w:rPr>
      <w:fldChar w:fldCharType="end"/>
    </w:r>
  </w:p>
  <w:p w14:paraId="10A1EA52" w14:textId="77777777" w:rsidR="00A51890" w:rsidRDefault="00AF60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1D"/>
    <w:rsid w:val="00011672"/>
    <w:rsid w:val="00292F4B"/>
    <w:rsid w:val="002D782E"/>
    <w:rsid w:val="00302D47"/>
    <w:rsid w:val="00384F1D"/>
    <w:rsid w:val="005A1582"/>
    <w:rsid w:val="005C0C85"/>
    <w:rsid w:val="00611913"/>
    <w:rsid w:val="00665DF1"/>
    <w:rsid w:val="0078643B"/>
    <w:rsid w:val="007D2E34"/>
    <w:rsid w:val="008C03FA"/>
    <w:rsid w:val="00A46B79"/>
    <w:rsid w:val="00AA5DCF"/>
    <w:rsid w:val="00AC37F2"/>
    <w:rsid w:val="00AE59AE"/>
    <w:rsid w:val="00AF60FC"/>
    <w:rsid w:val="00B163B9"/>
    <w:rsid w:val="00DA7BB8"/>
    <w:rsid w:val="00E83133"/>
    <w:rsid w:val="00E87F88"/>
    <w:rsid w:val="00F10B7B"/>
    <w:rsid w:val="00F2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1C5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1D"/>
    <w:pPr>
      <w:spacing w:after="0" w:line="240" w:lineRule="auto"/>
    </w:pPr>
    <w:rPr>
      <w:rFonts w:eastAsia="Times New Roman"/>
      <w:b w:val="0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84F1D"/>
    <w:pPr>
      <w:spacing w:line="280" w:lineRule="exact"/>
      <w:jc w:val="both"/>
    </w:pPr>
  </w:style>
  <w:style w:type="character" w:customStyle="1" w:styleId="20">
    <w:name w:val="Основной текст 2 Знак"/>
    <w:basedOn w:val="a0"/>
    <w:link w:val="2"/>
    <w:rsid w:val="00384F1D"/>
    <w:rPr>
      <w:rFonts w:eastAsia="Times New Roman"/>
      <w:b w:val="0"/>
      <w:sz w:val="30"/>
      <w:szCs w:val="24"/>
      <w:lang w:eastAsia="ru-RU"/>
    </w:rPr>
  </w:style>
  <w:style w:type="paragraph" w:styleId="a3">
    <w:name w:val="header"/>
    <w:basedOn w:val="a"/>
    <w:link w:val="a4"/>
    <w:rsid w:val="00384F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4F1D"/>
    <w:rPr>
      <w:rFonts w:eastAsia="Times New Roman"/>
      <w:b w:val="0"/>
      <w:sz w:val="30"/>
      <w:szCs w:val="24"/>
      <w:lang w:eastAsia="ru-RU"/>
    </w:rPr>
  </w:style>
  <w:style w:type="character" w:styleId="a5">
    <w:name w:val="page number"/>
    <w:basedOn w:val="a0"/>
    <w:rsid w:val="00384F1D"/>
  </w:style>
  <w:style w:type="paragraph" w:styleId="a6">
    <w:name w:val="Balloon Text"/>
    <w:basedOn w:val="a"/>
    <w:link w:val="a7"/>
    <w:uiPriority w:val="99"/>
    <w:semiHidden/>
    <w:unhideWhenUsed/>
    <w:rsid w:val="00384F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4F1D"/>
    <w:rPr>
      <w:rFonts w:ascii="Segoe UI" w:eastAsia="Times New Roman" w:hAnsi="Segoe UI" w:cs="Segoe UI"/>
      <w:b w:val="0"/>
      <w:sz w:val="18"/>
      <w:szCs w:val="18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B163B9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163B9"/>
    <w:pPr>
      <w:shd w:val="clear" w:color="auto" w:fill="FFFFFF"/>
      <w:spacing w:after="300" w:line="322" w:lineRule="exact"/>
      <w:jc w:val="both"/>
      <w:outlineLvl w:val="0"/>
    </w:pPr>
    <w:rPr>
      <w:rFonts w:eastAsiaTheme="minorHAnsi"/>
      <w:b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1D"/>
    <w:pPr>
      <w:spacing w:after="0" w:line="240" w:lineRule="auto"/>
    </w:pPr>
    <w:rPr>
      <w:rFonts w:eastAsia="Times New Roman"/>
      <w:b w:val="0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84F1D"/>
    <w:pPr>
      <w:spacing w:line="280" w:lineRule="exact"/>
      <w:jc w:val="both"/>
    </w:pPr>
  </w:style>
  <w:style w:type="character" w:customStyle="1" w:styleId="20">
    <w:name w:val="Основной текст 2 Знак"/>
    <w:basedOn w:val="a0"/>
    <w:link w:val="2"/>
    <w:rsid w:val="00384F1D"/>
    <w:rPr>
      <w:rFonts w:eastAsia="Times New Roman"/>
      <w:b w:val="0"/>
      <w:sz w:val="30"/>
      <w:szCs w:val="24"/>
      <w:lang w:eastAsia="ru-RU"/>
    </w:rPr>
  </w:style>
  <w:style w:type="paragraph" w:styleId="a3">
    <w:name w:val="header"/>
    <w:basedOn w:val="a"/>
    <w:link w:val="a4"/>
    <w:rsid w:val="00384F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4F1D"/>
    <w:rPr>
      <w:rFonts w:eastAsia="Times New Roman"/>
      <w:b w:val="0"/>
      <w:sz w:val="30"/>
      <w:szCs w:val="24"/>
      <w:lang w:eastAsia="ru-RU"/>
    </w:rPr>
  </w:style>
  <w:style w:type="character" w:styleId="a5">
    <w:name w:val="page number"/>
    <w:basedOn w:val="a0"/>
    <w:rsid w:val="00384F1D"/>
  </w:style>
  <w:style w:type="paragraph" w:styleId="a6">
    <w:name w:val="Balloon Text"/>
    <w:basedOn w:val="a"/>
    <w:link w:val="a7"/>
    <w:uiPriority w:val="99"/>
    <w:semiHidden/>
    <w:unhideWhenUsed/>
    <w:rsid w:val="00384F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4F1D"/>
    <w:rPr>
      <w:rFonts w:ascii="Segoe UI" w:eastAsia="Times New Roman" w:hAnsi="Segoe UI" w:cs="Segoe UI"/>
      <w:b w:val="0"/>
      <w:sz w:val="18"/>
      <w:szCs w:val="18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B163B9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163B9"/>
    <w:pPr>
      <w:shd w:val="clear" w:color="auto" w:fill="FFFFFF"/>
      <w:spacing w:after="300" w:line="322" w:lineRule="exact"/>
      <w:jc w:val="both"/>
      <w:outlineLvl w:val="0"/>
    </w:pPr>
    <w:rPr>
      <w:rFonts w:eastAsiaTheme="minorHAnsi"/>
      <w:b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Юрист2</dc:creator>
  <cp:keywords/>
  <dc:description/>
  <cp:lastModifiedBy>Покупатель</cp:lastModifiedBy>
  <cp:revision>3</cp:revision>
  <cp:lastPrinted>2024-04-12T15:17:00Z</cp:lastPrinted>
  <dcterms:created xsi:type="dcterms:W3CDTF">2024-04-12T15:27:00Z</dcterms:created>
  <dcterms:modified xsi:type="dcterms:W3CDTF">2024-04-15T05:27:00Z</dcterms:modified>
</cp:coreProperties>
</file>