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4549"/>
        <w:gridCol w:w="5022"/>
      </w:tblGrid>
      <w:tr w:rsidR="0013404B" w:rsidTr="0013404B">
        <w:tc>
          <w:tcPr>
            <w:tcW w:w="4785" w:type="dxa"/>
          </w:tcPr>
          <w:p w:rsidR="0013404B" w:rsidRDefault="00F55474" w:rsidP="00DB761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67435" cy="212843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264" cy="2125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3404B" w:rsidRDefault="00DB761F" w:rsidP="008B2A8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51424" cy="1759380"/>
                  <wp:effectExtent l="0" t="0" r="0" b="0"/>
                  <wp:docPr id="14" name="Рисунок 14" descr="D:\ГЛУШАКОВА Н.П\проект Город Ветка - здоровый город\фото\670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ГЛУШАКОВА Н.П\проект Город Ветка - здоровый город\фото\670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820" cy="1764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2A89" w:rsidRPr="00D22560" w:rsidRDefault="0054058D" w:rsidP="00D22560">
      <w:pPr>
        <w:pStyle w:val="a3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D22560">
        <w:rPr>
          <w:rFonts w:ascii="Times New Roman" w:hAnsi="Times New Roman" w:cs="Times New Roman"/>
          <w:b/>
          <w:color w:val="C00000"/>
          <w:sz w:val="56"/>
          <w:szCs w:val="56"/>
        </w:rPr>
        <w:t>ПРОФИЛЬ ЗДОРОВЬЯ</w:t>
      </w:r>
    </w:p>
    <w:p w:rsidR="0054058D" w:rsidRPr="00D22560" w:rsidRDefault="008B2A89" w:rsidP="00D22560">
      <w:pPr>
        <w:pStyle w:val="a3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D22560">
        <w:rPr>
          <w:rFonts w:ascii="Times New Roman" w:hAnsi="Times New Roman" w:cs="Times New Roman"/>
          <w:b/>
          <w:color w:val="C00000"/>
          <w:sz w:val="56"/>
          <w:szCs w:val="56"/>
        </w:rPr>
        <w:t xml:space="preserve">ЖИТЕЛЕЙ ГОРОДА </w:t>
      </w:r>
      <w:r w:rsidR="00DB761F">
        <w:rPr>
          <w:rFonts w:ascii="Times New Roman" w:hAnsi="Times New Roman" w:cs="Times New Roman"/>
          <w:b/>
          <w:color w:val="C00000"/>
          <w:sz w:val="56"/>
          <w:szCs w:val="56"/>
        </w:rPr>
        <w:t>ВЕТКА</w:t>
      </w:r>
    </w:p>
    <w:tbl>
      <w:tblPr>
        <w:tblW w:w="9606" w:type="dxa"/>
        <w:tblLook w:val="04A0"/>
      </w:tblPr>
      <w:tblGrid>
        <w:gridCol w:w="4712"/>
        <w:gridCol w:w="4894"/>
      </w:tblGrid>
      <w:tr w:rsidR="00D22560" w:rsidTr="00EA13F7">
        <w:trPr>
          <w:trHeight w:val="3753"/>
        </w:trPr>
        <w:tc>
          <w:tcPr>
            <w:tcW w:w="4712" w:type="dxa"/>
          </w:tcPr>
          <w:p w:rsidR="00D22560" w:rsidRDefault="00DB761F" w:rsidP="00D22560">
            <w:pPr>
              <w:pStyle w:val="a3"/>
            </w:pPr>
            <w:r w:rsidRPr="00DB761F">
              <w:rPr>
                <w:noProof/>
              </w:rPr>
              <w:drawing>
                <wp:inline distT="0" distB="0" distL="0" distR="0">
                  <wp:extent cx="2590453" cy="2322013"/>
                  <wp:effectExtent l="0" t="0" r="635" b="2540"/>
                  <wp:docPr id="3079" name="Picture 19" descr="000325_59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9" name="Picture 19" descr="000325_59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907" cy="232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4" w:type="dxa"/>
          </w:tcPr>
          <w:p w:rsidR="00D22560" w:rsidRDefault="00DB761F" w:rsidP="008B2A8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56"/>
                <w:szCs w:val="56"/>
              </w:rPr>
            </w:pPr>
            <w:r w:rsidRPr="00DB761F">
              <w:rPr>
                <w:rFonts w:ascii="Times New Roman" w:hAnsi="Times New Roman" w:cs="Times New Roman"/>
                <w:b/>
                <w:noProof/>
                <w:color w:val="C00000"/>
                <w:sz w:val="56"/>
                <w:szCs w:val="56"/>
              </w:rPr>
              <w:drawing>
                <wp:inline distT="0" distB="0" distL="0" distR="0">
                  <wp:extent cx="2198285" cy="2327962"/>
                  <wp:effectExtent l="0" t="0" r="0" b="0"/>
                  <wp:docPr id="307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000" r="14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739" cy="2329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2560" w:rsidRPr="00337EC3" w:rsidRDefault="00D22560" w:rsidP="008B2A89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tbl>
      <w:tblPr>
        <w:tblW w:w="0" w:type="auto"/>
        <w:tblLook w:val="04A0"/>
      </w:tblPr>
      <w:tblGrid>
        <w:gridCol w:w="9571"/>
      </w:tblGrid>
      <w:tr w:rsidR="00D22560" w:rsidTr="00EA13F7">
        <w:tc>
          <w:tcPr>
            <w:tcW w:w="9571" w:type="dxa"/>
          </w:tcPr>
          <w:p w:rsidR="00D22560" w:rsidRDefault="00895D3E" w:rsidP="00895D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1344295" y="670179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410835" cy="2936240"/>
                  <wp:effectExtent l="0" t="0" r="0" b="0"/>
                  <wp:wrapSquare wrapText="bothSides"/>
                  <wp:docPr id="9" name="Рисунок 1" descr="http://vetka.gomel-region.by/uploads/images/1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etka.gomel-region.by/uploads/images/1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835" cy="293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B2A89" w:rsidRDefault="008B2A89" w:rsidP="00D225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2560" w:rsidRPr="002D176D" w:rsidRDefault="00D22560" w:rsidP="00F80B2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536FD" w:rsidRPr="002D176D" w:rsidRDefault="00D22560" w:rsidP="00F80B2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176D">
        <w:rPr>
          <w:rFonts w:ascii="Times New Roman" w:hAnsi="Times New Roman" w:cs="Times New Roman"/>
          <w:sz w:val="28"/>
          <w:szCs w:val="28"/>
        </w:rPr>
        <w:t>В</w:t>
      </w:r>
      <w:r w:rsidR="00F80B21" w:rsidRPr="002D176D">
        <w:rPr>
          <w:rFonts w:ascii="Times New Roman" w:hAnsi="Times New Roman" w:cs="Times New Roman"/>
          <w:sz w:val="28"/>
          <w:szCs w:val="28"/>
        </w:rPr>
        <w:t xml:space="preserve"> современных демографических условиях вопрос сохранения здор</w:t>
      </w:r>
      <w:r w:rsidR="00F80B21" w:rsidRPr="002D176D">
        <w:rPr>
          <w:rFonts w:ascii="Times New Roman" w:hAnsi="Times New Roman" w:cs="Times New Roman"/>
          <w:sz w:val="28"/>
          <w:szCs w:val="28"/>
        </w:rPr>
        <w:t>о</w:t>
      </w:r>
      <w:r w:rsidR="00F80B21" w:rsidRPr="002D176D">
        <w:rPr>
          <w:rFonts w:ascii="Times New Roman" w:hAnsi="Times New Roman" w:cs="Times New Roman"/>
          <w:sz w:val="28"/>
          <w:szCs w:val="28"/>
        </w:rPr>
        <w:t>вья населения можно считать самым актуальным. На решение именно этой задачи направлен Международный проект «Здоровые города», который был предложен Всемирной организацией здравоохранения в 1986 году. Проект «Здоровые города» является одним из самых эффективных "инструментов" налаживания согласованных действий на пути повышения здоровья и качес</w:t>
      </w:r>
      <w:r w:rsidR="00F80B21" w:rsidRPr="002D176D">
        <w:rPr>
          <w:rFonts w:ascii="Times New Roman" w:hAnsi="Times New Roman" w:cs="Times New Roman"/>
          <w:sz w:val="28"/>
          <w:szCs w:val="28"/>
        </w:rPr>
        <w:t>т</w:t>
      </w:r>
      <w:r w:rsidR="00F80B21" w:rsidRPr="002D176D">
        <w:rPr>
          <w:rFonts w:ascii="Times New Roman" w:hAnsi="Times New Roman" w:cs="Times New Roman"/>
          <w:sz w:val="28"/>
          <w:szCs w:val="28"/>
        </w:rPr>
        <w:t xml:space="preserve">ва жизни населения города </w:t>
      </w:r>
      <w:proofErr w:type="gramStart"/>
      <w:r w:rsidR="00F80B21" w:rsidRPr="002D176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F80B21" w:rsidRPr="002D176D">
        <w:rPr>
          <w:rFonts w:ascii="Times New Roman" w:hAnsi="Times New Roman" w:cs="Times New Roman"/>
          <w:sz w:val="28"/>
          <w:szCs w:val="28"/>
        </w:rPr>
        <w:t xml:space="preserve"> по сути является средством для внедрения стр</w:t>
      </w:r>
      <w:r w:rsidR="00F80B21" w:rsidRPr="002D176D">
        <w:rPr>
          <w:rFonts w:ascii="Times New Roman" w:hAnsi="Times New Roman" w:cs="Times New Roman"/>
          <w:sz w:val="28"/>
          <w:szCs w:val="28"/>
        </w:rPr>
        <w:t>а</w:t>
      </w:r>
      <w:r w:rsidR="00F80B21" w:rsidRPr="002D176D">
        <w:rPr>
          <w:rFonts w:ascii="Times New Roman" w:hAnsi="Times New Roman" w:cs="Times New Roman"/>
          <w:sz w:val="28"/>
          <w:szCs w:val="28"/>
        </w:rPr>
        <w:t>тегии Организации объединенных наций «Здоровье для всех».</w:t>
      </w:r>
    </w:p>
    <w:p w:rsidR="00F80B21" w:rsidRPr="002D176D" w:rsidRDefault="00F80B21" w:rsidP="004A5FC4">
      <w:pPr>
        <w:pStyle w:val="a3"/>
        <w:ind w:firstLine="708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В настоящее время проект объединяет практически 100 городов Евр</w:t>
      </w:r>
      <w:r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пы, аккредитованных в европейской сети ВОЗ «Здоровые города», и около 1 500 городов европейских стран, участвующих в работе национальных сетей «Здоровых городов».</w:t>
      </w:r>
      <w:r w:rsidR="004A5FC4"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В Беларуси проект взял старт только в 2012 году. В н</w:t>
      </w:r>
      <w:r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стоящее время в республике в него уже </w:t>
      </w:r>
      <w:proofErr w:type="gramStart"/>
      <w:r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вовлечены</w:t>
      </w:r>
      <w:proofErr w:type="gramEnd"/>
      <w:r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40 городов.</w:t>
      </w:r>
      <w:r w:rsidRPr="002D176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F80B21" w:rsidRPr="002D176D" w:rsidRDefault="00F80B21" w:rsidP="00F80B2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176D">
        <w:rPr>
          <w:rFonts w:ascii="Times New Roman" w:hAnsi="Times New Roman"/>
          <w:sz w:val="28"/>
          <w:szCs w:val="28"/>
        </w:rPr>
        <w:t>Президент нашей страны А</w:t>
      </w:r>
      <w:r w:rsidR="00EA13F7">
        <w:rPr>
          <w:rFonts w:ascii="Times New Roman" w:hAnsi="Times New Roman"/>
          <w:sz w:val="28"/>
          <w:szCs w:val="28"/>
        </w:rPr>
        <w:t xml:space="preserve">лександр Григорьевич </w:t>
      </w:r>
      <w:r w:rsidRPr="002D176D">
        <w:rPr>
          <w:rFonts w:ascii="Times New Roman" w:hAnsi="Times New Roman"/>
          <w:sz w:val="28"/>
          <w:szCs w:val="28"/>
        </w:rPr>
        <w:t>Лукашенко в посл</w:t>
      </w:r>
      <w:r w:rsidRPr="002D176D">
        <w:rPr>
          <w:rFonts w:ascii="Times New Roman" w:hAnsi="Times New Roman"/>
          <w:sz w:val="28"/>
          <w:szCs w:val="28"/>
        </w:rPr>
        <w:t>а</w:t>
      </w:r>
      <w:r w:rsidRPr="002D176D">
        <w:rPr>
          <w:rFonts w:ascii="Times New Roman" w:hAnsi="Times New Roman"/>
          <w:sz w:val="28"/>
          <w:szCs w:val="28"/>
        </w:rPr>
        <w:t>нии белорусскому народу и Национальному собранию 19 апреля 2019 года поставил перед органами власти, а значит и перед, нами конкретные задачи:</w:t>
      </w:r>
    </w:p>
    <w:p w:rsidR="00F80B21" w:rsidRPr="002D176D" w:rsidRDefault="00F80B21" w:rsidP="00F80B21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2D176D">
        <w:rPr>
          <w:rFonts w:ascii="Times New Roman" w:hAnsi="Times New Roman"/>
          <w:sz w:val="28"/>
          <w:szCs w:val="28"/>
        </w:rPr>
        <w:t>«1. Инициатива «Здоровые города и поселки» должна перерасти в ма</w:t>
      </w:r>
      <w:r w:rsidRPr="002D176D">
        <w:rPr>
          <w:rFonts w:ascii="Times New Roman" w:hAnsi="Times New Roman"/>
          <w:sz w:val="28"/>
          <w:szCs w:val="28"/>
        </w:rPr>
        <w:t>с</w:t>
      </w:r>
      <w:r w:rsidRPr="002D176D">
        <w:rPr>
          <w:rFonts w:ascii="Times New Roman" w:hAnsi="Times New Roman"/>
          <w:sz w:val="28"/>
          <w:szCs w:val="28"/>
        </w:rPr>
        <w:t xml:space="preserve">штабный государственный проект. </w:t>
      </w:r>
      <w:r w:rsidRPr="002D176D">
        <w:rPr>
          <w:rFonts w:ascii="Times New Roman" w:hAnsi="Times New Roman"/>
          <w:i/>
          <w:sz w:val="28"/>
          <w:szCs w:val="28"/>
        </w:rPr>
        <w:t>Все населенные пункты страны, прете</w:t>
      </w:r>
      <w:r w:rsidRPr="002D176D">
        <w:rPr>
          <w:rFonts w:ascii="Times New Roman" w:hAnsi="Times New Roman"/>
          <w:i/>
          <w:sz w:val="28"/>
          <w:szCs w:val="28"/>
        </w:rPr>
        <w:t>н</w:t>
      </w:r>
      <w:r w:rsidRPr="002D176D">
        <w:rPr>
          <w:rFonts w:ascii="Times New Roman" w:hAnsi="Times New Roman"/>
          <w:i/>
          <w:sz w:val="28"/>
          <w:szCs w:val="28"/>
        </w:rPr>
        <w:t>дующие на звание здорового города или поселка, должны получить полноце</w:t>
      </w:r>
      <w:r w:rsidRPr="002D176D">
        <w:rPr>
          <w:rFonts w:ascii="Times New Roman" w:hAnsi="Times New Roman"/>
          <w:i/>
          <w:sz w:val="28"/>
          <w:szCs w:val="28"/>
        </w:rPr>
        <w:t>н</w:t>
      </w:r>
      <w:r w:rsidRPr="002D176D">
        <w:rPr>
          <w:rFonts w:ascii="Times New Roman" w:hAnsi="Times New Roman"/>
          <w:i/>
          <w:sz w:val="28"/>
          <w:szCs w:val="28"/>
        </w:rPr>
        <w:t xml:space="preserve">ную </w:t>
      </w:r>
      <w:proofErr w:type="spellStart"/>
      <w:r w:rsidRPr="002D176D">
        <w:rPr>
          <w:rFonts w:ascii="Times New Roman" w:hAnsi="Times New Roman"/>
          <w:i/>
          <w:sz w:val="28"/>
          <w:szCs w:val="28"/>
        </w:rPr>
        <w:t>здоровьесберегающую</w:t>
      </w:r>
      <w:proofErr w:type="spellEnd"/>
      <w:r w:rsidRPr="002D176D">
        <w:rPr>
          <w:rFonts w:ascii="Times New Roman" w:hAnsi="Times New Roman"/>
          <w:i/>
          <w:sz w:val="28"/>
          <w:szCs w:val="28"/>
        </w:rPr>
        <w:t xml:space="preserve"> среду. Без курения и алкоголя, со спортивными площадками, безопасными условиями жизни, чистыми водой и воздухом. </w:t>
      </w:r>
    </w:p>
    <w:p w:rsidR="00F80B21" w:rsidRPr="002D176D" w:rsidRDefault="00F80B21" w:rsidP="00F80B21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2D176D">
        <w:rPr>
          <w:rFonts w:ascii="Times New Roman" w:hAnsi="Times New Roman"/>
          <w:sz w:val="28"/>
          <w:szCs w:val="28"/>
        </w:rPr>
        <w:t xml:space="preserve">2. Здоровье нации – это забота не только медиков, но и каждого из нас. </w:t>
      </w:r>
      <w:r w:rsidRPr="002D176D">
        <w:rPr>
          <w:rFonts w:ascii="Times New Roman" w:hAnsi="Times New Roman"/>
          <w:i/>
          <w:sz w:val="28"/>
          <w:szCs w:val="28"/>
        </w:rPr>
        <w:t>Без физической активности, занятий спортом не будет здоровых детей, здоровых людей и здоровой нации в целом.</w:t>
      </w:r>
    </w:p>
    <w:p w:rsidR="00F80B21" w:rsidRPr="002D176D" w:rsidRDefault="00F80B21" w:rsidP="00F80B2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176D">
        <w:rPr>
          <w:rFonts w:ascii="Times New Roman" w:hAnsi="Times New Roman"/>
          <w:sz w:val="28"/>
          <w:szCs w:val="28"/>
        </w:rPr>
        <w:t xml:space="preserve">3. Прежде </w:t>
      </w:r>
      <w:proofErr w:type="gramStart"/>
      <w:r w:rsidRPr="002D176D">
        <w:rPr>
          <w:rFonts w:ascii="Times New Roman" w:hAnsi="Times New Roman"/>
          <w:sz w:val="28"/>
          <w:szCs w:val="28"/>
        </w:rPr>
        <w:t>всего</w:t>
      </w:r>
      <w:proofErr w:type="gramEnd"/>
      <w:r w:rsidRPr="002D176D">
        <w:rPr>
          <w:rFonts w:ascii="Times New Roman" w:hAnsi="Times New Roman"/>
          <w:sz w:val="28"/>
          <w:szCs w:val="28"/>
        </w:rPr>
        <w:t xml:space="preserve"> мы сами должны показывать пример здорового образа жизни, </w:t>
      </w:r>
      <w:r w:rsidRPr="002D176D">
        <w:rPr>
          <w:rFonts w:ascii="Times New Roman" w:hAnsi="Times New Roman"/>
          <w:i/>
          <w:sz w:val="28"/>
          <w:szCs w:val="28"/>
        </w:rPr>
        <w:t>находить в своем графике время для занятий спортом, присутств</w:t>
      </w:r>
      <w:r w:rsidRPr="002D176D">
        <w:rPr>
          <w:rFonts w:ascii="Times New Roman" w:hAnsi="Times New Roman"/>
          <w:i/>
          <w:sz w:val="28"/>
          <w:szCs w:val="28"/>
        </w:rPr>
        <w:t>о</w:t>
      </w:r>
      <w:r w:rsidRPr="002D176D">
        <w:rPr>
          <w:rFonts w:ascii="Times New Roman" w:hAnsi="Times New Roman"/>
          <w:i/>
          <w:sz w:val="28"/>
          <w:szCs w:val="28"/>
        </w:rPr>
        <w:t>вать на спортивных мероприятиях.</w:t>
      </w:r>
      <w:r w:rsidRPr="002D176D">
        <w:rPr>
          <w:rFonts w:ascii="Times New Roman" w:hAnsi="Times New Roman"/>
          <w:sz w:val="28"/>
          <w:szCs w:val="28"/>
        </w:rPr>
        <w:t xml:space="preserve"> Спорт – это наша идеология. </w:t>
      </w:r>
    </w:p>
    <w:p w:rsidR="00F80B21" w:rsidRPr="002D176D" w:rsidRDefault="00F80B21" w:rsidP="00F80B2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176D">
        <w:rPr>
          <w:rFonts w:ascii="Times New Roman" w:hAnsi="Times New Roman"/>
          <w:sz w:val="28"/>
          <w:szCs w:val="28"/>
        </w:rPr>
        <w:t>4. Человек, его инициатива и стремление жить лучше должны стать главной движущей силой разв</w:t>
      </w:r>
      <w:r w:rsidR="00DB761F" w:rsidRPr="002D176D">
        <w:rPr>
          <w:rFonts w:ascii="Times New Roman" w:hAnsi="Times New Roman"/>
          <w:sz w:val="28"/>
          <w:szCs w:val="28"/>
        </w:rPr>
        <w:t>ития страны на предстоящие годы</w:t>
      </w:r>
      <w:r w:rsidRPr="002D176D">
        <w:rPr>
          <w:rFonts w:ascii="Times New Roman" w:hAnsi="Times New Roman"/>
          <w:sz w:val="28"/>
          <w:szCs w:val="28"/>
        </w:rPr>
        <w:t>»</w:t>
      </w:r>
      <w:r w:rsidR="00DB761F" w:rsidRPr="002D176D">
        <w:rPr>
          <w:rFonts w:ascii="Times New Roman" w:hAnsi="Times New Roman"/>
          <w:sz w:val="28"/>
          <w:szCs w:val="28"/>
        </w:rPr>
        <w:t>.</w:t>
      </w:r>
    </w:p>
    <w:p w:rsidR="00F80B21" w:rsidRPr="002D176D" w:rsidRDefault="00F80B21" w:rsidP="004A5FC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 «Здоровые города» должен помочь расширить границы созн</w:t>
      </w:r>
      <w:r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ния каждого человека, который хочет быть здоровым, начать что-то делать для этого.</w:t>
      </w:r>
    </w:p>
    <w:p w:rsidR="004A5FC4" w:rsidRPr="002D176D" w:rsidRDefault="004A5FC4" w:rsidP="004A5FC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176D">
        <w:rPr>
          <w:rFonts w:ascii="Times New Roman" w:hAnsi="Times New Roman" w:cs="Times New Roman"/>
          <w:sz w:val="28"/>
          <w:szCs w:val="28"/>
        </w:rPr>
        <w:t>Профиль здоровья города как раз и является тем инструментом, кот</w:t>
      </w:r>
      <w:r w:rsidRPr="002D176D">
        <w:rPr>
          <w:rFonts w:ascii="Times New Roman" w:hAnsi="Times New Roman" w:cs="Times New Roman"/>
          <w:sz w:val="28"/>
          <w:szCs w:val="28"/>
        </w:rPr>
        <w:t>о</w:t>
      </w:r>
      <w:r w:rsidRPr="002D176D">
        <w:rPr>
          <w:rFonts w:ascii="Times New Roman" w:hAnsi="Times New Roman" w:cs="Times New Roman"/>
          <w:sz w:val="28"/>
          <w:szCs w:val="28"/>
        </w:rPr>
        <w:t>рый позволяет добиться этого. Профиль активно используется как источник информации о показателях здоровья общества, о программах и инициативах, осуществляемых для улучшения нынешней ситуации, и является базой для дальнейшего планирования и выявления изменений показателей обществе</w:t>
      </w:r>
      <w:r w:rsidRPr="002D176D">
        <w:rPr>
          <w:rFonts w:ascii="Times New Roman" w:hAnsi="Times New Roman" w:cs="Times New Roman"/>
          <w:sz w:val="28"/>
          <w:szCs w:val="28"/>
        </w:rPr>
        <w:t>н</w:t>
      </w:r>
      <w:r w:rsidRPr="002D176D">
        <w:rPr>
          <w:rFonts w:ascii="Times New Roman" w:hAnsi="Times New Roman" w:cs="Times New Roman"/>
          <w:sz w:val="28"/>
          <w:szCs w:val="28"/>
        </w:rPr>
        <w:t>ного здоровья. В Профиле анализируются не только данные официальной статистики, но и мнения горожан о городе и о себе. Таким образом, Профиль – это своеобразный портрет города и его жителей.</w:t>
      </w:r>
    </w:p>
    <w:p w:rsidR="001F44FD" w:rsidRDefault="00F55474" w:rsidP="00F55474">
      <w:pPr>
        <w:pStyle w:val="a3"/>
        <w:tabs>
          <w:tab w:val="left" w:pos="7285"/>
        </w:tabs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F55474" w:rsidRDefault="00F55474" w:rsidP="00F55474">
      <w:pPr>
        <w:pStyle w:val="a3"/>
        <w:tabs>
          <w:tab w:val="left" w:pos="7285"/>
        </w:tabs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55474" w:rsidRDefault="00F55474" w:rsidP="00F55474">
      <w:pPr>
        <w:pStyle w:val="a3"/>
        <w:tabs>
          <w:tab w:val="left" w:pos="7285"/>
        </w:tabs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F44FD" w:rsidRPr="00380D0D" w:rsidRDefault="001F44FD" w:rsidP="001F44FD">
      <w:pPr>
        <w:pStyle w:val="a3"/>
        <w:ind w:firstLine="708"/>
        <w:jc w:val="center"/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shd w:val="clear" w:color="auto" w:fill="FFFFFF"/>
        </w:rPr>
      </w:pPr>
      <w:r w:rsidRPr="00380D0D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shd w:val="clear" w:color="auto" w:fill="FFFFFF"/>
        </w:rPr>
        <w:lastRenderedPageBreak/>
        <w:t>О ПРОЕКТЕ «</w:t>
      </w:r>
      <w:r w:rsidR="00DB761F" w:rsidRPr="00380D0D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shd w:val="clear" w:color="auto" w:fill="FFFFFF"/>
        </w:rPr>
        <w:t xml:space="preserve">ГОРОД </w:t>
      </w:r>
      <w:proofErr w:type="gramStart"/>
      <w:r w:rsidR="00DB761F" w:rsidRPr="00380D0D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shd w:val="clear" w:color="auto" w:fill="FFFFFF"/>
        </w:rPr>
        <w:t>ВЕТКА-ЗДОРОВЫЙ</w:t>
      </w:r>
      <w:proofErr w:type="gramEnd"/>
      <w:r w:rsidR="00DB761F" w:rsidRPr="00380D0D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shd w:val="clear" w:color="auto" w:fill="FFFFFF"/>
        </w:rPr>
        <w:t xml:space="preserve"> ГОРОД</w:t>
      </w:r>
      <w:r w:rsidRPr="00380D0D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shd w:val="clear" w:color="auto" w:fill="FFFFFF"/>
        </w:rPr>
        <w:t>»</w:t>
      </w:r>
    </w:p>
    <w:p w:rsidR="00210659" w:rsidRDefault="00210659" w:rsidP="001F44FD">
      <w:pPr>
        <w:pStyle w:val="a3"/>
        <w:ind w:firstLine="708"/>
        <w:jc w:val="both"/>
      </w:pPr>
    </w:p>
    <w:p w:rsidR="0024696B" w:rsidRPr="0024696B" w:rsidRDefault="0024696B" w:rsidP="002469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10659" w:rsidRPr="0024696B">
        <w:rPr>
          <w:rFonts w:ascii="Times New Roman" w:hAnsi="Times New Roman" w:cs="Times New Roman"/>
          <w:sz w:val="28"/>
          <w:szCs w:val="28"/>
        </w:rPr>
        <w:t xml:space="preserve">В рамках целенаправленного развития понимания о здоровье общества и его значении в развитии города и его жителей решением </w:t>
      </w:r>
      <w:r w:rsidR="00897677" w:rsidRPr="0024696B">
        <w:rPr>
          <w:rFonts w:ascii="Times New Roman" w:hAnsi="Times New Roman" w:cs="Times New Roman"/>
          <w:sz w:val="28"/>
          <w:szCs w:val="28"/>
        </w:rPr>
        <w:t>Ветковского</w:t>
      </w:r>
      <w:r w:rsidR="00210659" w:rsidRPr="0024696B">
        <w:rPr>
          <w:rFonts w:ascii="Times New Roman" w:hAnsi="Times New Roman" w:cs="Times New Roman"/>
          <w:sz w:val="28"/>
          <w:szCs w:val="28"/>
        </w:rPr>
        <w:t xml:space="preserve"> ра</w:t>
      </w:r>
      <w:r w:rsidR="00210659" w:rsidRPr="0024696B">
        <w:rPr>
          <w:rFonts w:ascii="Times New Roman" w:hAnsi="Times New Roman" w:cs="Times New Roman"/>
          <w:sz w:val="28"/>
          <w:szCs w:val="28"/>
        </w:rPr>
        <w:t>й</w:t>
      </w:r>
      <w:r w:rsidR="00210659" w:rsidRPr="0024696B">
        <w:rPr>
          <w:rFonts w:ascii="Times New Roman" w:hAnsi="Times New Roman" w:cs="Times New Roman"/>
          <w:sz w:val="28"/>
          <w:szCs w:val="28"/>
        </w:rPr>
        <w:t xml:space="preserve">исполкома от </w:t>
      </w:r>
      <w:r w:rsidR="00897677" w:rsidRPr="0024696B">
        <w:rPr>
          <w:rFonts w:ascii="Times New Roman" w:hAnsi="Times New Roman" w:cs="Times New Roman"/>
          <w:sz w:val="28"/>
          <w:szCs w:val="28"/>
        </w:rPr>
        <w:t>25</w:t>
      </w:r>
      <w:r w:rsidR="00210659" w:rsidRPr="0024696B">
        <w:rPr>
          <w:rFonts w:ascii="Times New Roman" w:hAnsi="Times New Roman" w:cs="Times New Roman"/>
          <w:sz w:val="28"/>
          <w:szCs w:val="28"/>
        </w:rPr>
        <w:t xml:space="preserve"> </w:t>
      </w:r>
      <w:r w:rsidR="00897677" w:rsidRPr="0024696B">
        <w:rPr>
          <w:rFonts w:ascii="Times New Roman" w:hAnsi="Times New Roman" w:cs="Times New Roman"/>
          <w:sz w:val="28"/>
          <w:szCs w:val="28"/>
        </w:rPr>
        <w:t>января</w:t>
      </w:r>
      <w:r w:rsidR="00210659" w:rsidRPr="0024696B">
        <w:rPr>
          <w:rFonts w:ascii="Times New Roman" w:hAnsi="Times New Roman" w:cs="Times New Roman"/>
          <w:sz w:val="28"/>
          <w:szCs w:val="28"/>
        </w:rPr>
        <w:t xml:space="preserve"> 20</w:t>
      </w:r>
      <w:r w:rsidR="00897677" w:rsidRPr="0024696B">
        <w:rPr>
          <w:rFonts w:ascii="Times New Roman" w:hAnsi="Times New Roman" w:cs="Times New Roman"/>
          <w:sz w:val="28"/>
          <w:szCs w:val="28"/>
        </w:rPr>
        <w:t>16</w:t>
      </w:r>
      <w:r w:rsidR="00210659" w:rsidRPr="0024696B">
        <w:rPr>
          <w:rFonts w:ascii="Times New Roman" w:hAnsi="Times New Roman" w:cs="Times New Roman"/>
          <w:sz w:val="28"/>
          <w:szCs w:val="28"/>
        </w:rPr>
        <w:t xml:space="preserve"> г. № </w:t>
      </w:r>
      <w:r w:rsidR="00897677" w:rsidRPr="0024696B">
        <w:rPr>
          <w:rFonts w:ascii="Times New Roman" w:hAnsi="Times New Roman" w:cs="Times New Roman"/>
          <w:sz w:val="28"/>
          <w:szCs w:val="28"/>
        </w:rPr>
        <w:t>50</w:t>
      </w:r>
      <w:r w:rsidR="00210659" w:rsidRPr="0024696B">
        <w:rPr>
          <w:rFonts w:ascii="Times New Roman" w:hAnsi="Times New Roman" w:cs="Times New Roman"/>
          <w:sz w:val="28"/>
          <w:szCs w:val="28"/>
        </w:rPr>
        <w:t xml:space="preserve"> был утвержден проект «</w:t>
      </w:r>
      <w:r w:rsidR="00897677" w:rsidRPr="0024696B">
        <w:rPr>
          <w:rFonts w:ascii="Times New Roman" w:hAnsi="Times New Roman" w:cs="Times New Roman"/>
          <w:sz w:val="28"/>
          <w:szCs w:val="28"/>
        </w:rPr>
        <w:t xml:space="preserve">Город </w:t>
      </w:r>
      <w:proofErr w:type="gramStart"/>
      <w:r w:rsidR="00897677" w:rsidRPr="0024696B">
        <w:rPr>
          <w:rFonts w:ascii="Times New Roman" w:hAnsi="Times New Roman" w:cs="Times New Roman"/>
          <w:sz w:val="28"/>
          <w:szCs w:val="28"/>
        </w:rPr>
        <w:t>Ветка-здоровый</w:t>
      </w:r>
      <w:proofErr w:type="gramEnd"/>
      <w:r w:rsidR="00897677" w:rsidRPr="0024696B">
        <w:rPr>
          <w:rFonts w:ascii="Times New Roman" w:hAnsi="Times New Roman" w:cs="Times New Roman"/>
          <w:sz w:val="28"/>
          <w:szCs w:val="28"/>
        </w:rPr>
        <w:t xml:space="preserve"> город</w:t>
      </w:r>
      <w:r w:rsidR="00210659" w:rsidRPr="0024696B">
        <w:rPr>
          <w:rFonts w:ascii="Times New Roman" w:hAnsi="Times New Roman" w:cs="Times New Roman"/>
          <w:sz w:val="28"/>
          <w:szCs w:val="28"/>
        </w:rPr>
        <w:t>», период  действия которого до 2020 года.</w:t>
      </w:r>
      <w:r w:rsidRPr="002469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4696B">
        <w:rPr>
          <w:rFonts w:ascii="Times New Roman" w:hAnsi="Times New Roman" w:cs="Times New Roman"/>
          <w:sz w:val="28"/>
          <w:szCs w:val="28"/>
        </w:rPr>
        <w:t>Согласно выпо</w:t>
      </w:r>
      <w:r w:rsidRPr="0024696B">
        <w:rPr>
          <w:rFonts w:ascii="Times New Roman" w:hAnsi="Times New Roman" w:cs="Times New Roman"/>
          <w:sz w:val="28"/>
          <w:szCs w:val="28"/>
        </w:rPr>
        <w:t>л</w:t>
      </w:r>
      <w:r w:rsidRPr="0024696B">
        <w:rPr>
          <w:rFonts w:ascii="Times New Roman" w:hAnsi="Times New Roman" w:cs="Times New Roman"/>
          <w:sz w:val="28"/>
          <w:szCs w:val="28"/>
        </w:rPr>
        <w:t>нения</w:t>
      </w:r>
      <w:proofErr w:type="gramEnd"/>
      <w:r w:rsidRPr="0024696B">
        <w:rPr>
          <w:rFonts w:ascii="Times New Roman" w:hAnsi="Times New Roman" w:cs="Times New Roman"/>
          <w:sz w:val="28"/>
          <w:szCs w:val="28"/>
        </w:rPr>
        <w:t xml:space="preserve"> п. 16 Плана основных мероприятий по реализации государственного профилактического проекта «Здоровые города и посёлки» внесены дополн</w:t>
      </w:r>
      <w:r w:rsidRPr="0024696B">
        <w:rPr>
          <w:rFonts w:ascii="Times New Roman" w:hAnsi="Times New Roman" w:cs="Times New Roman"/>
          <w:sz w:val="28"/>
          <w:szCs w:val="28"/>
        </w:rPr>
        <w:t>е</w:t>
      </w:r>
      <w:r w:rsidRPr="0024696B">
        <w:rPr>
          <w:rFonts w:ascii="Times New Roman" w:hAnsi="Times New Roman" w:cs="Times New Roman"/>
          <w:sz w:val="28"/>
          <w:szCs w:val="28"/>
        </w:rPr>
        <w:t>ния в действующий план с пометкой « О внесении  дополнений в действу</w:t>
      </w:r>
      <w:r w:rsidRPr="0024696B">
        <w:rPr>
          <w:rFonts w:ascii="Times New Roman" w:hAnsi="Times New Roman" w:cs="Times New Roman"/>
          <w:sz w:val="28"/>
          <w:szCs w:val="28"/>
        </w:rPr>
        <w:t>ю</w:t>
      </w:r>
      <w:r w:rsidRPr="0024696B">
        <w:rPr>
          <w:rFonts w:ascii="Times New Roman" w:hAnsi="Times New Roman" w:cs="Times New Roman"/>
          <w:sz w:val="28"/>
          <w:szCs w:val="28"/>
        </w:rPr>
        <w:t>щий план мероприятий «Город Ветка – здоровый город» на 2016 – 2020 г</w:t>
      </w:r>
      <w:r w:rsidRPr="0024696B">
        <w:rPr>
          <w:rFonts w:ascii="Times New Roman" w:hAnsi="Times New Roman" w:cs="Times New Roman"/>
          <w:sz w:val="28"/>
          <w:szCs w:val="28"/>
        </w:rPr>
        <w:t>о</w:t>
      </w:r>
      <w:r w:rsidRPr="0024696B">
        <w:rPr>
          <w:rFonts w:ascii="Times New Roman" w:hAnsi="Times New Roman" w:cs="Times New Roman"/>
          <w:sz w:val="28"/>
          <w:szCs w:val="28"/>
        </w:rPr>
        <w:t xml:space="preserve">ды». </w:t>
      </w:r>
      <w:r w:rsidRPr="0024696B">
        <w:rPr>
          <w:rFonts w:ascii="Times New Roman" w:hAnsi="Times New Roman" w:cs="Times New Roman"/>
          <w:sz w:val="28"/>
          <w:szCs w:val="28"/>
          <w:lang w:eastAsia="en-US"/>
        </w:rPr>
        <w:t xml:space="preserve">Решением Ветковского РИК от 20 января 2020 года № 21 </w:t>
      </w:r>
      <w:r w:rsidRPr="0024696B">
        <w:rPr>
          <w:rFonts w:ascii="Times New Roman" w:hAnsi="Times New Roman" w:cs="Times New Roman"/>
          <w:sz w:val="28"/>
          <w:szCs w:val="28"/>
        </w:rPr>
        <w:t xml:space="preserve"> утверждено дополнение к основному плану мероприятий «Город </w:t>
      </w:r>
      <w:proofErr w:type="gramStart"/>
      <w:r w:rsidRPr="0024696B">
        <w:rPr>
          <w:rFonts w:ascii="Times New Roman" w:hAnsi="Times New Roman" w:cs="Times New Roman"/>
          <w:sz w:val="28"/>
          <w:szCs w:val="28"/>
        </w:rPr>
        <w:t>Ветка-здоровый</w:t>
      </w:r>
      <w:proofErr w:type="gramEnd"/>
      <w:r w:rsidRPr="0024696B">
        <w:rPr>
          <w:rFonts w:ascii="Times New Roman" w:hAnsi="Times New Roman" w:cs="Times New Roman"/>
          <w:sz w:val="28"/>
          <w:szCs w:val="28"/>
        </w:rPr>
        <w:t xml:space="preserve"> город» на 2016-2020 годы.</w:t>
      </w:r>
    </w:p>
    <w:p w:rsidR="00557B53" w:rsidRDefault="00210659" w:rsidP="001F44F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D176D">
        <w:rPr>
          <w:rFonts w:ascii="Times New Roman" w:hAnsi="Times New Roman" w:cs="Times New Roman"/>
          <w:sz w:val="28"/>
          <w:szCs w:val="28"/>
        </w:rPr>
        <w:t>Стратегия нацелена на повышение престижности и ценности здоровья, как фактора жизнестойкости, успешности, активного долголетия, на создание условий к формированию у населения потребностей и мотиваций на проф</w:t>
      </w:r>
      <w:r w:rsidRPr="002D176D">
        <w:rPr>
          <w:rFonts w:ascii="Times New Roman" w:hAnsi="Times New Roman" w:cs="Times New Roman"/>
          <w:sz w:val="28"/>
          <w:szCs w:val="28"/>
        </w:rPr>
        <w:t>и</w:t>
      </w:r>
      <w:r w:rsidRPr="002D176D">
        <w:rPr>
          <w:rFonts w:ascii="Times New Roman" w:hAnsi="Times New Roman" w:cs="Times New Roman"/>
          <w:sz w:val="28"/>
          <w:szCs w:val="28"/>
        </w:rPr>
        <w:t>лактику заболеваний, ведение здорового образа жизни, повышение информ</w:t>
      </w:r>
      <w:r w:rsidRPr="002D176D">
        <w:rPr>
          <w:rFonts w:ascii="Times New Roman" w:hAnsi="Times New Roman" w:cs="Times New Roman"/>
          <w:sz w:val="28"/>
          <w:szCs w:val="28"/>
        </w:rPr>
        <w:t>и</w:t>
      </w:r>
      <w:r w:rsidRPr="002D176D">
        <w:rPr>
          <w:rFonts w:ascii="Times New Roman" w:hAnsi="Times New Roman" w:cs="Times New Roman"/>
          <w:sz w:val="28"/>
          <w:szCs w:val="28"/>
        </w:rPr>
        <w:t>рованности населения по основным факторам риска для здоровья, профила</w:t>
      </w:r>
      <w:r w:rsidRPr="002D176D">
        <w:rPr>
          <w:rFonts w:ascii="Times New Roman" w:hAnsi="Times New Roman" w:cs="Times New Roman"/>
          <w:sz w:val="28"/>
          <w:szCs w:val="28"/>
        </w:rPr>
        <w:t>к</w:t>
      </w:r>
      <w:r w:rsidRPr="002D176D">
        <w:rPr>
          <w:rFonts w:ascii="Times New Roman" w:hAnsi="Times New Roman" w:cs="Times New Roman"/>
          <w:sz w:val="28"/>
          <w:szCs w:val="28"/>
        </w:rPr>
        <w:t>тику развития состояний и заболеваний, связанных с поведением, образом жизни, снижение заболеваемости от социально</w:t>
      </w:r>
      <w:r w:rsidR="00846B09" w:rsidRPr="002D176D">
        <w:rPr>
          <w:rFonts w:ascii="Times New Roman" w:hAnsi="Times New Roman" w:cs="Times New Roman"/>
          <w:sz w:val="28"/>
          <w:szCs w:val="28"/>
        </w:rPr>
        <w:t xml:space="preserve"> </w:t>
      </w:r>
      <w:r w:rsidRPr="002D176D">
        <w:rPr>
          <w:rFonts w:ascii="Times New Roman" w:hAnsi="Times New Roman" w:cs="Times New Roman"/>
          <w:sz w:val="28"/>
          <w:szCs w:val="28"/>
        </w:rPr>
        <w:t>значимых заболеваний, как итог - снижение заболеваемости</w:t>
      </w:r>
      <w:proofErr w:type="gramEnd"/>
      <w:r w:rsidRPr="002D176D">
        <w:rPr>
          <w:rFonts w:ascii="Times New Roman" w:hAnsi="Times New Roman" w:cs="Times New Roman"/>
          <w:sz w:val="28"/>
          <w:szCs w:val="28"/>
        </w:rPr>
        <w:t>, смертности от управляемых причин и ст</w:t>
      </w:r>
      <w:r w:rsidRPr="002D176D">
        <w:rPr>
          <w:rFonts w:ascii="Times New Roman" w:hAnsi="Times New Roman" w:cs="Times New Roman"/>
          <w:sz w:val="28"/>
          <w:szCs w:val="28"/>
        </w:rPr>
        <w:t>а</w:t>
      </w:r>
      <w:r w:rsidRPr="002D176D">
        <w:rPr>
          <w:rFonts w:ascii="Times New Roman" w:hAnsi="Times New Roman" w:cs="Times New Roman"/>
          <w:sz w:val="28"/>
          <w:szCs w:val="28"/>
        </w:rPr>
        <w:t xml:space="preserve">билизации ожидаемой продолжительности жизни. Принципы и стратегию, </w:t>
      </w:r>
      <w:proofErr w:type="gramStart"/>
      <w:r w:rsidRPr="002D176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2D176D">
        <w:rPr>
          <w:rFonts w:ascii="Times New Roman" w:hAnsi="Times New Roman" w:cs="Times New Roman"/>
          <w:sz w:val="28"/>
          <w:szCs w:val="28"/>
        </w:rPr>
        <w:t xml:space="preserve"> их внедрением, содействие формированию и реализации полит</w:t>
      </w:r>
      <w:r w:rsidRPr="002D176D">
        <w:rPr>
          <w:rFonts w:ascii="Times New Roman" w:hAnsi="Times New Roman" w:cs="Times New Roman"/>
          <w:sz w:val="28"/>
          <w:szCs w:val="28"/>
        </w:rPr>
        <w:t>и</w:t>
      </w:r>
      <w:r w:rsidRPr="002D176D">
        <w:rPr>
          <w:rFonts w:ascii="Times New Roman" w:hAnsi="Times New Roman" w:cs="Times New Roman"/>
          <w:sz w:val="28"/>
          <w:szCs w:val="28"/>
        </w:rPr>
        <w:t xml:space="preserve">ки здоровья общества определяет </w:t>
      </w:r>
      <w:r w:rsidR="00AA5D52" w:rsidRPr="002D176D">
        <w:rPr>
          <w:rFonts w:ascii="Times New Roman" w:hAnsi="Times New Roman" w:cs="Times New Roman"/>
          <w:sz w:val="28"/>
          <w:szCs w:val="28"/>
        </w:rPr>
        <w:t>межведомственный совет</w:t>
      </w:r>
      <w:r w:rsidRPr="002D176D">
        <w:rPr>
          <w:rFonts w:ascii="Times New Roman" w:hAnsi="Times New Roman" w:cs="Times New Roman"/>
          <w:sz w:val="28"/>
          <w:szCs w:val="28"/>
        </w:rPr>
        <w:t>. Общее руков</w:t>
      </w:r>
      <w:r w:rsidRPr="002D176D">
        <w:rPr>
          <w:rFonts w:ascii="Times New Roman" w:hAnsi="Times New Roman" w:cs="Times New Roman"/>
          <w:sz w:val="28"/>
          <w:szCs w:val="28"/>
        </w:rPr>
        <w:t>о</w:t>
      </w:r>
      <w:r w:rsidRPr="002D176D">
        <w:rPr>
          <w:rFonts w:ascii="Times New Roman" w:hAnsi="Times New Roman" w:cs="Times New Roman"/>
          <w:sz w:val="28"/>
          <w:szCs w:val="28"/>
        </w:rPr>
        <w:t xml:space="preserve">дство осуществляет заместитель председателя </w:t>
      </w:r>
      <w:r w:rsidR="00897677" w:rsidRPr="002D176D">
        <w:rPr>
          <w:rFonts w:ascii="Times New Roman" w:hAnsi="Times New Roman" w:cs="Times New Roman"/>
          <w:sz w:val="28"/>
          <w:szCs w:val="28"/>
        </w:rPr>
        <w:t xml:space="preserve">Ветковского </w:t>
      </w:r>
      <w:r w:rsidRPr="002D176D">
        <w:rPr>
          <w:rFonts w:ascii="Times New Roman" w:hAnsi="Times New Roman" w:cs="Times New Roman"/>
          <w:sz w:val="28"/>
          <w:szCs w:val="28"/>
        </w:rPr>
        <w:t>районного испо</w:t>
      </w:r>
      <w:r w:rsidRPr="002D176D">
        <w:rPr>
          <w:rFonts w:ascii="Times New Roman" w:hAnsi="Times New Roman" w:cs="Times New Roman"/>
          <w:sz w:val="28"/>
          <w:szCs w:val="28"/>
        </w:rPr>
        <w:t>л</w:t>
      </w:r>
      <w:r w:rsidRPr="002D176D">
        <w:rPr>
          <w:rFonts w:ascii="Times New Roman" w:hAnsi="Times New Roman" w:cs="Times New Roman"/>
          <w:sz w:val="28"/>
          <w:szCs w:val="28"/>
        </w:rPr>
        <w:t xml:space="preserve">нительного комитета, курирующий </w:t>
      </w:r>
      <w:r w:rsidR="00557B53" w:rsidRPr="002D176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57B53"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социально-культурн</w:t>
      </w:r>
      <w:r w:rsidR="00AA5D52"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ую</w:t>
      </w:r>
      <w:r w:rsidR="00557B53"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сферу, образов</w:t>
      </w:r>
      <w:r w:rsidR="00557B53"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557B53"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ние, здравоохранение, спорт, идеологическую работу, печать, оздоровление и санаторно-курортно</w:t>
      </w:r>
      <w:r w:rsidR="00AA5D52"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557B53"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лечение населения, гуманитарную деятельность, мол</w:t>
      </w:r>
      <w:r w:rsidR="00557B53"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57B53"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дежную политику, общественно-политическую деятельность организаций Борисовского региона, </w:t>
      </w:r>
      <w:proofErr w:type="spellStart"/>
      <w:r w:rsidR="00557B53"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агроэкотуризм</w:t>
      </w:r>
      <w:proofErr w:type="spellEnd"/>
      <w:r w:rsidR="00557B53"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, государственную информационную политику</w:t>
      </w:r>
      <w:r w:rsidRPr="002D176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57A94" w:rsidRPr="00380D0D" w:rsidRDefault="00557B53" w:rsidP="00557B53">
      <w:pPr>
        <w:pStyle w:val="a3"/>
        <w:jc w:val="both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380D0D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СОСТАВ </w:t>
      </w:r>
    </w:p>
    <w:p w:rsidR="00557A94" w:rsidRPr="00380D0D" w:rsidRDefault="00557B53" w:rsidP="00557B53">
      <w:pPr>
        <w:pStyle w:val="a3"/>
        <w:jc w:val="both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380D0D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межведомственного Совета </w:t>
      </w:r>
    </w:p>
    <w:p w:rsidR="00897677" w:rsidRPr="00380D0D" w:rsidRDefault="00557B53" w:rsidP="00897677">
      <w:pPr>
        <w:pStyle w:val="a3"/>
        <w:jc w:val="both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380D0D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по реализации проекта «</w:t>
      </w:r>
      <w:r w:rsidR="00897677" w:rsidRPr="00380D0D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Город </w:t>
      </w:r>
      <w:proofErr w:type="gramStart"/>
      <w:r w:rsidR="00897677" w:rsidRPr="00380D0D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Ветка-здоровый</w:t>
      </w:r>
      <w:proofErr w:type="gramEnd"/>
      <w:r w:rsidR="00897677" w:rsidRPr="00380D0D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 город»</w:t>
      </w:r>
    </w:p>
    <w:p w:rsidR="00897677" w:rsidRPr="00897677" w:rsidRDefault="00897677" w:rsidP="00897677">
      <w:pPr>
        <w:pStyle w:val="a3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tbl>
      <w:tblPr>
        <w:tblW w:w="0" w:type="auto"/>
        <w:tblLook w:val="01E0"/>
      </w:tblPr>
      <w:tblGrid>
        <w:gridCol w:w="3682"/>
        <w:gridCol w:w="5889"/>
      </w:tblGrid>
      <w:tr w:rsidR="00897677" w:rsidRPr="00897677" w:rsidTr="00897677">
        <w:trPr>
          <w:trHeight w:val="932"/>
        </w:trPr>
        <w:tc>
          <w:tcPr>
            <w:tcW w:w="3682" w:type="dxa"/>
          </w:tcPr>
          <w:p w:rsidR="00F55474" w:rsidRDefault="00F55474" w:rsidP="008976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Дорошевич Наталья </w:t>
            </w:r>
          </w:p>
          <w:p w:rsidR="00897677" w:rsidRPr="002D176D" w:rsidRDefault="00F55474" w:rsidP="008976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Александровна</w:t>
            </w:r>
          </w:p>
        </w:tc>
        <w:tc>
          <w:tcPr>
            <w:tcW w:w="5889" w:type="dxa"/>
          </w:tcPr>
          <w:p w:rsidR="00897677" w:rsidRPr="002D176D" w:rsidRDefault="00897677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заместитель председателя Ветковского райи</w:t>
            </w: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 xml:space="preserve">полкома </w:t>
            </w:r>
          </w:p>
          <w:p w:rsidR="00897677" w:rsidRPr="002D176D" w:rsidRDefault="00897677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председатель межведомственного совета</w:t>
            </w:r>
          </w:p>
        </w:tc>
      </w:tr>
      <w:tr w:rsidR="00897677" w:rsidRPr="00897677" w:rsidTr="00897677">
        <w:tc>
          <w:tcPr>
            <w:tcW w:w="3682" w:type="dxa"/>
          </w:tcPr>
          <w:p w:rsidR="00897677" w:rsidRPr="002D176D" w:rsidRDefault="00897677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 xml:space="preserve">Вашечко </w:t>
            </w:r>
          </w:p>
          <w:p w:rsidR="00897677" w:rsidRPr="002D176D" w:rsidRDefault="00897677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Валерий Витальевич</w:t>
            </w:r>
          </w:p>
        </w:tc>
        <w:tc>
          <w:tcPr>
            <w:tcW w:w="5889" w:type="dxa"/>
          </w:tcPr>
          <w:p w:rsidR="00897677" w:rsidRPr="002D176D" w:rsidRDefault="00897677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Главный государственный санитарный врач Ветковского района, заместитель председателя межведомственного совета</w:t>
            </w:r>
          </w:p>
        </w:tc>
      </w:tr>
      <w:tr w:rsidR="00897677" w:rsidRPr="00897677" w:rsidTr="00897677">
        <w:tc>
          <w:tcPr>
            <w:tcW w:w="3682" w:type="dxa"/>
          </w:tcPr>
          <w:p w:rsidR="00897677" w:rsidRPr="002D176D" w:rsidRDefault="00897677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Глушакова</w:t>
            </w:r>
            <w:proofErr w:type="spellEnd"/>
            <w:r w:rsidRPr="002D17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97677" w:rsidRPr="002D176D" w:rsidRDefault="00897677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Надежда Павловна</w:t>
            </w:r>
          </w:p>
        </w:tc>
        <w:tc>
          <w:tcPr>
            <w:tcW w:w="5889" w:type="dxa"/>
          </w:tcPr>
          <w:p w:rsidR="00897677" w:rsidRPr="002D176D" w:rsidRDefault="00F55474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инструктор</w:t>
            </w:r>
            <w:r w:rsidR="00897677" w:rsidRPr="002D176D">
              <w:rPr>
                <w:rFonts w:ascii="Times New Roman" w:hAnsi="Times New Roman" w:cs="Times New Roman"/>
                <w:sz w:val="28"/>
                <w:szCs w:val="28"/>
              </w:rPr>
              <w:t>-валеолог</w:t>
            </w:r>
            <w:proofErr w:type="spellEnd"/>
            <w:r w:rsidR="00897677" w:rsidRPr="002D176D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государственного учре</w:t>
            </w:r>
            <w:r w:rsidR="00897677" w:rsidRPr="002D176D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="00897677" w:rsidRPr="002D176D">
              <w:rPr>
                <w:rFonts w:ascii="Times New Roman" w:hAnsi="Times New Roman" w:cs="Times New Roman"/>
                <w:sz w:val="28"/>
                <w:szCs w:val="28"/>
              </w:rPr>
              <w:t>дения «</w:t>
            </w:r>
            <w:proofErr w:type="spellStart"/>
            <w:r w:rsidR="00897677" w:rsidRPr="002D176D">
              <w:rPr>
                <w:rFonts w:ascii="Times New Roman" w:hAnsi="Times New Roman" w:cs="Times New Roman"/>
                <w:sz w:val="28"/>
                <w:szCs w:val="28"/>
              </w:rPr>
              <w:t>Ветковский</w:t>
            </w:r>
            <w:proofErr w:type="spellEnd"/>
            <w:r w:rsidR="00897677" w:rsidRPr="002D176D">
              <w:rPr>
                <w:rFonts w:ascii="Times New Roman" w:hAnsi="Times New Roman" w:cs="Times New Roman"/>
                <w:sz w:val="28"/>
                <w:szCs w:val="28"/>
              </w:rPr>
              <w:t xml:space="preserve"> районный центр гигиены и эпидемиологии», секретарь межведомственн</w:t>
            </w:r>
            <w:r w:rsidR="00897677" w:rsidRPr="002D176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897677" w:rsidRPr="002D176D">
              <w:rPr>
                <w:rFonts w:ascii="Times New Roman" w:hAnsi="Times New Roman" w:cs="Times New Roman"/>
                <w:sz w:val="28"/>
                <w:szCs w:val="28"/>
              </w:rPr>
              <w:t>го совета</w:t>
            </w:r>
          </w:p>
        </w:tc>
      </w:tr>
      <w:tr w:rsidR="00897677" w:rsidRPr="00897677" w:rsidTr="00897677">
        <w:tc>
          <w:tcPr>
            <w:tcW w:w="3682" w:type="dxa"/>
          </w:tcPr>
          <w:p w:rsidR="00897677" w:rsidRPr="002D176D" w:rsidRDefault="00897677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Бондарева</w:t>
            </w:r>
          </w:p>
          <w:p w:rsidR="00897677" w:rsidRPr="002D176D" w:rsidRDefault="00897677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Кристина Олеговна</w:t>
            </w:r>
          </w:p>
        </w:tc>
        <w:tc>
          <w:tcPr>
            <w:tcW w:w="5889" w:type="dxa"/>
          </w:tcPr>
          <w:p w:rsidR="00897677" w:rsidRPr="002D176D" w:rsidRDefault="00897677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главный врач учреждения здравоохранения  «Ветковская центральная районная больница»</w:t>
            </w:r>
          </w:p>
        </w:tc>
      </w:tr>
      <w:tr w:rsidR="00897677" w:rsidRPr="00897677" w:rsidTr="00897677">
        <w:tc>
          <w:tcPr>
            <w:tcW w:w="3682" w:type="dxa"/>
          </w:tcPr>
          <w:p w:rsidR="00897677" w:rsidRPr="002D176D" w:rsidRDefault="00897677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 xml:space="preserve">Исаченко </w:t>
            </w:r>
          </w:p>
          <w:p w:rsidR="00897677" w:rsidRPr="002D176D" w:rsidRDefault="00897677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Дмитрий Иванович</w:t>
            </w:r>
          </w:p>
        </w:tc>
        <w:tc>
          <w:tcPr>
            <w:tcW w:w="5889" w:type="dxa"/>
          </w:tcPr>
          <w:p w:rsidR="00897677" w:rsidRPr="002D176D" w:rsidRDefault="00897677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отдела идеологической работы, культуры и по делам молодежи Ветковского райисполкома </w:t>
            </w:r>
          </w:p>
        </w:tc>
      </w:tr>
      <w:tr w:rsidR="00897677" w:rsidRPr="00897677" w:rsidTr="00897677">
        <w:tc>
          <w:tcPr>
            <w:tcW w:w="3682" w:type="dxa"/>
          </w:tcPr>
          <w:p w:rsidR="00897677" w:rsidRPr="002D176D" w:rsidRDefault="00897677" w:rsidP="008976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Помозова</w:t>
            </w:r>
            <w:proofErr w:type="spellEnd"/>
          </w:p>
          <w:p w:rsidR="00897677" w:rsidRPr="002D176D" w:rsidRDefault="00897677" w:rsidP="008976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Татьяна Александровна</w:t>
            </w:r>
          </w:p>
        </w:tc>
        <w:tc>
          <w:tcPr>
            <w:tcW w:w="5889" w:type="dxa"/>
          </w:tcPr>
          <w:p w:rsidR="00897677" w:rsidRPr="002D176D" w:rsidRDefault="00897677" w:rsidP="008976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начальник отдела образования, спорта и т</w:t>
            </w: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 xml:space="preserve">ризма Ветковского райисполкома </w:t>
            </w:r>
          </w:p>
        </w:tc>
      </w:tr>
      <w:tr w:rsidR="00897677" w:rsidRPr="00897677" w:rsidTr="00897677">
        <w:tc>
          <w:tcPr>
            <w:tcW w:w="3682" w:type="dxa"/>
          </w:tcPr>
          <w:p w:rsidR="003311A6" w:rsidRPr="002D176D" w:rsidRDefault="003311A6" w:rsidP="008976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 xml:space="preserve">Серафимович </w:t>
            </w:r>
          </w:p>
          <w:p w:rsidR="00897677" w:rsidRPr="002D176D" w:rsidRDefault="003311A6" w:rsidP="008976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Андрей Анатольевич</w:t>
            </w:r>
          </w:p>
        </w:tc>
        <w:tc>
          <w:tcPr>
            <w:tcW w:w="5889" w:type="dxa"/>
          </w:tcPr>
          <w:p w:rsidR="00897677" w:rsidRPr="002D176D" w:rsidRDefault="00897677" w:rsidP="008976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отдела внутренних дел Ветковского  райисполкома </w:t>
            </w:r>
          </w:p>
        </w:tc>
      </w:tr>
      <w:tr w:rsidR="00897677" w:rsidRPr="00897677" w:rsidTr="00897677">
        <w:tc>
          <w:tcPr>
            <w:tcW w:w="3682" w:type="dxa"/>
          </w:tcPr>
          <w:p w:rsidR="00897677" w:rsidRPr="002D176D" w:rsidRDefault="003311A6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Юрченко</w:t>
            </w:r>
          </w:p>
          <w:p w:rsidR="003311A6" w:rsidRPr="002D176D" w:rsidRDefault="003311A6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Николай Николаевич</w:t>
            </w:r>
          </w:p>
        </w:tc>
        <w:tc>
          <w:tcPr>
            <w:tcW w:w="5889" w:type="dxa"/>
          </w:tcPr>
          <w:p w:rsidR="00897677" w:rsidRPr="002D176D" w:rsidRDefault="00897677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главный редактор государственного учрежд</w:t>
            </w: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ния «Редакция газеты «</w:t>
            </w:r>
            <w:proofErr w:type="spellStart"/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Голас</w:t>
            </w:r>
            <w:proofErr w:type="spellEnd"/>
            <w:r w:rsidRPr="002D17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Веткаушчыны</w:t>
            </w:r>
            <w:proofErr w:type="spellEnd"/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897677" w:rsidRPr="00897677" w:rsidTr="00897677">
        <w:tc>
          <w:tcPr>
            <w:tcW w:w="3682" w:type="dxa"/>
          </w:tcPr>
          <w:p w:rsidR="00897677" w:rsidRDefault="00F55474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Щемерова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Ольга </w:t>
            </w:r>
          </w:p>
          <w:p w:rsidR="00F55474" w:rsidRPr="002D176D" w:rsidRDefault="00F55474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Алексеевна</w:t>
            </w:r>
          </w:p>
        </w:tc>
        <w:tc>
          <w:tcPr>
            <w:tcW w:w="5889" w:type="dxa"/>
          </w:tcPr>
          <w:p w:rsidR="00897677" w:rsidRPr="002D176D" w:rsidRDefault="00897677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первый секретарь Ветковского районного к</w:t>
            </w: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митета общественного объединения «Белору</w:t>
            </w: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ский республиканский союз молодёжи»</w:t>
            </w:r>
          </w:p>
        </w:tc>
      </w:tr>
      <w:tr w:rsidR="00897677" w:rsidRPr="00897677" w:rsidTr="00897677">
        <w:tc>
          <w:tcPr>
            <w:tcW w:w="3682" w:type="dxa"/>
          </w:tcPr>
          <w:p w:rsidR="003311A6" w:rsidRPr="002D176D" w:rsidRDefault="003311A6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Понова</w:t>
            </w:r>
            <w:proofErr w:type="spellEnd"/>
          </w:p>
          <w:p w:rsidR="00897677" w:rsidRPr="002D176D" w:rsidRDefault="003311A6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Елена Леонидовна</w:t>
            </w:r>
          </w:p>
        </w:tc>
        <w:tc>
          <w:tcPr>
            <w:tcW w:w="5889" w:type="dxa"/>
          </w:tcPr>
          <w:p w:rsidR="00897677" w:rsidRPr="002D176D" w:rsidRDefault="00897677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</w:t>
            </w:r>
            <w:proofErr w:type="spellStart"/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Ветковской</w:t>
            </w:r>
            <w:proofErr w:type="spellEnd"/>
            <w:r w:rsidRPr="002D176D">
              <w:rPr>
                <w:rFonts w:ascii="Times New Roman" w:hAnsi="Times New Roman" w:cs="Times New Roman"/>
                <w:sz w:val="28"/>
                <w:szCs w:val="28"/>
              </w:rPr>
              <w:t xml:space="preserve"> районной организ</w:t>
            </w: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ции Белорусского общества Красного Креста</w:t>
            </w:r>
          </w:p>
        </w:tc>
      </w:tr>
      <w:tr w:rsidR="00897677" w:rsidRPr="00897677" w:rsidTr="00897677">
        <w:tc>
          <w:tcPr>
            <w:tcW w:w="3682" w:type="dxa"/>
          </w:tcPr>
          <w:p w:rsidR="00F55474" w:rsidRDefault="00F55474" w:rsidP="00380D0D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Халява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 </w:t>
            </w:r>
          </w:p>
          <w:p w:rsidR="00380D0D" w:rsidRPr="002D176D" w:rsidRDefault="00F55474" w:rsidP="00380D0D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Александровна</w:t>
            </w:r>
          </w:p>
        </w:tc>
        <w:tc>
          <w:tcPr>
            <w:tcW w:w="5889" w:type="dxa"/>
          </w:tcPr>
          <w:p w:rsidR="00897677" w:rsidRPr="002D176D" w:rsidRDefault="00F55474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97677" w:rsidRPr="002D176D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897677" w:rsidRPr="002D176D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государственного учреждения «Ветковская специализированная детско-юношеская школа олимпийского резерва»</w:t>
            </w:r>
          </w:p>
        </w:tc>
      </w:tr>
      <w:tr w:rsidR="00897677" w:rsidRPr="00897677" w:rsidTr="00897677">
        <w:tc>
          <w:tcPr>
            <w:tcW w:w="3682" w:type="dxa"/>
          </w:tcPr>
          <w:p w:rsidR="00897677" w:rsidRPr="002D176D" w:rsidRDefault="00380D0D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Булацкий</w:t>
            </w:r>
            <w:proofErr w:type="spellEnd"/>
            <w:r w:rsidRPr="002D176D">
              <w:rPr>
                <w:rFonts w:ascii="Times New Roman" w:hAnsi="Times New Roman" w:cs="Times New Roman"/>
                <w:sz w:val="28"/>
                <w:szCs w:val="28"/>
              </w:rPr>
              <w:t xml:space="preserve"> Андрей</w:t>
            </w:r>
          </w:p>
        </w:tc>
        <w:tc>
          <w:tcPr>
            <w:tcW w:w="5889" w:type="dxa"/>
          </w:tcPr>
          <w:p w:rsidR="00897677" w:rsidRPr="002D176D" w:rsidRDefault="00897677" w:rsidP="00897677">
            <w:pPr>
              <w:shd w:val="clear" w:color="auto" w:fill="FFFFFF"/>
              <w:spacing w:after="0" w:line="240" w:lineRule="auto"/>
              <w:ind w:right="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 xml:space="preserve">протоирей, настоятель </w:t>
            </w:r>
            <w:proofErr w:type="gramStart"/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прихода храма Свят</w:t>
            </w: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теля Николая Чудотворца</w:t>
            </w:r>
            <w:proofErr w:type="gramEnd"/>
            <w:r w:rsidRPr="002D17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агр</w:t>
            </w:r>
            <w:proofErr w:type="spellEnd"/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. Даниловичи</w:t>
            </w:r>
          </w:p>
        </w:tc>
      </w:tr>
      <w:tr w:rsidR="00897677" w:rsidRPr="00897677" w:rsidTr="003311A6">
        <w:trPr>
          <w:trHeight w:val="746"/>
        </w:trPr>
        <w:tc>
          <w:tcPr>
            <w:tcW w:w="3682" w:type="dxa"/>
            <w:tcBorders>
              <w:bottom w:val="single" w:sz="4" w:space="0" w:color="auto"/>
            </w:tcBorders>
          </w:tcPr>
          <w:p w:rsidR="003311A6" w:rsidRPr="002D176D" w:rsidRDefault="00897677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 xml:space="preserve">Чемезова </w:t>
            </w:r>
          </w:p>
          <w:p w:rsidR="00897677" w:rsidRPr="002D176D" w:rsidRDefault="00897677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3311A6" w:rsidRPr="002D176D">
              <w:rPr>
                <w:rFonts w:ascii="Times New Roman" w:hAnsi="Times New Roman" w:cs="Times New Roman"/>
                <w:sz w:val="28"/>
                <w:szCs w:val="28"/>
              </w:rPr>
              <w:t>иана Михайловна</w:t>
            </w:r>
          </w:p>
          <w:p w:rsidR="00897677" w:rsidRPr="002D176D" w:rsidRDefault="00897677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9" w:type="dxa"/>
            <w:tcBorders>
              <w:bottom w:val="single" w:sz="4" w:space="0" w:color="auto"/>
            </w:tcBorders>
          </w:tcPr>
          <w:p w:rsidR="00897677" w:rsidRPr="002D176D" w:rsidRDefault="00897677" w:rsidP="00897677">
            <w:pPr>
              <w:shd w:val="clear" w:color="auto" w:fill="FFFFFF"/>
              <w:spacing w:after="0" w:line="240" w:lineRule="auto"/>
              <w:ind w:right="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заместитель председателя комиссии по делам несовершеннолетних</w:t>
            </w:r>
          </w:p>
          <w:p w:rsidR="00897677" w:rsidRPr="002D176D" w:rsidRDefault="00897677" w:rsidP="008976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E47A1" w:rsidRDefault="005E47A1" w:rsidP="005E47A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5E47A1" w:rsidRDefault="005E47A1" w:rsidP="005E47A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5E47A1">
        <w:rPr>
          <w:rFonts w:ascii="Times New Roman" w:hAnsi="Times New Roman" w:cs="Times New Roman"/>
          <w:b/>
          <w:color w:val="002060"/>
          <w:sz w:val="32"/>
          <w:szCs w:val="32"/>
        </w:rPr>
        <w:t>Характерные особенности Ветковского района</w:t>
      </w:r>
    </w:p>
    <w:p w:rsidR="005E47A1" w:rsidRPr="005E47A1" w:rsidRDefault="00D54922" w:rsidP="005E47A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noProof/>
        </w:rPr>
        <w:drawing>
          <wp:anchor distT="0" distB="0" distL="0" distR="0" simplePos="0" relativeHeight="251675648" behindDoc="0" locked="0" layoutInCell="1" allowOverlap="0">
            <wp:simplePos x="0" y="0"/>
            <wp:positionH relativeFrom="column">
              <wp:posOffset>-144780</wp:posOffset>
            </wp:positionH>
            <wp:positionV relativeFrom="line">
              <wp:posOffset>192405</wp:posOffset>
            </wp:positionV>
            <wp:extent cx="2381250" cy="2628900"/>
            <wp:effectExtent l="0" t="0" r="0" b="0"/>
            <wp:wrapSquare wrapText="bothSides"/>
            <wp:docPr id="8" name="Рисунок 8" descr="http://vetka.gomel-region.by/uploads/images/s000061_08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etka.gomel-region.by/uploads/images/s000061_0806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47A1" w:rsidRPr="005E47A1" w:rsidRDefault="005E47A1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E47A1">
        <w:rPr>
          <w:rFonts w:ascii="Times New Roman" w:hAnsi="Times New Roman" w:cs="Times New Roman"/>
          <w:sz w:val="28"/>
          <w:szCs w:val="28"/>
        </w:rPr>
        <w:t>Ветковский район — административная единица на востоке Гомельской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47A1">
        <w:rPr>
          <w:rFonts w:ascii="Times New Roman" w:hAnsi="Times New Roman" w:cs="Times New Roman"/>
          <w:sz w:val="28"/>
          <w:szCs w:val="28"/>
        </w:rPr>
        <w:t>Ре</w:t>
      </w:r>
      <w:r w:rsidRPr="005E47A1">
        <w:rPr>
          <w:rFonts w:ascii="Times New Roman" w:hAnsi="Times New Roman" w:cs="Times New Roman"/>
          <w:sz w:val="28"/>
          <w:szCs w:val="28"/>
        </w:rPr>
        <w:t>с</w:t>
      </w:r>
      <w:r w:rsidRPr="005E47A1">
        <w:rPr>
          <w:rFonts w:ascii="Times New Roman" w:hAnsi="Times New Roman" w:cs="Times New Roman"/>
          <w:sz w:val="28"/>
          <w:szCs w:val="28"/>
        </w:rPr>
        <w:t xml:space="preserve">публики Беларусь. Административный центр — город Ветка. Административно, кроме города, территория района разделена на 11 </w:t>
      </w:r>
      <w:proofErr w:type="spellStart"/>
      <w:proofErr w:type="gramStart"/>
      <w:r w:rsidRPr="005E47A1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5E47A1">
        <w:rPr>
          <w:rFonts w:ascii="Times New Roman" w:hAnsi="Times New Roman" w:cs="Times New Roman"/>
          <w:sz w:val="28"/>
          <w:szCs w:val="28"/>
        </w:rPr>
        <w:t>ельсоветов</w:t>
      </w:r>
      <w:proofErr w:type="spellEnd"/>
      <w:r w:rsidRPr="005E47A1">
        <w:rPr>
          <w:rFonts w:ascii="Times New Roman" w:hAnsi="Times New Roman" w:cs="Times New Roman"/>
          <w:sz w:val="28"/>
          <w:szCs w:val="28"/>
        </w:rPr>
        <w:t>. Территория района занимает 1550км2. Прот</w:t>
      </w:r>
      <w:r w:rsidRPr="005E47A1">
        <w:rPr>
          <w:rFonts w:ascii="Times New Roman" w:hAnsi="Times New Roman" w:cs="Times New Roman"/>
          <w:sz w:val="28"/>
          <w:szCs w:val="28"/>
        </w:rPr>
        <w:t>я</w:t>
      </w:r>
      <w:r w:rsidRPr="005E47A1">
        <w:rPr>
          <w:rFonts w:ascii="Times New Roman" w:hAnsi="Times New Roman" w:cs="Times New Roman"/>
          <w:sz w:val="28"/>
          <w:szCs w:val="28"/>
        </w:rPr>
        <w:t xml:space="preserve">женность с севера на юг – 65 км, с востока на запад – 48 км. </w:t>
      </w:r>
      <w:proofErr w:type="gramStart"/>
      <w:r w:rsidRPr="005E47A1">
        <w:rPr>
          <w:rFonts w:ascii="Times New Roman" w:hAnsi="Times New Roman" w:cs="Times New Roman"/>
          <w:sz w:val="28"/>
          <w:szCs w:val="28"/>
        </w:rPr>
        <w:t xml:space="preserve">Район граничит на севере с </w:t>
      </w:r>
      <w:proofErr w:type="spellStart"/>
      <w:r w:rsidRPr="005E47A1">
        <w:rPr>
          <w:rFonts w:ascii="Times New Roman" w:hAnsi="Times New Roman" w:cs="Times New Roman"/>
          <w:sz w:val="28"/>
          <w:szCs w:val="28"/>
        </w:rPr>
        <w:t>Ч</w:t>
      </w:r>
      <w:r w:rsidRPr="005E47A1">
        <w:rPr>
          <w:rFonts w:ascii="Times New Roman" w:hAnsi="Times New Roman" w:cs="Times New Roman"/>
          <w:sz w:val="28"/>
          <w:szCs w:val="28"/>
        </w:rPr>
        <w:t>е</w:t>
      </w:r>
      <w:r w:rsidRPr="005E47A1">
        <w:rPr>
          <w:rFonts w:ascii="Times New Roman" w:hAnsi="Times New Roman" w:cs="Times New Roman"/>
          <w:sz w:val="28"/>
          <w:szCs w:val="28"/>
        </w:rPr>
        <w:t>черским</w:t>
      </w:r>
      <w:proofErr w:type="spellEnd"/>
      <w:r w:rsidRPr="005E47A1">
        <w:rPr>
          <w:rFonts w:ascii="Times New Roman" w:hAnsi="Times New Roman" w:cs="Times New Roman"/>
          <w:sz w:val="28"/>
          <w:szCs w:val="28"/>
        </w:rPr>
        <w:t xml:space="preserve"> районом, на западе с </w:t>
      </w:r>
      <w:proofErr w:type="spellStart"/>
      <w:r w:rsidRPr="005E47A1">
        <w:rPr>
          <w:rFonts w:ascii="Times New Roman" w:hAnsi="Times New Roman" w:cs="Times New Roman"/>
          <w:sz w:val="28"/>
          <w:szCs w:val="28"/>
        </w:rPr>
        <w:t>Буда-Кошелевским</w:t>
      </w:r>
      <w:proofErr w:type="spellEnd"/>
      <w:r w:rsidRPr="005E47A1">
        <w:rPr>
          <w:rFonts w:ascii="Times New Roman" w:hAnsi="Times New Roman" w:cs="Times New Roman"/>
          <w:sz w:val="28"/>
          <w:szCs w:val="28"/>
        </w:rPr>
        <w:t xml:space="preserve">, на юго-западе с Гомельским, на юго-востоке с </w:t>
      </w:r>
      <w:proofErr w:type="spellStart"/>
      <w:r w:rsidRPr="005E47A1">
        <w:rPr>
          <w:rFonts w:ascii="Times New Roman" w:hAnsi="Times New Roman" w:cs="Times New Roman"/>
          <w:sz w:val="28"/>
          <w:szCs w:val="28"/>
        </w:rPr>
        <w:t>Добрушским</w:t>
      </w:r>
      <w:proofErr w:type="spellEnd"/>
      <w:r w:rsidRPr="005E47A1">
        <w:rPr>
          <w:rFonts w:ascii="Times New Roman" w:hAnsi="Times New Roman" w:cs="Times New Roman"/>
          <w:sz w:val="28"/>
          <w:szCs w:val="28"/>
        </w:rPr>
        <w:t>, на востоке с Кра</w:t>
      </w:r>
      <w:r w:rsidRPr="005E47A1">
        <w:rPr>
          <w:rFonts w:ascii="Times New Roman" w:hAnsi="Times New Roman" w:cs="Times New Roman"/>
          <w:sz w:val="28"/>
          <w:szCs w:val="28"/>
        </w:rPr>
        <w:t>с</w:t>
      </w:r>
      <w:r w:rsidRPr="005E47A1">
        <w:rPr>
          <w:rFonts w:ascii="Times New Roman" w:hAnsi="Times New Roman" w:cs="Times New Roman"/>
          <w:sz w:val="28"/>
          <w:szCs w:val="28"/>
        </w:rPr>
        <w:t xml:space="preserve">ногорским и </w:t>
      </w:r>
      <w:proofErr w:type="spellStart"/>
      <w:r w:rsidRPr="005E47A1">
        <w:rPr>
          <w:rFonts w:ascii="Times New Roman" w:hAnsi="Times New Roman" w:cs="Times New Roman"/>
          <w:sz w:val="28"/>
          <w:szCs w:val="28"/>
        </w:rPr>
        <w:t>Новозыбковским</w:t>
      </w:r>
      <w:proofErr w:type="spellEnd"/>
      <w:r w:rsidRPr="005E47A1">
        <w:rPr>
          <w:rFonts w:ascii="Times New Roman" w:hAnsi="Times New Roman" w:cs="Times New Roman"/>
          <w:sz w:val="28"/>
          <w:szCs w:val="28"/>
        </w:rPr>
        <w:t xml:space="preserve"> районами Бря</w:t>
      </w:r>
      <w:r w:rsidRPr="005E47A1">
        <w:rPr>
          <w:rFonts w:ascii="Times New Roman" w:hAnsi="Times New Roman" w:cs="Times New Roman"/>
          <w:sz w:val="28"/>
          <w:szCs w:val="28"/>
        </w:rPr>
        <w:t>н</w:t>
      </w:r>
      <w:r w:rsidRPr="005E47A1">
        <w:rPr>
          <w:rFonts w:ascii="Times New Roman" w:hAnsi="Times New Roman" w:cs="Times New Roman"/>
          <w:sz w:val="28"/>
          <w:szCs w:val="28"/>
        </w:rPr>
        <w:t>ской области Российской Федерации.</w:t>
      </w:r>
      <w:proofErr w:type="gramEnd"/>
    </w:p>
    <w:p w:rsidR="005E47A1" w:rsidRPr="005E47A1" w:rsidRDefault="005E47A1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E47A1">
        <w:rPr>
          <w:rFonts w:ascii="Times New Roman" w:hAnsi="Times New Roman" w:cs="Times New Roman"/>
          <w:sz w:val="28"/>
          <w:szCs w:val="28"/>
        </w:rPr>
        <w:t>В результате катастрофы на ЧАЭС территория Ветковского района подверглась радиоактивному загрязнению, при этом упразднено 8 сельских и один городской совет, 59 населенных пунктов отселены.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Район насчитывает 139 населенных пунктов, из них заселённых 80, в которых проживает 17 </w:t>
      </w:r>
      <w:r w:rsidR="00D54922">
        <w:rPr>
          <w:rFonts w:ascii="Times New Roman" w:hAnsi="Times New Roman" w:cs="Times New Roman"/>
          <w:sz w:val="28"/>
          <w:szCs w:val="28"/>
        </w:rPr>
        <w:t>319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 человек: городское население – </w:t>
      </w:r>
      <w:r w:rsidR="00D54922">
        <w:rPr>
          <w:rFonts w:ascii="Times New Roman" w:hAnsi="Times New Roman" w:cs="Times New Roman"/>
          <w:sz w:val="28"/>
          <w:szCs w:val="28"/>
        </w:rPr>
        <w:t>8946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 человек, сельское – </w:t>
      </w:r>
      <w:r w:rsidR="00D54922">
        <w:rPr>
          <w:rFonts w:ascii="Times New Roman" w:hAnsi="Times New Roman" w:cs="Times New Roman"/>
          <w:sz w:val="28"/>
          <w:szCs w:val="28"/>
        </w:rPr>
        <w:t>8373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D54922">
        <w:rPr>
          <w:rFonts w:ascii="Times New Roman" w:hAnsi="Times New Roman" w:cs="Times New Roman"/>
          <w:sz w:val="28"/>
          <w:szCs w:val="28"/>
        </w:rPr>
        <w:t>а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, в том числе мужчин – 8255, женщин – 9535, людей с инвалидностью - 962, детей -3438. </w:t>
      </w:r>
      <w:proofErr w:type="gramStart"/>
      <w:r w:rsidR="005E47A1" w:rsidRPr="005E47A1">
        <w:rPr>
          <w:rFonts w:ascii="Times New Roman" w:hAnsi="Times New Roman" w:cs="Times New Roman"/>
          <w:sz w:val="28"/>
          <w:szCs w:val="28"/>
        </w:rPr>
        <w:t>Число населения, занятого в экономике – 9,3 тыс. человек, старше трудоспособного возраста – 5,1 тыс. человек, мол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>же трудоспособного возраста – 3,3 человек.</w:t>
      </w:r>
      <w:proofErr w:type="gramEnd"/>
    </w:p>
    <w:p w:rsid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Уровень безработицы (к экономически активному населению) – 0,8%. Коэффициент напряженности на рынке труда района составляет 0,5 (по Г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>мельской области – 0,6). Уровень трудоустройства в районе один из самых высоких в области - 63,6% (по области 52,7%). В первую очередь этому сп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собствовало введение в эксплуатацию птицефабрики в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агрогородке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Новосе</w:t>
      </w:r>
      <w:r w:rsidR="005E47A1" w:rsidRPr="005E47A1">
        <w:rPr>
          <w:rFonts w:ascii="Times New Roman" w:hAnsi="Times New Roman" w:cs="Times New Roman"/>
          <w:sz w:val="28"/>
          <w:szCs w:val="28"/>
        </w:rPr>
        <w:t>л</w:t>
      </w:r>
      <w:r w:rsidR="005E47A1" w:rsidRPr="005E47A1">
        <w:rPr>
          <w:rFonts w:ascii="Times New Roman" w:hAnsi="Times New Roman" w:cs="Times New Roman"/>
          <w:sz w:val="28"/>
          <w:szCs w:val="28"/>
        </w:rPr>
        <w:t>ки, благодаря чему было создано 272 новых рабочих места.</w:t>
      </w:r>
    </w:p>
    <w:p w:rsidR="00A1473F" w:rsidRPr="00A1473F" w:rsidRDefault="00A1473F" w:rsidP="00A147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A1473F">
        <w:rPr>
          <w:rFonts w:ascii="Times New Roman" w:eastAsia="Times New Roman" w:hAnsi="Times New Roman" w:cs="Times New Roman"/>
          <w:sz w:val="28"/>
          <w:szCs w:val="28"/>
        </w:rPr>
        <w:t>Основное население Ветковского района составляют: белорусы (89%), русские (8,5%), украинцы (1,5%).</w:t>
      </w:r>
    </w:p>
    <w:p w:rsidR="00A1473F" w:rsidRPr="00A1473F" w:rsidRDefault="00A1473F" w:rsidP="00A147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A1473F"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района действует 11 религиозных общин. Из них: 9 – православные (г. Ветка, </w:t>
      </w:r>
      <w:proofErr w:type="spellStart"/>
      <w:r w:rsidRPr="00A1473F">
        <w:rPr>
          <w:rFonts w:ascii="Times New Roman" w:eastAsia="Times New Roman" w:hAnsi="Times New Roman" w:cs="Times New Roman"/>
          <w:sz w:val="28"/>
          <w:szCs w:val="28"/>
        </w:rPr>
        <w:t>аг</w:t>
      </w:r>
      <w:proofErr w:type="gramStart"/>
      <w:r w:rsidRPr="00A1473F">
        <w:rPr>
          <w:rFonts w:ascii="Times New Roman" w:eastAsia="Times New Roman" w:hAnsi="Times New Roman" w:cs="Times New Roman"/>
          <w:sz w:val="28"/>
          <w:szCs w:val="28"/>
        </w:rPr>
        <w:t>.Д</w:t>
      </w:r>
      <w:proofErr w:type="gramEnd"/>
      <w:r w:rsidRPr="00A1473F">
        <w:rPr>
          <w:rFonts w:ascii="Times New Roman" w:eastAsia="Times New Roman" w:hAnsi="Times New Roman" w:cs="Times New Roman"/>
          <w:sz w:val="28"/>
          <w:szCs w:val="28"/>
        </w:rPr>
        <w:t>аниловичи</w:t>
      </w:r>
      <w:proofErr w:type="spellEnd"/>
      <w:r w:rsidRPr="00A1473F">
        <w:rPr>
          <w:rFonts w:ascii="Times New Roman" w:eastAsia="Times New Roman" w:hAnsi="Times New Roman" w:cs="Times New Roman"/>
          <w:sz w:val="28"/>
          <w:szCs w:val="28"/>
        </w:rPr>
        <w:t xml:space="preserve">, д.Хальч, </w:t>
      </w:r>
      <w:proofErr w:type="spellStart"/>
      <w:r w:rsidRPr="00A1473F">
        <w:rPr>
          <w:rFonts w:ascii="Times New Roman" w:eastAsia="Times New Roman" w:hAnsi="Times New Roman" w:cs="Times New Roman"/>
          <w:sz w:val="28"/>
          <w:szCs w:val="28"/>
        </w:rPr>
        <w:t>аг.Столбун</w:t>
      </w:r>
      <w:proofErr w:type="spellEnd"/>
      <w:r w:rsidRPr="00A1473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1473F">
        <w:rPr>
          <w:rFonts w:ascii="Times New Roman" w:eastAsia="Times New Roman" w:hAnsi="Times New Roman" w:cs="Times New Roman"/>
          <w:sz w:val="28"/>
          <w:szCs w:val="28"/>
        </w:rPr>
        <w:t>аг.Неглюбка</w:t>
      </w:r>
      <w:proofErr w:type="spellEnd"/>
      <w:r w:rsidRPr="00A1473F">
        <w:rPr>
          <w:rFonts w:ascii="Times New Roman" w:eastAsia="Times New Roman" w:hAnsi="Times New Roman" w:cs="Times New Roman"/>
          <w:sz w:val="28"/>
          <w:szCs w:val="28"/>
        </w:rPr>
        <w:t xml:space="preserve">, д.Казацкие </w:t>
      </w:r>
      <w:proofErr w:type="spellStart"/>
      <w:r w:rsidRPr="00A1473F">
        <w:rPr>
          <w:rFonts w:ascii="Times New Roman" w:eastAsia="Times New Roman" w:hAnsi="Times New Roman" w:cs="Times New Roman"/>
          <w:sz w:val="28"/>
          <w:szCs w:val="28"/>
        </w:rPr>
        <w:t>Болсуны</w:t>
      </w:r>
      <w:proofErr w:type="spellEnd"/>
      <w:r w:rsidRPr="00A1473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1473F">
        <w:rPr>
          <w:rFonts w:ascii="Times New Roman" w:eastAsia="Times New Roman" w:hAnsi="Times New Roman" w:cs="Times New Roman"/>
          <w:sz w:val="28"/>
          <w:szCs w:val="28"/>
        </w:rPr>
        <w:t>д.Перелёвка</w:t>
      </w:r>
      <w:proofErr w:type="spellEnd"/>
      <w:r w:rsidRPr="00A1473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1473F">
        <w:rPr>
          <w:rFonts w:ascii="Times New Roman" w:eastAsia="Times New Roman" w:hAnsi="Times New Roman" w:cs="Times New Roman"/>
          <w:sz w:val="28"/>
          <w:szCs w:val="28"/>
        </w:rPr>
        <w:t>аг.Яново</w:t>
      </w:r>
      <w:proofErr w:type="spellEnd"/>
      <w:r w:rsidRPr="00A1473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1473F">
        <w:rPr>
          <w:rFonts w:ascii="Times New Roman" w:eastAsia="Times New Roman" w:hAnsi="Times New Roman" w:cs="Times New Roman"/>
          <w:sz w:val="28"/>
          <w:szCs w:val="28"/>
        </w:rPr>
        <w:t>д.Железники</w:t>
      </w:r>
      <w:proofErr w:type="spellEnd"/>
      <w:r w:rsidRPr="00A1473F">
        <w:rPr>
          <w:rFonts w:ascii="Times New Roman" w:eastAsia="Times New Roman" w:hAnsi="Times New Roman" w:cs="Times New Roman"/>
          <w:sz w:val="28"/>
          <w:szCs w:val="28"/>
        </w:rPr>
        <w:t>), 1 - христиане в</w:t>
      </w:r>
      <w:r w:rsidRPr="00A1473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1473F">
        <w:rPr>
          <w:rFonts w:ascii="Times New Roman" w:eastAsia="Times New Roman" w:hAnsi="Times New Roman" w:cs="Times New Roman"/>
          <w:sz w:val="28"/>
          <w:szCs w:val="28"/>
        </w:rPr>
        <w:t>ры евангельской и 1 - общество евангельских христиан баптистов</w:t>
      </w:r>
      <w:r w:rsidR="0007445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Малый и средний бизнес представлен 165 частными предприятиями и 135 индивидуальными предпринимателями. </w:t>
      </w:r>
      <w:proofErr w:type="gramStart"/>
      <w:r w:rsidR="005E47A1" w:rsidRPr="005E47A1">
        <w:rPr>
          <w:rFonts w:ascii="Times New Roman" w:hAnsi="Times New Roman" w:cs="Times New Roman"/>
          <w:sz w:val="28"/>
          <w:szCs w:val="28"/>
        </w:rPr>
        <w:t>Основные виды производстве</w:t>
      </w:r>
      <w:r w:rsidR="005E47A1" w:rsidRPr="005E47A1">
        <w:rPr>
          <w:rFonts w:ascii="Times New Roman" w:hAnsi="Times New Roman" w:cs="Times New Roman"/>
          <w:sz w:val="28"/>
          <w:szCs w:val="28"/>
        </w:rPr>
        <w:t>н</w:t>
      </w:r>
      <w:r w:rsidR="005E47A1" w:rsidRPr="005E47A1">
        <w:rPr>
          <w:rFonts w:ascii="Times New Roman" w:hAnsi="Times New Roman" w:cs="Times New Roman"/>
          <w:sz w:val="28"/>
          <w:szCs w:val="28"/>
        </w:rPr>
        <w:t>ной деятельности: деревообработка, производство изделий из дерева, прои</w:t>
      </w:r>
      <w:r w:rsidR="005E47A1" w:rsidRPr="005E47A1">
        <w:rPr>
          <w:rFonts w:ascii="Times New Roman" w:hAnsi="Times New Roman" w:cs="Times New Roman"/>
          <w:sz w:val="28"/>
          <w:szCs w:val="28"/>
        </w:rPr>
        <w:t>з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водство тротуарной плитки, производство изделий из стекла, розлив и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бут</w:t>
      </w:r>
      <w:r w:rsidR="005E47A1" w:rsidRPr="005E47A1">
        <w:rPr>
          <w:rFonts w:ascii="Times New Roman" w:hAnsi="Times New Roman" w:cs="Times New Roman"/>
          <w:sz w:val="28"/>
          <w:szCs w:val="28"/>
        </w:rPr>
        <w:t>и</w:t>
      </w:r>
      <w:r w:rsidR="005E47A1" w:rsidRPr="005E47A1">
        <w:rPr>
          <w:rFonts w:ascii="Times New Roman" w:hAnsi="Times New Roman" w:cs="Times New Roman"/>
          <w:sz w:val="28"/>
          <w:szCs w:val="28"/>
        </w:rPr>
        <w:t>лирование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воды, пошив трикотажных изделий и др. С 2012 года Иностра</w:t>
      </w:r>
      <w:r w:rsidR="005E47A1" w:rsidRPr="005E47A1">
        <w:rPr>
          <w:rFonts w:ascii="Times New Roman" w:hAnsi="Times New Roman" w:cs="Times New Roman"/>
          <w:sz w:val="28"/>
          <w:szCs w:val="28"/>
        </w:rPr>
        <w:t>н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ным частным производственно-торговым унитарным предприятием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Брикбилд</w:t>
      </w:r>
      <w:proofErr w:type="spellEnd"/>
      <w:r w:rsidR="005E47A1" w:rsidRPr="005E47A1">
        <w:rPr>
          <w:rFonts w:ascii="Cambria Math" w:hAnsi="Cambria Math" w:cs="Cambria Math"/>
          <w:sz w:val="28"/>
          <w:szCs w:val="28"/>
        </w:rPr>
        <w:t>≫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на территории района реализуется инвестиционный проект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r w:rsidR="005E47A1" w:rsidRPr="005E47A1">
        <w:rPr>
          <w:rFonts w:ascii="Times New Roman" w:hAnsi="Times New Roman" w:cs="Times New Roman"/>
          <w:sz w:val="28"/>
          <w:szCs w:val="28"/>
        </w:rPr>
        <w:t>Строительство гостиничного комплекса, дома охотника, обустройство и</w:t>
      </w:r>
      <w:r w:rsidR="005E47A1" w:rsidRPr="005E47A1">
        <w:rPr>
          <w:rFonts w:ascii="Times New Roman" w:hAnsi="Times New Roman" w:cs="Times New Roman"/>
          <w:sz w:val="28"/>
          <w:szCs w:val="28"/>
        </w:rPr>
        <w:t>н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фраструктуры и организация рыборазведения с оказанием услуг населению по ловле рыбы в деревне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Железники</w:t>
      </w:r>
      <w:proofErr w:type="spellEnd"/>
      <w:proofErr w:type="gram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Ветковского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5E47A1" w:rsidRPr="005E47A1">
        <w:rPr>
          <w:rFonts w:ascii="Cambria Math" w:hAnsi="Cambria Math" w:cs="Cambria Math"/>
          <w:sz w:val="28"/>
          <w:szCs w:val="28"/>
        </w:rPr>
        <w:t>≫</w:t>
      </w:r>
      <w:r w:rsidR="005E47A1" w:rsidRPr="005E47A1">
        <w:rPr>
          <w:rFonts w:ascii="Times New Roman" w:hAnsi="Times New Roman" w:cs="Times New Roman"/>
          <w:sz w:val="28"/>
          <w:szCs w:val="28"/>
        </w:rPr>
        <w:t>.  Интерес к и</w:t>
      </w:r>
      <w:r w:rsidR="005E47A1" w:rsidRPr="005E47A1">
        <w:rPr>
          <w:rFonts w:ascii="Times New Roman" w:hAnsi="Times New Roman" w:cs="Times New Roman"/>
          <w:sz w:val="28"/>
          <w:szCs w:val="28"/>
        </w:rPr>
        <w:t>с</w:t>
      </w:r>
      <w:r w:rsidR="005E47A1" w:rsidRPr="005E47A1">
        <w:rPr>
          <w:rFonts w:ascii="Times New Roman" w:hAnsi="Times New Roman" w:cs="Times New Roman"/>
          <w:sz w:val="28"/>
          <w:szCs w:val="28"/>
        </w:rPr>
        <w:t>пользованию земли в личных подсобных хозяйствах в последние годы ув</w:t>
      </w:r>
      <w:r w:rsidR="005E47A1" w:rsidRPr="005E47A1">
        <w:rPr>
          <w:rFonts w:ascii="Times New Roman" w:hAnsi="Times New Roman" w:cs="Times New Roman"/>
          <w:sz w:val="28"/>
          <w:szCs w:val="28"/>
        </w:rPr>
        <w:t>е</w:t>
      </w:r>
      <w:r w:rsidR="005E47A1" w:rsidRPr="005E47A1">
        <w:rPr>
          <w:rFonts w:ascii="Times New Roman" w:hAnsi="Times New Roman" w:cs="Times New Roman"/>
          <w:sz w:val="28"/>
          <w:szCs w:val="28"/>
        </w:rPr>
        <w:t>личивается. За последние три года в районе зарегистрировано 11 фермерских хозяйств (всего 30) в основном занятые в растениеводстве, которые специ</w:t>
      </w:r>
      <w:r w:rsidR="005E47A1" w:rsidRPr="005E47A1">
        <w:rPr>
          <w:rFonts w:ascii="Times New Roman" w:hAnsi="Times New Roman" w:cs="Times New Roman"/>
          <w:sz w:val="28"/>
          <w:szCs w:val="28"/>
        </w:rPr>
        <w:t>а</w:t>
      </w:r>
      <w:r w:rsidR="005E47A1" w:rsidRPr="005E47A1">
        <w:rPr>
          <w:rFonts w:ascii="Times New Roman" w:hAnsi="Times New Roman" w:cs="Times New Roman"/>
          <w:sz w:val="28"/>
          <w:szCs w:val="28"/>
        </w:rPr>
        <w:t>лизируются на выращивании кормовых культур, овощей и ягод, саженцев.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Основными видами деятельности владельцев личного подсобного х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>зяйства являются молочное животноводство, мясное скотоводство, свин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>водство, растениеводство (картофелеводство, земляника садовая, зерно, ов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щи закрытого грунта), пчеловодство и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агротуризм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>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Около 34% территории занимают леса. Хорошо развита речная сеть, которая принадлежит бассейну Черного моря. Главная река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Сож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(несудохо</w:t>
      </w:r>
      <w:r w:rsidR="005E47A1" w:rsidRPr="005E47A1">
        <w:rPr>
          <w:rFonts w:ascii="Times New Roman" w:hAnsi="Times New Roman" w:cs="Times New Roman"/>
          <w:sz w:val="28"/>
          <w:szCs w:val="28"/>
        </w:rPr>
        <w:t>д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ная) с притоками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Беседь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Неманка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, Липа,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Спонка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. Река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Беседь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принимает в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ды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Перелевки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Столбунки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Ведерни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>. Реками и ручьями, озерами, каналами, коллекторами занято 2409 га. На территории района с целью охраны дик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>растущих лекарственных растений был создан Ветковский биологический заказник.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Благоприятным фактором развития туристической деятельности явл</w:t>
      </w:r>
      <w:r w:rsidR="005E47A1" w:rsidRPr="005E47A1">
        <w:rPr>
          <w:rFonts w:ascii="Times New Roman" w:hAnsi="Times New Roman" w:cs="Times New Roman"/>
          <w:sz w:val="28"/>
          <w:szCs w:val="28"/>
        </w:rPr>
        <w:t>я</w:t>
      </w:r>
      <w:r w:rsidR="005E47A1" w:rsidRPr="005E47A1">
        <w:rPr>
          <w:rFonts w:ascii="Times New Roman" w:hAnsi="Times New Roman" w:cs="Times New Roman"/>
          <w:sz w:val="28"/>
          <w:szCs w:val="28"/>
        </w:rPr>
        <w:t>ется наличие туристической инфраструктуры. В городе Ветка после реконс</w:t>
      </w:r>
      <w:r w:rsidR="005E47A1" w:rsidRPr="005E47A1">
        <w:rPr>
          <w:rFonts w:ascii="Times New Roman" w:hAnsi="Times New Roman" w:cs="Times New Roman"/>
          <w:sz w:val="28"/>
          <w:szCs w:val="28"/>
        </w:rPr>
        <w:t>т</w:t>
      </w:r>
      <w:r w:rsidR="005E47A1" w:rsidRPr="005E47A1">
        <w:rPr>
          <w:rFonts w:ascii="Times New Roman" w:hAnsi="Times New Roman" w:cs="Times New Roman"/>
          <w:sz w:val="28"/>
          <w:szCs w:val="28"/>
        </w:rPr>
        <w:lastRenderedPageBreak/>
        <w:t xml:space="preserve">рукции открылась гостиница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r w:rsidR="005E47A1" w:rsidRPr="005E47A1">
        <w:rPr>
          <w:rFonts w:ascii="Times New Roman" w:hAnsi="Times New Roman" w:cs="Times New Roman"/>
          <w:sz w:val="28"/>
          <w:szCs w:val="28"/>
        </w:rPr>
        <w:t>Золотое Кольцо</w:t>
      </w:r>
      <w:r w:rsidR="005E47A1" w:rsidRPr="005E47A1">
        <w:rPr>
          <w:rFonts w:ascii="Cambria Math" w:hAnsi="Cambria Math" w:cs="Cambria Math"/>
          <w:sz w:val="28"/>
          <w:szCs w:val="28"/>
        </w:rPr>
        <w:t>≫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. Гостиница располагает 15 номерами на 25 мест, из них: 5 номеров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r w:rsidR="005E47A1" w:rsidRPr="005E47A1">
        <w:rPr>
          <w:rFonts w:ascii="Times New Roman" w:hAnsi="Times New Roman" w:cs="Times New Roman"/>
          <w:sz w:val="28"/>
          <w:szCs w:val="28"/>
        </w:rPr>
        <w:t>Люкс</w:t>
      </w:r>
      <w:r w:rsidR="005E47A1" w:rsidRPr="005E47A1">
        <w:rPr>
          <w:rFonts w:ascii="Cambria Math" w:hAnsi="Cambria Math" w:cs="Cambria Math"/>
          <w:sz w:val="28"/>
          <w:szCs w:val="28"/>
        </w:rPr>
        <w:t>≫</w:t>
      </w:r>
      <w:r w:rsidR="005E47A1" w:rsidRPr="005E47A1">
        <w:rPr>
          <w:rFonts w:ascii="Times New Roman" w:hAnsi="Times New Roman" w:cs="Times New Roman"/>
          <w:sz w:val="28"/>
          <w:szCs w:val="28"/>
        </w:rPr>
        <w:t>, 6 номеров с удобствами и 4 номера без удобств.</w:t>
      </w:r>
    </w:p>
    <w:p w:rsidR="00A1473F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По территории района проходит автомобильная дорога республика</w:t>
      </w:r>
      <w:r w:rsidR="005E47A1" w:rsidRPr="005E47A1">
        <w:rPr>
          <w:rFonts w:ascii="Times New Roman" w:hAnsi="Times New Roman" w:cs="Times New Roman"/>
          <w:sz w:val="28"/>
          <w:szCs w:val="28"/>
        </w:rPr>
        <w:t>н</w:t>
      </w:r>
      <w:r w:rsidR="005E47A1" w:rsidRPr="005E47A1">
        <w:rPr>
          <w:rFonts w:ascii="Times New Roman" w:hAnsi="Times New Roman" w:cs="Times New Roman"/>
          <w:sz w:val="28"/>
          <w:szCs w:val="28"/>
        </w:rPr>
        <w:t>ского значения Р-30-Гомель-Ветка-Светиловичи - граница Российской Фед</w:t>
      </w:r>
      <w:r w:rsidR="005E47A1" w:rsidRPr="005E47A1">
        <w:rPr>
          <w:rFonts w:ascii="Times New Roman" w:hAnsi="Times New Roman" w:cs="Times New Roman"/>
          <w:sz w:val="28"/>
          <w:szCs w:val="28"/>
        </w:rPr>
        <w:t>е</w:t>
      </w:r>
      <w:r w:rsidR="005E47A1" w:rsidRPr="005E47A1">
        <w:rPr>
          <w:rFonts w:ascii="Times New Roman" w:hAnsi="Times New Roman" w:cs="Times New Roman"/>
          <w:sz w:val="28"/>
          <w:szCs w:val="28"/>
        </w:rPr>
        <w:t>рации. Открыто 2 объекта придорожного сервиса.</w:t>
      </w:r>
    </w:p>
    <w:p w:rsidR="00EA13F7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Социальная защита населения Ветковского района осуществляется с помощью таких институтов как ГУ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r w:rsidR="005E47A1" w:rsidRPr="005E47A1">
        <w:rPr>
          <w:rFonts w:ascii="Times New Roman" w:hAnsi="Times New Roman" w:cs="Times New Roman"/>
          <w:sz w:val="28"/>
          <w:szCs w:val="28"/>
        </w:rPr>
        <w:t>Центр социального обслуживания н</w:t>
      </w:r>
      <w:r w:rsidR="005E47A1" w:rsidRPr="005E47A1">
        <w:rPr>
          <w:rFonts w:ascii="Times New Roman" w:hAnsi="Times New Roman" w:cs="Times New Roman"/>
          <w:sz w:val="28"/>
          <w:szCs w:val="28"/>
        </w:rPr>
        <w:t>а</w:t>
      </w:r>
      <w:r w:rsidR="005E47A1" w:rsidRPr="005E47A1">
        <w:rPr>
          <w:rFonts w:ascii="Times New Roman" w:hAnsi="Times New Roman" w:cs="Times New Roman"/>
          <w:sz w:val="28"/>
          <w:szCs w:val="28"/>
        </w:rPr>
        <w:t>селения Ветковского района</w:t>
      </w:r>
      <w:r w:rsidR="005E47A1" w:rsidRPr="005E47A1">
        <w:rPr>
          <w:rFonts w:ascii="Cambria Math" w:hAnsi="Cambria Math" w:cs="Cambria Math"/>
          <w:sz w:val="28"/>
          <w:szCs w:val="28"/>
        </w:rPr>
        <w:t>≫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, Учреждение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Дом-интернат для престарелых и инвалидов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r w:rsidR="005E47A1" w:rsidRPr="005E47A1">
        <w:rPr>
          <w:rFonts w:ascii="Times New Roman" w:hAnsi="Times New Roman" w:cs="Times New Roman"/>
          <w:sz w:val="28"/>
          <w:szCs w:val="28"/>
        </w:rPr>
        <w:t>Шубино</w:t>
      </w:r>
      <w:r w:rsidR="005E47A1" w:rsidRPr="005E47A1">
        <w:rPr>
          <w:rFonts w:ascii="Cambria Math" w:hAnsi="Cambria Math" w:cs="Cambria Math"/>
          <w:sz w:val="28"/>
          <w:szCs w:val="28"/>
        </w:rPr>
        <w:t>≫</w:t>
      </w:r>
      <w:r w:rsidR="005E47A1" w:rsidRPr="005E47A1">
        <w:rPr>
          <w:rFonts w:ascii="Times New Roman" w:hAnsi="Times New Roman" w:cs="Times New Roman"/>
          <w:sz w:val="28"/>
          <w:szCs w:val="28"/>
        </w:rPr>
        <w:t>. Услуги данных учреждений оказываются на п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>стоянной основе и остаются востребованными.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Медицинская помощь населению Ветковского района оказывается у</w:t>
      </w:r>
      <w:r w:rsidR="005E47A1" w:rsidRPr="005E47A1">
        <w:rPr>
          <w:rFonts w:ascii="Times New Roman" w:hAnsi="Times New Roman" w:cs="Times New Roman"/>
          <w:sz w:val="28"/>
          <w:szCs w:val="28"/>
        </w:rPr>
        <w:t>ч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реждением здравоохранения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r w:rsidR="005E47A1" w:rsidRPr="005E47A1">
        <w:rPr>
          <w:rFonts w:ascii="Times New Roman" w:hAnsi="Times New Roman" w:cs="Times New Roman"/>
          <w:sz w:val="28"/>
          <w:szCs w:val="28"/>
        </w:rPr>
        <w:t>Ветковская центральная районная больница</w:t>
      </w:r>
      <w:r w:rsidR="005E47A1" w:rsidRPr="005E47A1">
        <w:rPr>
          <w:rFonts w:ascii="Cambria Math" w:hAnsi="Cambria Math" w:cs="Cambria Math"/>
          <w:sz w:val="28"/>
          <w:szCs w:val="28"/>
        </w:rPr>
        <w:t>≫</w:t>
      </w:r>
      <w:r w:rsidR="005E47A1" w:rsidRPr="005E47A1">
        <w:rPr>
          <w:rFonts w:ascii="Times New Roman" w:hAnsi="Times New Roman" w:cs="Times New Roman"/>
          <w:sz w:val="28"/>
          <w:szCs w:val="28"/>
        </w:rPr>
        <w:t>, в структуру которого входит: Ветковская центральная районная больница с поликлиникой, рассчитанной на 375 посещений в смену и стационаром на 134 коек. Сельские лечебно-профилактические учреждения района предста</w:t>
      </w:r>
      <w:r w:rsidR="005E47A1" w:rsidRPr="005E47A1">
        <w:rPr>
          <w:rFonts w:ascii="Times New Roman" w:hAnsi="Times New Roman" w:cs="Times New Roman"/>
          <w:sz w:val="28"/>
          <w:szCs w:val="28"/>
        </w:rPr>
        <w:t>в</w:t>
      </w:r>
      <w:r w:rsidR="005E47A1" w:rsidRPr="005E47A1">
        <w:rPr>
          <w:rFonts w:ascii="Times New Roman" w:hAnsi="Times New Roman" w:cs="Times New Roman"/>
          <w:sz w:val="28"/>
          <w:szCs w:val="28"/>
        </w:rPr>
        <w:t>лены: 15 фельдшерско-акушерскими пунктами, 2 амбулаториями врача о</w:t>
      </w:r>
      <w:r w:rsidR="005E47A1" w:rsidRPr="005E47A1">
        <w:rPr>
          <w:rFonts w:ascii="Times New Roman" w:hAnsi="Times New Roman" w:cs="Times New Roman"/>
          <w:sz w:val="28"/>
          <w:szCs w:val="28"/>
        </w:rPr>
        <w:t>б</w:t>
      </w:r>
      <w:r w:rsidR="005E47A1" w:rsidRPr="005E47A1">
        <w:rPr>
          <w:rFonts w:ascii="Times New Roman" w:hAnsi="Times New Roman" w:cs="Times New Roman"/>
          <w:sz w:val="28"/>
          <w:szCs w:val="28"/>
        </w:rPr>
        <w:t>щей практики. Расширяются диагностические возможности: широко испол</w:t>
      </w:r>
      <w:r w:rsidR="005E47A1" w:rsidRPr="005E47A1">
        <w:rPr>
          <w:rFonts w:ascii="Times New Roman" w:hAnsi="Times New Roman" w:cs="Times New Roman"/>
          <w:sz w:val="28"/>
          <w:szCs w:val="28"/>
        </w:rPr>
        <w:t>ь</w:t>
      </w:r>
      <w:r w:rsidR="005E47A1" w:rsidRPr="005E47A1">
        <w:rPr>
          <w:rFonts w:ascii="Times New Roman" w:hAnsi="Times New Roman" w:cs="Times New Roman"/>
          <w:sz w:val="28"/>
          <w:szCs w:val="28"/>
        </w:rPr>
        <w:t>зуются эндоскопические, ультразвуковые, рентгенологические, функци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>нальные методы исследования.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Образовательная сеть Ветковского района представлена 29 учрежд</w:t>
      </w:r>
      <w:r w:rsidR="005E47A1" w:rsidRPr="005E47A1">
        <w:rPr>
          <w:rFonts w:ascii="Times New Roman" w:hAnsi="Times New Roman" w:cs="Times New Roman"/>
          <w:sz w:val="28"/>
          <w:szCs w:val="28"/>
        </w:rPr>
        <w:t>е</w:t>
      </w:r>
      <w:r w:rsidR="005E47A1" w:rsidRPr="005E47A1">
        <w:rPr>
          <w:rFonts w:ascii="Times New Roman" w:hAnsi="Times New Roman" w:cs="Times New Roman"/>
          <w:sz w:val="28"/>
          <w:szCs w:val="28"/>
        </w:rPr>
        <w:t>ниями образования: 16 учреждений общего среднего образования, в том чи</w:t>
      </w:r>
      <w:r w:rsidR="005E47A1" w:rsidRPr="005E47A1">
        <w:rPr>
          <w:rFonts w:ascii="Times New Roman" w:hAnsi="Times New Roman" w:cs="Times New Roman"/>
          <w:sz w:val="28"/>
          <w:szCs w:val="28"/>
        </w:rPr>
        <w:t>с</w:t>
      </w:r>
      <w:r w:rsidR="005E47A1" w:rsidRPr="005E47A1">
        <w:rPr>
          <w:rFonts w:ascii="Times New Roman" w:hAnsi="Times New Roman" w:cs="Times New Roman"/>
          <w:sz w:val="28"/>
          <w:szCs w:val="28"/>
        </w:rPr>
        <w:t>ле 4 учебно-педагогических комплекса, 10 учреждений дошкольного образ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вания, социально-педагогический центр,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ЦКРОиР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и внешкольные объекты.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Учебные заведения активно внедряют инновационные подходы. В Г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сударственном учреждении образования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r w:rsidR="005E47A1" w:rsidRPr="005E47A1">
        <w:rPr>
          <w:rFonts w:ascii="Times New Roman" w:hAnsi="Times New Roman" w:cs="Times New Roman"/>
          <w:sz w:val="28"/>
          <w:szCs w:val="28"/>
        </w:rPr>
        <w:t>Ясли –сад №3 г</w:t>
      </w:r>
      <w:proofErr w:type="gramStart"/>
      <w:r w:rsidR="005E47A1" w:rsidRPr="005E47A1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5E47A1" w:rsidRPr="005E47A1">
        <w:rPr>
          <w:rFonts w:ascii="Times New Roman" w:hAnsi="Times New Roman" w:cs="Times New Roman"/>
          <w:sz w:val="28"/>
          <w:szCs w:val="28"/>
        </w:rPr>
        <w:t>етки</w:t>
      </w:r>
      <w:r w:rsidR="005E47A1" w:rsidRPr="005E47A1">
        <w:rPr>
          <w:rFonts w:ascii="Cambria Math" w:hAnsi="Cambria Math" w:cs="Cambria Math"/>
          <w:sz w:val="28"/>
          <w:szCs w:val="28"/>
        </w:rPr>
        <w:t>≫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  и Гос</w:t>
      </w:r>
      <w:r w:rsidR="005E47A1" w:rsidRPr="005E47A1">
        <w:rPr>
          <w:rFonts w:ascii="Times New Roman" w:hAnsi="Times New Roman" w:cs="Times New Roman"/>
          <w:sz w:val="28"/>
          <w:szCs w:val="28"/>
        </w:rPr>
        <w:t>у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дарственном учреждении образования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Даниловичский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детский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сад-начальная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школа</w:t>
      </w:r>
      <w:r w:rsidR="005E47A1" w:rsidRPr="005E47A1">
        <w:rPr>
          <w:rFonts w:ascii="Cambria Math" w:hAnsi="Cambria Math" w:cs="Cambria Math"/>
          <w:sz w:val="28"/>
          <w:szCs w:val="28"/>
        </w:rPr>
        <w:t>≫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осуществляется реализация инновационного проекта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r w:rsidR="005E47A1" w:rsidRPr="005E47A1">
        <w:rPr>
          <w:rFonts w:ascii="Times New Roman" w:hAnsi="Times New Roman" w:cs="Times New Roman"/>
          <w:sz w:val="28"/>
          <w:szCs w:val="28"/>
        </w:rPr>
        <w:t>Внедрение модели формирования личностной и социальной идентичности детей дошкольного и школьного возраста на православных традициях и це</w:t>
      </w:r>
      <w:r w:rsidR="005E47A1" w:rsidRPr="005E47A1">
        <w:rPr>
          <w:rFonts w:ascii="Times New Roman" w:hAnsi="Times New Roman" w:cs="Times New Roman"/>
          <w:sz w:val="28"/>
          <w:szCs w:val="28"/>
        </w:rPr>
        <w:t>н</w:t>
      </w:r>
      <w:r w:rsidR="005E47A1" w:rsidRPr="005E47A1">
        <w:rPr>
          <w:rFonts w:ascii="Times New Roman" w:hAnsi="Times New Roman" w:cs="Times New Roman"/>
          <w:sz w:val="28"/>
          <w:szCs w:val="28"/>
        </w:rPr>
        <w:t>ностях белорусского народа</w:t>
      </w:r>
      <w:r w:rsidR="005E47A1" w:rsidRPr="005E47A1">
        <w:rPr>
          <w:rFonts w:ascii="Cambria Math" w:hAnsi="Cambria Math" w:cs="Cambria Math"/>
          <w:sz w:val="28"/>
          <w:szCs w:val="28"/>
        </w:rPr>
        <w:t>≫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. Государственное учреждение образования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r w:rsidR="005E47A1" w:rsidRPr="005E47A1">
        <w:rPr>
          <w:rFonts w:ascii="Times New Roman" w:hAnsi="Times New Roman" w:cs="Times New Roman"/>
          <w:sz w:val="28"/>
          <w:szCs w:val="28"/>
        </w:rPr>
        <w:t>Гимназия г.Ветки</w:t>
      </w:r>
      <w:r w:rsidR="005E47A1" w:rsidRPr="005E47A1">
        <w:rPr>
          <w:rFonts w:ascii="Cambria Math" w:hAnsi="Cambria Math" w:cs="Cambria Math"/>
          <w:sz w:val="28"/>
          <w:szCs w:val="28"/>
        </w:rPr>
        <w:t>≫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 является региональной школой устойчивого развития, которая имеет опыт участия в проектной деятельности, использования новых информационных технологий, а также опыт включения в совместную де</w:t>
      </w:r>
      <w:r w:rsidR="005E47A1" w:rsidRPr="005E47A1">
        <w:rPr>
          <w:rFonts w:ascii="Times New Roman" w:hAnsi="Times New Roman" w:cs="Times New Roman"/>
          <w:sz w:val="28"/>
          <w:szCs w:val="28"/>
        </w:rPr>
        <w:t>я</w:t>
      </w:r>
      <w:r w:rsidR="005E47A1" w:rsidRPr="005E47A1">
        <w:rPr>
          <w:rFonts w:ascii="Times New Roman" w:hAnsi="Times New Roman" w:cs="Times New Roman"/>
          <w:sz w:val="28"/>
          <w:szCs w:val="28"/>
        </w:rPr>
        <w:t>тельность населения и общественных организаций.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Для занятий физической культурой и спортом в районе имеется спо</w:t>
      </w:r>
      <w:r w:rsidR="005E47A1" w:rsidRPr="005E47A1">
        <w:rPr>
          <w:rFonts w:ascii="Times New Roman" w:hAnsi="Times New Roman" w:cs="Times New Roman"/>
          <w:sz w:val="28"/>
          <w:szCs w:val="28"/>
        </w:rPr>
        <w:t>р</w:t>
      </w:r>
      <w:r w:rsidR="005E47A1" w:rsidRPr="005E47A1">
        <w:rPr>
          <w:rFonts w:ascii="Times New Roman" w:hAnsi="Times New Roman" w:cs="Times New Roman"/>
          <w:sz w:val="28"/>
          <w:szCs w:val="28"/>
        </w:rPr>
        <w:t>тивная база: городской стадион, 14 спортивных залов, 5 приспособленных помещений для занятий спортом</w:t>
      </w:r>
      <w:r w:rsidR="00074459">
        <w:rPr>
          <w:rFonts w:ascii="Times New Roman" w:hAnsi="Times New Roman" w:cs="Times New Roman"/>
          <w:sz w:val="28"/>
          <w:szCs w:val="28"/>
        </w:rPr>
        <w:t xml:space="preserve">, 1 </w:t>
      </w:r>
      <w:proofErr w:type="spellStart"/>
      <w:r w:rsidR="00074459">
        <w:rPr>
          <w:rFonts w:ascii="Times New Roman" w:hAnsi="Times New Roman" w:cs="Times New Roman"/>
          <w:sz w:val="28"/>
          <w:szCs w:val="28"/>
        </w:rPr>
        <w:t>скейт-площадка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Дальнейшее развитие объектов спортивной  инфраструктуры (например, открытие спортивно-досугового комплекса под открытым небом на базе городского стадиона в рамках реализации проекта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r w:rsidR="005E47A1" w:rsidRPr="005E47A1">
        <w:rPr>
          <w:rFonts w:ascii="Times New Roman" w:hAnsi="Times New Roman" w:cs="Times New Roman"/>
          <w:sz w:val="28"/>
          <w:szCs w:val="28"/>
        </w:rPr>
        <w:t>Содействие развитию на местном уровне в Республике Беларусь</w:t>
      </w:r>
      <w:r w:rsidR="005E47A1" w:rsidRPr="005E47A1">
        <w:rPr>
          <w:rFonts w:ascii="Cambria Math" w:hAnsi="Cambria Math" w:cs="Cambria Math"/>
          <w:sz w:val="28"/>
          <w:szCs w:val="28"/>
        </w:rPr>
        <w:t>≫</w:t>
      </w:r>
      <w:r w:rsidR="005E47A1" w:rsidRPr="005E47A1">
        <w:rPr>
          <w:rFonts w:ascii="Times New Roman" w:hAnsi="Times New Roman" w:cs="Times New Roman"/>
          <w:sz w:val="28"/>
          <w:szCs w:val="28"/>
        </w:rPr>
        <w:t>, финансируемого Европейским Союзом и реализу</w:t>
      </w:r>
      <w:r w:rsidR="005E47A1" w:rsidRPr="005E47A1">
        <w:rPr>
          <w:rFonts w:ascii="Times New Roman" w:hAnsi="Times New Roman" w:cs="Times New Roman"/>
          <w:sz w:val="28"/>
          <w:szCs w:val="28"/>
        </w:rPr>
        <w:t>е</w:t>
      </w:r>
      <w:r w:rsidR="005E47A1" w:rsidRPr="005E47A1">
        <w:rPr>
          <w:rFonts w:ascii="Times New Roman" w:hAnsi="Times New Roman" w:cs="Times New Roman"/>
          <w:sz w:val="28"/>
          <w:szCs w:val="28"/>
        </w:rPr>
        <w:t>мого ПРООН) связано с ростом их востребованности, как со стороны жит</w:t>
      </w:r>
      <w:r w:rsidR="005E47A1" w:rsidRPr="005E47A1">
        <w:rPr>
          <w:rFonts w:ascii="Times New Roman" w:hAnsi="Times New Roman" w:cs="Times New Roman"/>
          <w:sz w:val="28"/>
          <w:szCs w:val="28"/>
        </w:rPr>
        <w:t>е</w:t>
      </w:r>
      <w:r w:rsidR="005E47A1" w:rsidRPr="005E47A1">
        <w:rPr>
          <w:rFonts w:ascii="Times New Roman" w:hAnsi="Times New Roman" w:cs="Times New Roman"/>
          <w:sz w:val="28"/>
          <w:szCs w:val="28"/>
        </w:rPr>
        <w:lastRenderedPageBreak/>
        <w:t>лей района, так и со стороны специалистов, оказывающих услуги в данной сфере.</w:t>
      </w:r>
      <w:proofErr w:type="gramEnd"/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Весомым преимуществом района является территориальная близость областного центра </w:t>
      </w:r>
      <w:proofErr w:type="gramStart"/>
      <w:r w:rsidR="005E47A1" w:rsidRPr="005E47A1">
        <w:rPr>
          <w:rFonts w:ascii="Times New Roman" w:hAnsi="Times New Roman" w:cs="Times New Roman"/>
          <w:sz w:val="28"/>
          <w:szCs w:val="28"/>
        </w:rPr>
        <w:t>–г</w:t>
      </w:r>
      <w:proofErr w:type="gramEnd"/>
      <w:r w:rsidR="005E47A1" w:rsidRPr="005E47A1">
        <w:rPr>
          <w:rFonts w:ascii="Times New Roman" w:hAnsi="Times New Roman" w:cs="Times New Roman"/>
          <w:sz w:val="28"/>
          <w:szCs w:val="28"/>
        </w:rPr>
        <w:t>орода Гомеля, который находится в 14 км от г. Ветки, что дает возможность использования областных ресурсов. Благодаря хор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>шему транспортному сообщению привлекаются специалисты из областного центра, что содействует развитию кадрового потенциала района.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Район характеризуется отсутствием крупных производственных пре</w:t>
      </w:r>
      <w:r w:rsidR="005E47A1" w:rsidRPr="005E47A1">
        <w:rPr>
          <w:rFonts w:ascii="Times New Roman" w:hAnsi="Times New Roman" w:cs="Times New Roman"/>
          <w:sz w:val="28"/>
          <w:szCs w:val="28"/>
        </w:rPr>
        <w:t>д</w:t>
      </w:r>
      <w:r w:rsidR="005E47A1" w:rsidRPr="005E47A1">
        <w:rPr>
          <w:rFonts w:ascii="Times New Roman" w:hAnsi="Times New Roman" w:cs="Times New Roman"/>
          <w:sz w:val="28"/>
          <w:szCs w:val="28"/>
        </w:rPr>
        <w:t>приятий. Промышленный потенциал района представлен такими предпр</w:t>
      </w:r>
      <w:r w:rsidR="005E47A1" w:rsidRPr="005E47A1">
        <w:rPr>
          <w:rFonts w:ascii="Times New Roman" w:hAnsi="Times New Roman" w:cs="Times New Roman"/>
          <w:sz w:val="28"/>
          <w:szCs w:val="28"/>
        </w:rPr>
        <w:t>и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ятиями: КЖУП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Ветковское</w:t>
      </w:r>
      <w:proofErr w:type="spellEnd"/>
      <w:r w:rsidR="005E47A1" w:rsidRPr="005E47A1">
        <w:rPr>
          <w:rFonts w:ascii="Cambria Math" w:hAnsi="Cambria Math" w:cs="Cambria Math"/>
          <w:sz w:val="28"/>
          <w:szCs w:val="28"/>
        </w:rPr>
        <w:t>≫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, ТУП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r w:rsidR="005E47A1" w:rsidRPr="005E47A1">
        <w:rPr>
          <w:rFonts w:ascii="Times New Roman" w:hAnsi="Times New Roman" w:cs="Times New Roman"/>
          <w:sz w:val="28"/>
          <w:szCs w:val="28"/>
        </w:rPr>
        <w:t>Гомельская универсальная база</w:t>
      </w:r>
      <w:r w:rsidR="005E47A1" w:rsidRPr="005E47A1">
        <w:rPr>
          <w:rFonts w:ascii="Cambria Math" w:hAnsi="Cambria Math" w:cs="Cambria Math"/>
          <w:sz w:val="28"/>
          <w:szCs w:val="28"/>
        </w:rPr>
        <w:t>≫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, филиал «Рогачевский МКК». Основным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валообразующим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предприятием в промышленном производстве является КЖУП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Ветковское</w:t>
      </w:r>
      <w:proofErr w:type="spellEnd"/>
      <w:r w:rsidR="005E47A1" w:rsidRPr="005E47A1">
        <w:rPr>
          <w:rFonts w:ascii="Cambria Math" w:hAnsi="Cambria Math" w:cs="Cambria Math"/>
          <w:sz w:val="28"/>
          <w:szCs w:val="28"/>
        </w:rPr>
        <w:t>≫</w:t>
      </w:r>
      <w:r w:rsidR="005E47A1" w:rsidRPr="005E47A1">
        <w:rPr>
          <w:rFonts w:ascii="Times New Roman" w:hAnsi="Times New Roman" w:cs="Times New Roman"/>
          <w:sz w:val="28"/>
          <w:szCs w:val="28"/>
        </w:rPr>
        <w:t>, основными видами деятельности которого являются: производство и распределение электроэнергии, газа и воды; распиловка и строгание древесины, производс</w:t>
      </w:r>
      <w:r w:rsidR="005E47A1" w:rsidRPr="005E47A1">
        <w:rPr>
          <w:rFonts w:ascii="Times New Roman" w:hAnsi="Times New Roman" w:cs="Times New Roman"/>
          <w:sz w:val="28"/>
          <w:szCs w:val="28"/>
        </w:rPr>
        <w:t>т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во деревянных дверей и окон. 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5E47A1" w:rsidRPr="005E47A1">
        <w:rPr>
          <w:rFonts w:ascii="Times New Roman" w:hAnsi="Times New Roman" w:cs="Times New Roman"/>
          <w:sz w:val="28"/>
          <w:szCs w:val="28"/>
        </w:rPr>
        <w:t>ТУП</w:t>
      </w:r>
      <w:proofErr w:type="gram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r w:rsidR="005E47A1" w:rsidRPr="005E47A1">
        <w:rPr>
          <w:rFonts w:ascii="Times New Roman" w:hAnsi="Times New Roman" w:cs="Times New Roman"/>
          <w:sz w:val="28"/>
          <w:szCs w:val="28"/>
        </w:rPr>
        <w:t>Гомельская универсальная база</w:t>
      </w:r>
      <w:r w:rsidR="005E47A1" w:rsidRPr="005E47A1">
        <w:rPr>
          <w:rFonts w:ascii="Cambria Math" w:hAnsi="Cambria Math" w:cs="Cambria Math"/>
          <w:sz w:val="28"/>
          <w:szCs w:val="28"/>
        </w:rPr>
        <w:t>≫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 специализируется на прои</w:t>
      </w:r>
      <w:r w:rsidR="005E47A1" w:rsidRPr="005E47A1">
        <w:rPr>
          <w:rFonts w:ascii="Times New Roman" w:hAnsi="Times New Roman" w:cs="Times New Roman"/>
          <w:sz w:val="28"/>
          <w:szCs w:val="28"/>
        </w:rPr>
        <w:t>з</w:t>
      </w:r>
      <w:r w:rsidR="005E47A1" w:rsidRPr="005E47A1">
        <w:rPr>
          <w:rFonts w:ascii="Times New Roman" w:hAnsi="Times New Roman" w:cs="Times New Roman"/>
          <w:sz w:val="28"/>
          <w:szCs w:val="28"/>
        </w:rPr>
        <w:t>водстве колбасных изделий, пельменей и хлебобулочных изделий. Основная промышленная специализация района будет сохраняться и в будущем.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Экологические проблемы являются актуальными для района. </w:t>
      </w:r>
      <w:proofErr w:type="gramStart"/>
      <w:r w:rsidR="005E47A1" w:rsidRPr="005E47A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47A1" w:rsidRPr="005E47A1">
        <w:rPr>
          <w:rFonts w:ascii="Times New Roman" w:hAnsi="Times New Roman" w:cs="Times New Roman"/>
          <w:sz w:val="28"/>
          <w:szCs w:val="28"/>
        </w:rPr>
        <w:t>близи</w:t>
      </w:r>
      <w:proofErr w:type="gram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города размещается областной полигон для отходов, а также районный пол</w:t>
      </w:r>
      <w:r w:rsidR="005E47A1" w:rsidRPr="005E47A1">
        <w:rPr>
          <w:rFonts w:ascii="Times New Roman" w:hAnsi="Times New Roman" w:cs="Times New Roman"/>
          <w:sz w:val="28"/>
          <w:szCs w:val="28"/>
        </w:rPr>
        <w:t>и</w:t>
      </w:r>
      <w:r w:rsidR="005E47A1" w:rsidRPr="005E47A1">
        <w:rPr>
          <w:rFonts w:ascii="Times New Roman" w:hAnsi="Times New Roman" w:cs="Times New Roman"/>
          <w:sz w:val="28"/>
          <w:szCs w:val="28"/>
        </w:rPr>
        <w:t>гон. Коммунальные службы в 2013 году установили линию сортировки (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д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>сортировки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>) раздельно собранных коммунальных отходов, проектная мо</w:t>
      </w:r>
      <w:r w:rsidR="005E47A1" w:rsidRPr="005E47A1">
        <w:rPr>
          <w:rFonts w:ascii="Times New Roman" w:hAnsi="Times New Roman" w:cs="Times New Roman"/>
          <w:sz w:val="28"/>
          <w:szCs w:val="28"/>
        </w:rPr>
        <w:t>щ</w:t>
      </w:r>
      <w:r w:rsidR="005E47A1" w:rsidRPr="005E47A1">
        <w:rPr>
          <w:rFonts w:ascii="Times New Roman" w:hAnsi="Times New Roman" w:cs="Times New Roman"/>
          <w:sz w:val="28"/>
          <w:szCs w:val="28"/>
        </w:rPr>
        <w:t>ность которой 4,8 тысяч тонн в год. По факту за 2013 год было отсортиров</w:t>
      </w:r>
      <w:r w:rsidR="005E47A1" w:rsidRPr="005E47A1">
        <w:rPr>
          <w:rFonts w:ascii="Times New Roman" w:hAnsi="Times New Roman" w:cs="Times New Roman"/>
          <w:sz w:val="28"/>
          <w:szCs w:val="28"/>
        </w:rPr>
        <w:t>а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но 115 тонн, что составляет 20 % от фактически пропущенных отходов, т.к. линия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досортировки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требовала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доукомплектации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необходимым оборудов</w:t>
      </w:r>
      <w:r w:rsidR="005E47A1" w:rsidRPr="005E47A1">
        <w:rPr>
          <w:rFonts w:ascii="Times New Roman" w:hAnsi="Times New Roman" w:cs="Times New Roman"/>
          <w:sz w:val="28"/>
          <w:szCs w:val="28"/>
        </w:rPr>
        <w:t>а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нием (пресс, весы,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измельчитель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пакетировщики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и др.). В настоящее время данная линия не работает. Не находят применения во вторичной переработке и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биоотходы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>. Как следствие, создание мини-предприятия по вторичной пер</w:t>
      </w:r>
      <w:r w:rsidR="005E47A1" w:rsidRPr="005E47A1">
        <w:rPr>
          <w:rFonts w:ascii="Times New Roman" w:hAnsi="Times New Roman" w:cs="Times New Roman"/>
          <w:sz w:val="28"/>
          <w:szCs w:val="28"/>
        </w:rPr>
        <w:t>е</w:t>
      </w:r>
      <w:r w:rsidR="005E47A1" w:rsidRPr="005E47A1">
        <w:rPr>
          <w:rFonts w:ascii="Times New Roman" w:hAnsi="Times New Roman" w:cs="Times New Roman"/>
          <w:sz w:val="28"/>
          <w:szCs w:val="28"/>
        </w:rPr>
        <w:t>работке отходов может стать инновационным проектом международной те</w:t>
      </w:r>
      <w:r w:rsidR="005E47A1" w:rsidRPr="005E47A1">
        <w:rPr>
          <w:rFonts w:ascii="Times New Roman" w:hAnsi="Times New Roman" w:cs="Times New Roman"/>
          <w:sz w:val="28"/>
          <w:szCs w:val="28"/>
        </w:rPr>
        <w:t>х</w:t>
      </w:r>
      <w:r w:rsidR="005E47A1" w:rsidRPr="005E47A1">
        <w:rPr>
          <w:rFonts w:ascii="Times New Roman" w:hAnsi="Times New Roman" w:cs="Times New Roman"/>
          <w:sz w:val="28"/>
          <w:szCs w:val="28"/>
        </w:rPr>
        <w:t>нической помощи. Важной экологической проблемой в районе остается н</w:t>
      </w:r>
      <w:r w:rsidR="005E47A1" w:rsidRPr="005E47A1">
        <w:rPr>
          <w:rFonts w:ascii="Times New Roman" w:hAnsi="Times New Roman" w:cs="Times New Roman"/>
          <w:sz w:val="28"/>
          <w:szCs w:val="28"/>
        </w:rPr>
        <w:t>е</w:t>
      </w:r>
      <w:r w:rsidR="005E47A1" w:rsidRPr="005E47A1">
        <w:rPr>
          <w:rFonts w:ascii="Times New Roman" w:hAnsi="Times New Roman" w:cs="Times New Roman"/>
          <w:sz w:val="28"/>
          <w:szCs w:val="28"/>
        </w:rPr>
        <w:t>безопасная эксплуатация канализационной насосной станции (КНС-5), кот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рая находится в непосредственной близости от русла реки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Сож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(400м) в ее пойме. Поиск инвесторов и изучение международного опыта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эко-стартапов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в данном направлении и применение их на практике может содействовать вн</w:t>
      </w:r>
      <w:r w:rsidR="005E47A1" w:rsidRPr="005E47A1">
        <w:rPr>
          <w:rFonts w:ascii="Times New Roman" w:hAnsi="Times New Roman" w:cs="Times New Roman"/>
          <w:sz w:val="28"/>
          <w:szCs w:val="28"/>
        </w:rPr>
        <w:t>е</w:t>
      </w:r>
      <w:r w:rsidR="005E47A1" w:rsidRPr="005E47A1">
        <w:rPr>
          <w:rFonts w:ascii="Times New Roman" w:hAnsi="Times New Roman" w:cs="Times New Roman"/>
          <w:sz w:val="28"/>
          <w:szCs w:val="28"/>
        </w:rPr>
        <w:t>дрению системы безопасной работы канализационной насосной станции. О</w:t>
      </w:r>
      <w:r w:rsidR="005E47A1" w:rsidRPr="005E47A1">
        <w:rPr>
          <w:rFonts w:ascii="Times New Roman" w:hAnsi="Times New Roman" w:cs="Times New Roman"/>
          <w:sz w:val="28"/>
          <w:szCs w:val="28"/>
        </w:rPr>
        <w:t>д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ной из проблем является наличие тяжелых металлов (железа) в питьевой воде </w:t>
      </w:r>
      <w:proofErr w:type="gramStart"/>
      <w:r w:rsidR="005E47A1" w:rsidRPr="005E47A1">
        <w:rPr>
          <w:rFonts w:ascii="Times New Roman" w:hAnsi="Times New Roman" w:cs="Times New Roman"/>
          <w:sz w:val="28"/>
          <w:szCs w:val="28"/>
        </w:rPr>
        <w:t>на большей части территории</w:t>
      </w:r>
      <w:proofErr w:type="gram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района. В этой связи рассматривается вопрос реализации проекта государственно-частного партнерства.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В районе идет поиск методов и способов хранения/переработки со</w:t>
      </w:r>
      <w:r w:rsidR="005E47A1" w:rsidRPr="005E47A1">
        <w:rPr>
          <w:rFonts w:ascii="Times New Roman" w:hAnsi="Times New Roman" w:cs="Times New Roman"/>
          <w:sz w:val="28"/>
          <w:szCs w:val="28"/>
        </w:rPr>
        <w:t>б</w:t>
      </w:r>
      <w:r w:rsidR="005E47A1" w:rsidRPr="005E47A1">
        <w:rPr>
          <w:rFonts w:ascii="Times New Roman" w:hAnsi="Times New Roman" w:cs="Times New Roman"/>
          <w:sz w:val="28"/>
          <w:szCs w:val="28"/>
        </w:rPr>
        <w:t>ранного урожая, данная деятельность очень актуальная для района, т.к. пот</w:t>
      </w:r>
      <w:r w:rsidR="005E47A1" w:rsidRPr="005E47A1">
        <w:rPr>
          <w:rFonts w:ascii="Times New Roman" w:hAnsi="Times New Roman" w:cs="Times New Roman"/>
          <w:sz w:val="28"/>
          <w:szCs w:val="28"/>
        </w:rPr>
        <w:t>е</w:t>
      </w:r>
      <w:r w:rsidR="005E47A1" w:rsidRPr="005E47A1">
        <w:rPr>
          <w:rFonts w:ascii="Times New Roman" w:hAnsi="Times New Roman" w:cs="Times New Roman"/>
          <w:sz w:val="28"/>
          <w:szCs w:val="28"/>
        </w:rPr>
        <w:t>ри урожая составляют около 40%. В данном направлении изучение междун</w:t>
      </w:r>
      <w:r w:rsidR="005E47A1" w:rsidRPr="005E47A1">
        <w:rPr>
          <w:rFonts w:ascii="Times New Roman" w:hAnsi="Times New Roman" w:cs="Times New Roman"/>
          <w:sz w:val="28"/>
          <w:szCs w:val="28"/>
        </w:rPr>
        <w:t>а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родного опыта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эко-стартапов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и применение их на практике может содейств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>вать сохранению собранного урожая. Апробация новых инновационных м</w:t>
      </w:r>
      <w:r w:rsidR="005E47A1" w:rsidRPr="005E47A1">
        <w:rPr>
          <w:rFonts w:ascii="Times New Roman" w:hAnsi="Times New Roman" w:cs="Times New Roman"/>
          <w:sz w:val="28"/>
          <w:szCs w:val="28"/>
        </w:rPr>
        <w:t>е</w:t>
      </w:r>
      <w:r w:rsidR="005E47A1" w:rsidRPr="005E47A1">
        <w:rPr>
          <w:rFonts w:ascii="Times New Roman" w:hAnsi="Times New Roman" w:cs="Times New Roman"/>
          <w:sz w:val="28"/>
          <w:szCs w:val="28"/>
        </w:rPr>
        <w:t>тодов может быть реализована за счет проектов международной технической помощи и инвестиционных проектов.</w:t>
      </w:r>
    </w:p>
    <w:p w:rsidR="005E47A1" w:rsidRPr="005E47A1" w:rsidRDefault="004A31A0" w:rsidP="000316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Одной из главных проблем Ветковского района является наличие з</w:t>
      </w:r>
      <w:r w:rsidR="005E47A1" w:rsidRPr="005E47A1">
        <w:rPr>
          <w:rFonts w:ascii="Times New Roman" w:hAnsi="Times New Roman" w:cs="Times New Roman"/>
          <w:sz w:val="28"/>
          <w:szCs w:val="28"/>
        </w:rPr>
        <w:t>а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грязненных территорий и зон отчуждения после аварии на Чернобыльской АЭС. В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Ветковском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районе возможно использование территорий с высоким уровнем загрязнения радионуклидами путем поиска инвесторов либо прим</w:t>
      </w:r>
      <w:r w:rsidR="005E47A1" w:rsidRPr="005E47A1">
        <w:rPr>
          <w:rFonts w:ascii="Times New Roman" w:hAnsi="Times New Roman" w:cs="Times New Roman"/>
          <w:sz w:val="28"/>
          <w:szCs w:val="28"/>
        </w:rPr>
        <w:t>е</w:t>
      </w:r>
      <w:r w:rsidR="005E47A1" w:rsidRPr="005E47A1">
        <w:rPr>
          <w:rFonts w:ascii="Times New Roman" w:hAnsi="Times New Roman" w:cs="Times New Roman"/>
          <w:sz w:val="28"/>
          <w:szCs w:val="28"/>
        </w:rPr>
        <w:t>няя практику государственно-частного партнерства для реализации инвест</w:t>
      </w:r>
      <w:r w:rsidR="005E47A1" w:rsidRPr="005E47A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ционного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проекта-</w:t>
      </w:r>
      <w:r w:rsidR="005E47A1" w:rsidRPr="005E47A1">
        <w:rPr>
          <w:rFonts w:ascii="Times New Roman" w:hAnsi="Times New Roman" w:cs="Times New Roman"/>
          <w:sz w:val="28"/>
          <w:szCs w:val="28"/>
        </w:rPr>
        <w:t>размещение</w:t>
      </w:r>
      <w:proofErr w:type="gram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на данных территориях солнечных батарей для выработки аль</w:t>
      </w:r>
      <w:r w:rsidR="00031671">
        <w:rPr>
          <w:rFonts w:ascii="Times New Roman" w:hAnsi="Times New Roman" w:cs="Times New Roman"/>
          <w:sz w:val="28"/>
          <w:szCs w:val="28"/>
        </w:rPr>
        <w:t>тернативных источников энергии.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5E47A1" w:rsidRPr="005E47A1">
        <w:rPr>
          <w:rFonts w:ascii="Times New Roman" w:hAnsi="Times New Roman" w:cs="Times New Roman"/>
          <w:sz w:val="28"/>
          <w:szCs w:val="28"/>
        </w:rPr>
        <w:t>Важными для жителей остаются вопросы, связанные с занятостью н</w:t>
      </w:r>
      <w:r w:rsidR="005E47A1" w:rsidRPr="005E47A1">
        <w:rPr>
          <w:rFonts w:ascii="Times New Roman" w:hAnsi="Times New Roman" w:cs="Times New Roman"/>
          <w:sz w:val="28"/>
          <w:szCs w:val="28"/>
        </w:rPr>
        <w:t>а</w:t>
      </w:r>
      <w:r w:rsidR="005E47A1" w:rsidRPr="005E47A1">
        <w:rPr>
          <w:rFonts w:ascii="Times New Roman" w:hAnsi="Times New Roman" w:cs="Times New Roman"/>
          <w:sz w:val="28"/>
          <w:szCs w:val="28"/>
        </w:rPr>
        <w:t>селения, сохранением имеющихся рабочих мест и появлением новых, откр</w:t>
      </w:r>
      <w:r w:rsidR="005E47A1" w:rsidRPr="005E47A1">
        <w:rPr>
          <w:rFonts w:ascii="Times New Roman" w:hAnsi="Times New Roman" w:cs="Times New Roman"/>
          <w:sz w:val="28"/>
          <w:szCs w:val="28"/>
        </w:rPr>
        <w:t>ы</w:t>
      </w:r>
      <w:r w:rsidR="005E47A1" w:rsidRPr="005E47A1">
        <w:rPr>
          <w:rFonts w:ascii="Times New Roman" w:hAnsi="Times New Roman" w:cs="Times New Roman"/>
          <w:sz w:val="28"/>
          <w:szCs w:val="28"/>
        </w:rPr>
        <w:t>тием мини-производств, качеством воды, восстановлением городского ба</w:t>
      </w:r>
      <w:r w:rsidR="005E47A1" w:rsidRPr="005E47A1">
        <w:rPr>
          <w:rFonts w:ascii="Times New Roman" w:hAnsi="Times New Roman" w:cs="Times New Roman"/>
          <w:sz w:val="28"/>
          <w:szCs w:val="28"/>
        </w:rPr>
        <w:t>с</w:t>
      </w:r>
      <w:r w:rsidR="005E47A1" w:rsidRPr="005E47A1">
        <w:rPr>
          <w:rFonts w:ascii="Times New Roman" w:hAnsi="Times New Roman" w:cs="Times New Roman"/>
          <w:sz w:val="28"/>
          <w:szCs w:val="28"/>
        </w:rPr>
        <w:t>сейна, развитие бытовых услуг, подвозом детей с инвалидностью к учрежд</w:t>
      </w:r>
      <w:r w:rsidR="005E47A1" w:rsidRPr="005E47A1">
        <w:rPr>
          <w:rFonts w:ascii="Times New Roman" w:hAnsi="Times New Roman" w:cs="Times New Roman"/>
          <w:sz w:val="28"/>
          <w:szCs w:val="28"/>
        </w:rPr>
        <w:t>е</w:t>
      </w:r>
      <w:r w:rsidR="005E47A1" w:rsidRPr="005E47A1">
        <w:rPr>
          <w:rFonts w:ascii="Times New Roman" w:hAnsi="Times New Roman" w:cs="Times New Roman"/>
          <w:sz w:val="28"/>
          <w:szCs w:val="28"/>
        </w:rPr>
        <w:t>ниям образования и социальной защиты, переработкой бытовых отх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>дов/вторичных материальных ресурсов, вывозом мусора, восстановлением санаториев/курортной зоны, развитием Ветки как города-спутника Гомеля.</w:t>
      </w:r>
      <w:proofErr w:type="gramEnd"/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Для содействия решению проблем района были разработаны местные инициативы, в основе которых заложен территориально-ориентированный подход развития территорий - общественное участие и выстраивание эффе</w:t>
      </w:r>
      <w:r w:rsidR="005E47A1" w:rsidRPr="005E47A1">
        <w:rPr>
          <w:rFonts w:ascii="Times New Roman" w:hAnsi="Times New Roman" w:cs="Times New Roman"/>
          <w:sz w:val="28"/>
          <w:szCs w:val="28"/>
        </w:rPr>
        <w:t>к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тивных партнерств, опора на уникальные характеристики и потенциал </w:t>
      </w:r>
      <w:proofErr w:type="gramStart"/>
      <w:r w:rsidR="005E47A1" w:rsidRPr="005E47A1">
        <w:rPr>
          <w:rFonts w:ascii="Times New Roman" w:hAnsi="Times New Roman" w:cs="Times New Roman"/>
          <w:sz w:val="28"/>
          <w:szCs w:val="28"/>
        </w:rPr>
        <w:t>терр</w:t>
      </w:r>
      <w:r w:rsidR="005E47A1" w:rsidRPr="005E47A1">
        <w:rPr>
          <w:rFonts w:ascii="Times New Roman" w:hAnsi="Times New Roman" w:cs="Times New Roman"/>
          <w:sz w:val="28"/>
          <w:szCs w:val="28"/>
        </w:rPr>
        <w:t>и</w:t>
      </w:r>
      <w:r w:rsidR="005E47A1" w:rsidRPr="005E47A1">
        <w:rPr>
          <w:rFonts w:ascii="Times New Roman" w:hAnsi="Times New Roman" w:cs="Times New Roman"/>
          <w:sz w:val="28"/>
          <w:szCs w:val="28"/>
        </w:rPr>
        <w:t>тории</w:t>
      </w:r>
      <w:proofErr w:type="gram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и комплексность решаемых задач в рамках реализуемых инициатив.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Семь местных инициатив получили финансирование в рамках реализ</w:t>
      </w:r>
      <w:r w:rsidR="005E47A1" w:rsidRPr="005E47A1">
        <w:rPr>
          <w:rFonts w:ascii="Times New Roman" w:hAnsi="Times New Roman" w:cs="Times New Roman"/>
          <w:sz w:val="28"/>
          <w:szCs w:val="28"/>
        </w:rPr>
        <w:t>а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ции проекта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r w:rsidR="005E47A1" w:rsidRPr="005E47A1">
        <w:rPr>
          <w:rFonts w:ascii="Times New Roman" w:hAnsi="Times New Roman" w:cs="Times New Roman"/>
          <w:sz w:val="28"/>
          <w:szCs w:val="28"/>
        </w:rPr>
        <w:t>Содействие развитию на местном уровне в Республики Бел</w:t>
      </w:r>
      <w:r w:rsidR="005E47A1" w:rsidRPr="005E47A1">
        <w:rPr>
          <w:rFonts w:ascii="Times New Roman" w:hAnsi="Times New Roman" w:cs="Times New Roman"/>
          <w:sz w:val="28"/>
          <w:szCs w:val="28"/>
        </w:rPr>
        <w:t>а</w:t>
      </w:r>
      <w:r w:rsidR="005E47A1" w:rsidRPr="005E47A1">
        <w:rPr>
          <w:rFonts w:ascii="Times New Roman" w:hAnsi="Times New Roman" w:cs="Times New Roman"/>
          <w:sz w:val="28"/>
          <w:szCs w:val="28"/>
        </w:rPr>
        <w:t>русь</w:t>
      </w:r>
      <w:r w:rsidR="005E47A1" w:rsidRPr="005E47A1">
        <w:rPr>
          <w:rFonts w:ascii="Cambria Math" w:hAnsi="Cambria Math" w:cs="Cambria Math"/>
          <w:sz w:val="28"/>
          <w:szCs w:val="28"/>
        </w:rPr>
        <w:t>≫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, финансируемого ПРООН. </w:t>
      </w:r>
      <w:proofErr w:type="gramStart"/>
      <w:r w:rsidR="005E47A1" w:rsidRPr="005E47A1">
        <w:rPr>
          <w:rFonts w:ascii="Times New Roman" w:hAnsi="Times New Roman" w:cs="Times New Roman"/>
          <w:sz w:val="28"/>
          <w:szCs w:val="28"/>
        </w:rPr>
        <w:t>Местные инициативы направлены на пр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>движение здорового образа жизни, внедрение инновационных подходов в медико-профилактическую работу с сельским населением, оказание новых услуг, в т.ч. проживающим в доме-интернате для инвалидов и престарелых людей, организацию досуга детей и молодежи, экологическое образование среди школьников и молодежи, развитие инфраструктуры для оказания п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>мощи жителям удаленных территорий в чрезвычайных ситуациях.</w:t>
      </w:r>
      <w:proofErr w:type="gramEnd"/>
    </w:p>
    <w:p w:rsidR="005E47A1" w:rsidRPr="005E47A1" w:rsidRDefault="005E47A1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7A1" w:rsidRPr="0063549C" w:rsidRDefault="005E47A1" w:rsidP="004A31A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63549C">
        <w:rPr>
          <w:rFonts w:ascii="Times New Roman" w:hAnsi="Times New Roman" w:cs="Times New Roman"/>
          <w:b/>
          <w:color w:val="002060"/>
          <w:sz w:val="32"/>
          <w:szCs w:val="32"/>
        </w:rPr>
        <w:t>Цели устойчивого развития</w:t>
      </w:r>
    </w:p>
    <w:p w:rsidR="007F2E16" w:rsidRPr="004A31A0" w:rsidRDefault="00300190" w:rsidP="004A31A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208915</wp:posOffset>
            </wp:positionV>
            <wp:extent cx="3119120" cy="1414145"/>
            <wp:effectExtent l="0" t="0" r="0" b="0"/>
            <wp:wrapSquare wrapText="bothSides"/>
            <wp:docPr id="43" name="Рисунок 43" descr="https://pbs.twimg.com/media/D_GySl8XkAA0jGE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bs.twimg.com/media/D_GySl8XkAA0jGE.jpg:lar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2E16" w:rsidRPr="00300190" w:rsidRDefault="004A31A0" w:rsidP="005E47A1">
      <w:pPr>
        <w:spacing w:after="0" w:line="240" w:lineRule="auto"/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Ветковском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районе по достижение устойчивого развития в области улучшения здоровья, к</w:t>
      </w:r>
      <w:r w:rsidR="005E47A1" w:rsidRPr="005E47A1">
        <w:rPr>
          <w:rFonts w:ascii="Times New Roman" w:hAnsi="Times New Roman" w:cs="Times New Roman"/>
          <w:sz w:val="28"/>
          <w:szCs w:val="28"/>
        </w:rPr>
        <w:t>а</w:t>
      </w:r>
      <w:r w:rsidR="005E47A1" w:rsidRPr="005E47A1">
        <w:rPr>
          <w:rFonts w:ascii="Times New Roman" w:hAnsi="Times New Roman" w:cs="Times New Roman"/>
          <w:sz w:val="28"/>
          <w:szCs w:val="28"/>
        </w:rPr>
        <w:t>чества среды обитания, профила</w:t>
      </w:r>
      <w:r w:rsidR="005E47A1" w:rsidRPr="005E47A1">
        <w:rPr>
          <w:rFonts w:ascii="Times New Roman" w:hAnsi="Times New Roman" w:cs="Times New Roman"/>
          <w:sz w:val="28"/>
          <w:szCs w:val="28"/>
        </w:rPr>
        <w:t>к</w:t>
      </w:r>
      <w:r w:rsidR="005E47A1" w:rsidRPr="005E47A1">
        <w:rPr>
          <w:rFonts w:ascii="Times New Roman" w:hAnsi="Times New Roman" w:cs="Times New Roman"/>
          <w:sz w:val="28"/>
          <w:szCs w:val="28"/>
        </w:rPr>
        <w:t>тики болезней и формирования здорового образа жизни среди н</w:t>
      </w:r>
      <w:r w:rsidR="005E47A1" w:rsidRPr="005E47A1">
        <w:rPr>
          <w:rFonts w:ascii="Times New Roman" w:hAnsi="Times New Roman" w:cs="Times New Roman"/>
          <w:sz w:val="28"/>
          <w:szCs w:val="28"/>
        </w:rPr>
        <w:t>а</w:t>
      </w:r>
      <w:r w:rsidR="005E47A1" w:rsidRPr="005E47A1">
        <w:rPr>
          <w:rFonts w:ascii="Times New Roman" w:hAnsi="Times New Roman" w:cs="Times New Roman"/>
          <w:sz w:val="28"/>
          <w:szCs w:val="28"/>
        </w:rPr>
        <w:t>селения обеспечивалась в рамках мониторинга показателей  и индикаторов Целей устойчивого развития (далее – показатели ЦУР).</w:t>
      </w:r>
      <w:r w:rsidR="007F2E16" w:rsidRPr="007F2E16">
        <w:rPr>
          <w:noProof/>
        </w:rPr>
        <w:t xml:space="preserve"> 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5E47A1" w:rsidRPr="005E47A1">
        <w:rPr>
          <w:rFonts w:ascii="Times New Roman" w:hAnsi="Times New Roman" w:cs="Times New Roman"/>
          <w:sz w:val="28"/>
          <w:szCs w:val="28"/>
        </w:rPr>
        <w:t>Исходя из выработанных мировом сообществом принципов, 25-27 се</w:t>
      </w:r>
      <w:r w:rsidR="005E47A1" w:rsidRPr="005E47A1">
        <w:rPr>
          <w:rFonts w:ascii="Times New Roman" w:hAnsi="Times New Roman" w:cs="Times New Roman"/>
          <w:sz w:val="28"/>
          <w:szCs w:val="28"/>
        </w:rPr>
        <w:t>н</w:t>
      </w:r>
      <w:r w:rsidR="005E47A1" w:rsidRPr="005E47A1">
        <w:rPr>
          <w:rFonts w:ascii="Times New Roman" w:hAnsi="Times New Roman" w:cs="Times New Roman"/>
          <w:sz w:val="28"/>
          <w:szCs w:val="28"/>
        </w:rPr>
        <w:t>тября 2015 года Генеральная Ассамблея ООН рассмотрела  «Повестку дня в области устойчивого развития на период до 2030 года» и  утвердила 17 Целей  устойчивого развития (ЦУР) и 169 подчиненных им задач, а также определ</w:t>
      </w:r>
      <w:r w:rsidR="005E47A1" w:rsidRPr="005E47A1">
        <w:rPr>
          <w:rFonts w:ascii="Times New Roman" w:hAnsi="Times New Roman" w:cs="Times New Roman"/>
          <w:sz w:val="28"/>
          <w:szCs w:val="28"/>
        </w:rPr>
        <w:t>и</w:t>
      </w:r>
      <w:r w:rsidR="005E47A1" w:rsidRPr="005E47A1">
        <w:rPr>
          <w:rFonts w:ascii="Times New Roman" w:hAnsi="Times New Roman" w:cs="Times New Roman"/>
          <w:sz w:val="28"/>
          <w:szCs w:val="28"/>
        </w:rPr>
        <w:lastRenderedPageBreak/>
        <w:t>ла необходимость отслеживания их решения при помощи глобальных и н</w:t>
      </w:r>
      <w:r w:rsidR="005E47A1" w:rsidRPr="005E47A1">
        <w:rPr>
          <w:rFonts w:ascii="Times New Roman" w:hAnsi="Times New Roman" w:cs="Times New Roman"/>
          <w:sz w:val="28"/>
          <w:szCs w:val="28"/>
        </w:rPr>
        <w:t>а</w:t>
      </w:r>
      <w:r w:rsidR="005E47A1" w:rsidRPr="005E47A1">
        <w:rPr>
          <w:rFonts w:ascii="Times New Roman" w:hAnsi="Times New Roman" w:cs="Times New Roman"/>
          <w:sz w:val="28"/>
          <w:szCs w:val="28"/>
        </w:rPr>
        <w:t>циональных показателей.</w:t>
      </w:r>
      <w:proofErr w:type="gramEnd"/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5E47A1" w:rsidRPr="005E47A1">
        <w:rPr>
          <w:rFonts w:ascii="Times New Roman" w:hAnsi="Times New Roman" w:cs="Times New Roman"/>
          <w:sz w:val="28"/>
          <w:szCs w:val="28"/>
        </w:rPr>
        <w:t>Президент Республики Беларусь Александр Григорьевич Лукашенко, скрепив своей подписью этот исторический документ, подтвердил стремл</w:t>
      </w:r>
      <w:r w:rsidR="005E47A1" w:rsidRPr="005E47A1">
        <w:rPr>
          <w:rFonts w:ascii="Times New Roman" w:hAnsi="Times New Roman" w:cs="Times New Roman"/>
          <w:sz w:val="28"/>
          <w:szCs w:val="28"/>
        </w:rPr>
        <w:t>е</w:t>
      </w:r>
      <w:r w:rsidR="005E47A1" w:rsidRPr="005E47A1">
        <w:rPr>
          <w:rFonts w:ascii="Times New Roman" w:hAnsi="Times New Roman" w:cs="Times New Roman"/>
          <w:sz w:val="28"/>
          <w:szCs w:val="28"/>
        </w:rPr>
        <w:t>ние Беларуси достигнуть ЦУР на основе скоординированных действий всех национальных партнеров в экономической, социальной и природоохранной сферах.</w:t>
      </w:r>
      <w:proofErr w:type="gramEnd"/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В рамках ведущейся в Беларуси работы по достижению ЦУР принят ряд государственных программных документов.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К числу институциональных инноваций относится учреждение поста Национального координатора по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вопросамустойчивого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развития и формир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вание под его руководством Совета по устойчивому развитию. </w:t>
      </w:r>
    </w:p>
    <w:p w:rsidR="005E47A1" w:rsidRPr="005E47A1" w:rsidRDefault="005E47A1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7A1">
        <w:rPr>
          <w:rFonts w:ascii="Times New Roman" w:hAnsi="Times New Roman" w:cs="Times New Roman"/>
          <w:sz w:val="28"/>
          <w:szCs w:val="28"/>
        </w:rPr>
        <w:t xml:space="preserve">  </w:t>
      </w:r>
      <w:r w:rsidR="004A31A0">
        <w:rPr>
          <w:rFonts w:ascii="Times New Roman" w:hAnsi="Times New Roman" w:cs="Times New Roman"/>
          <w:sz w:val="28"/>
          <w:szCs w:val="28"/>
        </w:rPr>
        <w:tab/>
      </w:r>
      <w:r w:rsidRPr="005E47A1">
        <w:rPr>
          <w:rFonts w:ascii="Times New Roman" w:hAnsi="Times New Roman" w:cs="Times New Roman"/>
          <w:sz w:val="28"/>
          <w:szCs w:val="28"/>
        </w:rPr>
        <w:t>Указом Президента Республики Беларусь от 25.05.2017 г. №181  Н</w:t>
      </w:r>
      <w:r w:rsidRPr="005E47A1">
        <w:rPr>
          <w:rFonts w:ascii="Times New Roman" w:hAnsi="Times New Roman" w:cs="Times New Roman"/>
          <w:sz w:val="28"/>
          <w:szCs w:val="28"/>
        </w:rPr>
        <w:t>а</w:t>
      </w:r>
      <w:r w:rsidRPr="005E47A1">
        <w:rPr>
          <w:rFonts w:ascii="Times New Roman" w:hAnsi="Times New Roman" w:cs="Times New Roman"/>
          <w:sz w:val="28"/>
          <w:szCs w:val="28"/>
        </w:rPr>
        <w:t xml:space="preserve">циональным координатором назначена заместитель </w:t>
      </w:r>
      <w:proofErr w:type="gramStart"/>
      <w:r w:rsidRPr="005E47A1">
        <w:rPr>
          <w:rFonts w:ascii="Times New Roman" w:hAnsi="Times New Roman" w:cs="Times New Roman"/>
          <w:sz w:val="28"/>
          <w:szCs w:val="28"/>
        </w:rPr>
        <w:t>Председателя Совета Республики Национального собрания Республики</w:t>
      </w:r>
      <w:proofErr w:type="gramEnd"/>
      <w:r w:rsidRPr="005E47A1">
        <w:rPr>
          <w:rFonts w:ascii="Times New Roman" w:hAnsi="Times New Roman" w:cs="Times New Roman"/>
          <w:sz w:val="28"/>
          <w:szCs w:val="28"/>
        </w:rPr>
        <w:t xml:space="preserve"> Беларусь </w:t>
      </w:r>
      <w:proofErr w:type="spellStart"/>
      <w:r w:rsidRPr="005E47A1">
        <w:rPr>
          <w:rFonts w:ascii="Times New Roman" w:hAnsi="Times New Roman" w:cs="Times New Roman"/>
          <w:sz w:val="28"/>
          <w:szCs w:val="28"/>
        </w:rPr>
        <w:t>Щеткина</w:t>
      </w:r>
      <w:proofErr w:type="spellEnd"/>
      <w:r w:rsidRPr="005E47A1">
        <w:rPr>
          <w:rFonts w:ascii="Times New Roman" w:hAnsi="Times New Roman" w:cs="Times New Roman"/>
          <w:sz w:val="28"/>
          <w:szCs w:val="28"/>
        </w:rPr>
        <w:t xml:space="preserve"> Мар</w:t>
      </w:r>
      <w:r w:rsidRPr="005E47A1">
        <w:rPr>
          <w:rFonts w:ascii="Times New Roman" w:hAnsi="Times New Roman" w:cs="Times New Roman"/>
          <w:sz w:val="28"/>
          <w:szCs w:val="28"/>
        </w:rPr>
        <w:t>и</w:t>
      </w:r>
      <w:r w:rsidRPr="005E47A1">
        <w:rPr>
          <w:rFonts w:ascii="Times New Roman" w:hAnsi="Times New Roman" w:cs="Times New Roman"/>
          <w:sz w:val="28"/>
          <w:szCs w:val="28"/>
        </w:rPr>
        <w:t>анна Акиндиновна.</w:t>
      </w:r>
    </w:p>
    <w:p w:rsidR="005E47A1" w:rsidRPr="005E47A1" w:rsidRDefault="005E47A1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7A1">
        <w:rPr>
          <w:rFonts w:ascii="Times New Roman" w:hAnsi="Times New Roman" w:cs="Times New Roman"/>
          <w:sz w:val="28"/>
          <w:szCs w:val="28"/>
        </w:rPr>
        <w:t xml:space="preserve">   </w:t>
      </w:r>
      <w:r w:rsidR="004A31A0">
        <w:rPr>
          <w:rFonts w:ascii="Times New Roman" w:hAnsi="Times New Roman" w:cs="Times New Roman"/>
          <w:sz w:val="28"/>
          <w:szCs w:val="28"/>
        </w:rPr>
        <w:tab/>
      </w:r>
      <w:r w:rsidRPr="005E47A1">
        <w:rPr>
          <w:rFonts w:ascii="Times New Roman" w:hAnsi="Times New Roman" w:cs="Times New Roman"/>
          <w:sz w:val="28"/>
          <w:szCs w:val="28"/>
        </w:rPr>
        <w:t>Национальный координатор будет докладывать Правительству и Пр</w:t>
      </w:r>
      <w:r w:rsidRPr="005E47A1">
        <w:rPr>
          <w:rFonts w:ascii="Times New Roman" w:hAnsi="Times New Roman" w:cs="Times New Roman"/>
          <w:sz w:val="28"/>
          <w:szCs w:val="28"/>
        </w:rPr>
        <w:t>е</w:t>
      </w:r>
      <w:r w:rsidRPr="005E47A1">
        <w:rPr>
          <w:rFonts w:ascii="Times New Roman" w:hAnsi="Times New Roman" w:cs="Times New Roman"/>
          <w:sz w:val="28"/>
          <w:szCs w:val="28"/>
        </w:rPr>
        <w:t xml:space="preserve">зиденту о прогрессе выполнения </w:t>
      </w:r>
      <w:proofErr w:type="gramStart"/>
      <w:r w:rsidRPr="005E47A1">
        <w:rPr>
          <w:rFonts w:ascii="Times New Roman" w:hAnsi="Times New Roman" w:cs="Times New Roman"/>
          <w:sz w:val="28"/>
          <w:szCs w:val="28"/>
        </w:rPr>
        <w:t>ЦУР</w:t>
      </w:r>
      <w:proofErr w:type="gramEnd"/>
      <w:r w:rsidRPr="005E47A1">
        <w:rPr>
          <w:rFonts w:ascii="Times New Roman" w:hAnsi="Times New Roman" w:cs="Times New Roman"/>
          <w:sz w:val="28"/>
          <w:szCs w:val="28"/>
        </w:rPr>
        <w:t xml:space="preserve"> и вносить рекомендации по соверше</w:t>
      </w:r>
      <w:r w:rsidRPr="005E47A1">
        <w:rPr>
          <w:rFonts w:ascii="Times New Roman" w:hAnsi="Times New Roman" w:cs="Times New Roman"/>
          <w:sz w:val="28"/>
          <w:szCs w:val="28"/>
        </w:rPr>
        <w:t>н</w:t>
      </w:r>
      <w:r w:rsidRPr="005E47A1">
        <w:rPr>
          <w:rFonts w:ascii="Times New Roman" w:hAnsi="Times New Roman" w:cs="Times New Roman"/>
          <w:sz w:val="28"/>
          <w:szCs w:val="28"/>
        </w:rPr>
        <w:t>ствованию этого процесса.</w:t>
      </w:r>
    </w:p>
    <w:p w:rsidR="005E47A1" w:rsidRPr="005E47A1" w:rsidRDefault="005E47A1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7A1">
        <w:rPr>
          <w:rFonts w:ascii="Times New Roman" w:hAnsi="Times New Roman" w:cs="Times New Roman"/>
          <w:sz w:val="28"/>
          <w:szCs w:val="28"/>
        </w:rPr>
        <w:t xml:space="preserve">  </w:t>
      </w:r>
      <w:r w:rsidR="004A31A0">
        <w:rPr>
          <w:rFonts w:ascii="Times New Roman" w:hAnsi="Times New Roman" w:cs="Times New Roman"/>
          <w:sz w:val="28"/>
          <w:szCs w:val="28"/>
        </w:rPr>
        <w:tab/>
      </w:r>
      <w:r w:rsidRPr="005E47A1">
        <w:rPr>
          <w:rFonts w:ascii="Times New Roman" w:hAnsi="Times New Roman" w:cs="Times New Roman"/>
          <w:sz w:val="28"/>
          <w:szCs w:val="28"/>
        </w:rPr>
        <w:t>Совет по  устойчивому развитию сформирован на уровне руководства 30 профильных органов государственного управления и регионов, что закр</w:t>
      </w:r>
      <w:r w:rsidRPr="005E47A1">
        <w:rPr>
          <w:rFonts w:ascii="Times New Roman" w:hAnsi="Times New Roman" w:cs="Times New Roman"/>
          <w:sz w:val="28"/>
          <w:szCs w:val="28"/>
        </w:rPr>
        <w:t>е</w:t>
      </w:r>
      <w:r w:rsidRPr="005E47A1">
        <w:rPr>
          <w:rFonts w:ascii="Times New Roman" w:hAnsi="Times New Roman" w:cs="Times New Roman"/>
          <w:sz w:val="28"/>
          <w:szCs w:val="28"/>
        </w:rPr>
        <w:t xml:space="preserve">пляет ответственность за конкретными правительственными агентствами, создает платформу для  </w:t>
      </w:r>
      <w:proofErr w:type="spellStart"/>
      <w:r w:rsidRPr="005E47A1">
        <w:rPr>
          <w:rFonts w:ascii="Times New Roman" w:hAnsi="Times New Roman" w:cs="Times New Roman"/>
          <w:sz w:val="28"/>
          <w:szCs w:val="28"/>
        </w:rPr>
        <w:t>межсекторального</w:t>
      </w:r>
      <w:proofErr w:type="spellEnd"/>
      <w:r w:rsidRPr="005E47A1">
        <w:rPr>
          <w:rFonts w:ascii="Times New Roman" w:hAnsi="Times New Roman" w:cs="Times New Roman"/>
          <w:sz w:val="28"/>
          <w:szCs w:val="28"/>
        </w:rPr>
        <w:t xml:space="preserve"> обмена и обсуждения прогресс выполнения ЦУР, дает возможность эффективно решать задачи вертикал</w:t>
      </w:r>
      <w:r w:rsidRPr="005E47A1">
        <w:rPr>
          <w:rFonts w:ascii="Times New Roman" w:hAnsi="Times New Roman" w:cs="Times New Roman"/>
          <w:sz w:val="28"/>
          <w:szCs w:val="28"/>
        </w:rPr>
        <w:t>ь</w:t>
      </w:r>
      <w:r w:rsidRPr="005E47A1">
        <w:rPr>
          <w:rFonts w:ascii="Times New Roman" w:hAnsi="Times New Roman" w:cs="Times New Roman"/>
          <w:sz w:val="28"/>
          <w:szCs w:val="28"/>
        </w:rPr>
        <w:t>ной и горизонтальной координации.</w:t>
      </w:r>
    </w:p>
    <w:p w:rsidR="005E47A1" w:rsidRPr="005E47A1" w:rsidRDefault="005E47A1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7A1">
        <w:rPr>
          <w:rFonts w:ascii="Times New Roman" w:hAnsi="Times New Roman" w:cs="Times New Roman"/>
          <w:sz w:val="28"/>
          <w:szCs w:val="28"/>
        </w:rPr>
        <w:t xml:space="preserve">   </w:t>
      </w:r>
      <w:r w:rsidR="004A31A0">
        <w:rPr>
          <w:rFonts w:ascii="Times New Roman" w:hAnsi="Times New Roman" w:cs="Times New Roman"/>
          <w:sz w:val="28"/>
          <w:szCs w:val="28"/>
        </w:rPr>
        <w:tab/>
      </w:r>
      <w:r w:rsidRPr="005E47A1">
        <w:rPr>
          <w:rFonts w:ascii="Times New Roman" w:hAnsi="Times New Roman" w:cs="Times New Roman"/>
          <w:sz w:val="28"/>
          <w:szCs w:val="28"/>
        </w:rPr>
        <w:t xml:space="preserve"> Советом выстроена архитектура управления достижением ЦУР. </w:t>
      </w:r>
    </w:p>
    <w:p w:rsidR="005E47A1" w:rsidRPr="005E47A1" w:rsidRDefault="005E47A1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7A1">
        <w:rPr>
          <w:rFonts w:ascii="Times New Roman" w:hAnsi="Times New Roman" w:cs="Times New Roman"/>
          <w:sz w:val="28"/>
          <w:szCs w:val="28"/>
        </w:rPr>
        <w:t xml:space="preserve">   </w:t>
      </w:r>
      <w:r w:rsidR="004A31A0">
        <w:rPr>
          <w:rFonts w:ascii="Times New Roman" w:hAnsi="Times New Roman" w:cs="Times New Roman"/>
          <w:sz w:val="28"/>
          <w:szCs w:val="28"/>
        </w:rPr>
        <w:tab/>
      </w:r>
      <w:r w:rsidRPr="005E47A1">
        <w:rPr>
          <w:rFonts w:ascii="Times New Roman" w:hAnsi="Times New Roman" w:cs="Times New Roman"/>
          <w:sz w:val="28"/>
          <w:szCs w:val="28"/>
        </w:rPr>
        <w:t xml:space="preserve"> От Минздрава в  состав Совета включена заместитель Министра – Главный государственный санитарный врач Республики Беларусь Н.П. Ж</w:t>
      </w:r>
      <w:r w:rsidRPr="005E47A1">
        <w:rPr>
          <w:rFonts w:ascii="Times New Roman" w:hAnsi="Times New Roman" w:cs="Times New Roman"/>
          <w:sz w:val="28"/>
          <w:szCs w:val="28"/>
        </w:rPr>
        <w:t>у</w:t>
      </w:r>
      <w:r w:rsidRPr="005E47A1">
        <w:rPr>
          <w:rFonts w:ascii="Times New Roman" w:hAnsi="Times New Roman" w:cs="Times New Roman"/>
          <w:sz w:val="28"/>
          <w:szCs w:val="28"/>
        </w:rPr>
        <w:t>кова.</w:t>
      </w:r>
    </w:p>
    <w:p w:rsidR="005E47A1" w:rsidRPr="005E47A1" w:rsidRDefault="005E47A1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7A1">
        <w:rPr>
          <w:rFonts w:ascii="Times New Roman" w:hAnsi="Times New Roman" w:cs="Times New Roman"/>
          <w:sz w:val="28"/>
          <w:szCs w:val="28"/>
        </w:rPr>
        <w:t xml:space="preserve">       </w:t>
      </w:r>
      <w:r w:rsidR="004A31A0">
        <w:rPr>
          <w:rFonts w:ascii="Times New Roman" w:hAnsi="Times New Roman" w:cs="Times New Roman"/>
          <w:sz w:val="28"/>
          <w:szCs w:val="28"/>
        </w:rPr>
        <w:tab/>
      </w:r>
      <w:r w:rsidRPr="005E47A1">
        <w:rPr>
          <w:rFonts w:ascii="Times New Roman" w:hAnsi="Times New Roman" w:cs="Times New Roman"/>
          <w:sz w:val="28"/>
          <w:szCs w:val="28"/>
        </w:rPr>
        <w:t>В процессе осуществления и мониторинга достижения ЦУР также з</w:t>
      </w:r>
      <w:r w:rsidRPr="005E47A1">
        <w:rPr>
          <w:rFonts w:ascii="Times New Roman" w:hAnsi="Times New Roman" w:cs="Times New Roman"/>
          <w:sz w:val="28"/>
          <w:szCs w:val="28"/>
        </w:rPr>
        <w:t>а</w:t>
      </w:r>
      <w:r w:rsidRPr="005E47A1">
        <w:rPr>
          <w:rFonts w:ascii="Times New Roman" w:hAnsi="Times New Roman" w:cs="Times New Roman"/>
          <w:sz w:val="28"/>
          <w:szCs w:val="28"/>
        </w:rPr>
        <w:t>действованы механизмы парламентских слушаний и национальных консул</w:t>
      </w:r>
      <w:r w:rsidRPr="005E47A1">
        <w:rPr>
          <w:rFonts w:ascii="Times New Roman" w:hAnsi="Times New Roman" w:cs="Times New Roman"/>
          <w:sz w:val="28"/>
          <w:szCs w:val="28"/>
        </w:rPr>
        <w:t>ь</w:t>
      </w:r>
      <w:r w:rsidRPr="005E47A1">
        <w:rPr>
          <w:rFonts w:ascii="Times New Roman" w:hAnsi="Times New Roman" w:cs="Times New Roman"/>
          <w:sz w:val="28"/>
          <w:szCs w:val="28"/>
        </w:rPr>
        <w:t>таций с участием широкого круга партнеров, включая гражданское общество, организации системы ООН и др.</w:t>
      </w:r>
    </w:p>
    <w:p w:rsidR="005E47A1" w:rsidRPr="005E47A1" w:rsidRDefault="005E47A1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7A1">
        <w:rPr>
          <w:rFonts w:ascii="Times New Roman" w:hAnsi="Times New Roman" w:cs="Times New Roman"/>
          <w:sz w:val="28"/>
          <w:szCs w:val="28"/>
        </w:rPr>
        <w:t xml:space="preserve">  </w:t>
      </w:r>
      <w:r w:rsidR="004A31A0">
        <w:rPr>
          <w:rFonts w:ascii="Times New Roman" w:hAnsi="Times New Roman" w:cs="Times New Roman"/>
          <w:sz w:val="28"/>
          <w:szCs w:val="28"/>
        </w:rPr>
        <w:tab/>
      </w:r>
      <w:r w:rsidRPr="005E47A1">
        <w:rPr>
          <w:rFonts w:ascii="Times New Roman" w:hAnsi="Times New Roman" w:cs="Times New Roman"/>
          <w:sz w:val="28"/>
          <w:szCs w:val="28"/>
        </w:rPr>
        <w:t>В настоящее время Советом организована  работа по национализации показателей ЦУР путем интеграции последних в государственные, республ</w:t>
      </w:r>
      <w:r w:rsidRPr="005E47A1">
        <w:rPr>
          <w:rFonts w:ascii="Times New Roman" w:hAnsi="Times New Roman" w:cs="Times New Roman"/>
          <w:sz w:val="28"/>
          <w:szCs w:val="28"/>
        </w:rPr>
        <w:t>и</w:t>
      </w:r>
      <w:r w:rsidRPr="005E47A1">
        <w:rPr>
          <w:rFonts w:ascii="Times New Roman" w:hAnsi="Times New Roman" w:cs="Times New Roman"/>
          <w:sz w:val="28"/>
          <w:szCs w:val="28"/>
        </w:rPr>
        <w:t>канские, отраслевые и региональные стратегии, программы и планы разв</w:t>
      </w:r>
      <w:r w:rsidRPr="005E47A1">
        <w:rPr>
          <w:rFonts w:ascii="Times New Roman" w:hAnsi="Times New Roman" w:cs="Times New Roman"/>
          <w:sz w:val="28"/>
          <w:szCs w:val="28"/>
        </w:rPr>
        <w:t>и</w:t>
      </w:r>
      <w:r w:rsidRPr="005E47A1">
        <w:rPr>
          <w:rFonts w:ascii="Times New Roman" w:hAnsi="Times New Roman" w:cs="Times New Roman"/>
          <w:sz w:val="28"/>
          <w:szCs w:val="28"/>
        </w:rPr>
        <w:t>тия, определяющих работу Правительства, центральных и местных органов власти.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Ветковском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районном исполнительном комитете создан Межведо</w:t>
      </w:r>
      <w:r w:rsidR="005E47A1" w:rsidRPr="005E47A1">
        <w:rPr>
          <w:rFonts w:ascii="Times New Roman" w:hAnsi="Times New Roman" w:cs="Times New Roman"/>
          <w:sz w:val="28"/>
          <w:szCs w:val="28"/>
        </w:rPr>
        <w:t>м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ственный совет по устойчивому развитию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Ветковкого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района, который во</w:t>
      </w:r>
      <w:r w:rsidR="005E47A1" w:rsidRPr="005E47A1">
        <w:rPr>
          <w:rFonts w:ascii="Times New Roman" w:hAnsi="Times New Roman" w:cs="Times New Roman"/>
          <w:sz w:val="28"/>
          <w:szCs w:val="28"/>
        </w:rPr>
        <w:t>з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главляет заместитель председателя райисполкома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Кончиц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С.П.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Учитывая, что разработка и реализация стратегий здоровья – это ва</w:t>
      </w:r>
      <w:r w:rsidR="005E47A1" w:rsidRPr="005E47A1">
        <w:rPr>
          <w:rFonts w:ascii="Times New Roman" w:hAnsi="Times New Roman" w:cs="Times New Roman"/>
          <w:sz w:val="28"/>
          <w:szCs w:val="28"/>
        </w:rPr>
        <w:t>ж</w:t>
      </w:r>
      <w:r w:rsidR="005E47A1" w:rsidRPr="005E47A1">
        <w:rPr>
          <w:rFonts w:ascii="Times New Roman" w:hAnsi="Times New Roman" w:cs="Times New Roman"/>
          <w:sz w:val="28"/>
          <w:szCs w:val="28"/>
        </w:rPr>
        <w:t>ная составляющая устойчивого социально-экономического развития, вопр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>сы здоровья и создания благоприятных условий для жизнедеятельности л</w:t>
      </w:r>
      <w:r w:rsidR="005E47A1" w:rsidRPr="005E47A1">
        <w:rPr>
          <w:rFonts w:ascii="Times New Roman" w:hAnsi="Times New Roman" w:cs="Times New Roman"/>
          <w:sz w:val="28"/>
          <w:szCs w:val="28"/>
        </w:rPr>
        <w:t>ю</w:t>
      </w:r>
      <w:r w:rsidR="005E47A1" w:rsidRPr="005E47A1">
        <w:rPr>
          <w:rFonts w:ascii="Times New Roman" w:hAnsi="Times New Roman" w:cs="Times New Roman"/>
          <w:sz w:val="28"/>
          <w:szCs w:val="28"/>
        </w:rPr>
        <w:t>дей среди Целей устойчивого развития занимают центральное место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Задачи по улучшению здоровья народа на основе дальнейшего пов</w:t>
      </w:r>
      <w:r w:rsidR="005E47A1" w:rsidRPr="005E47A1">
        <w:rPr>
          <w:rFonts w:ascii="Times New Roman" w:hAnsi="Times New Roman" w:cs="Times New Roman"/>
          <w:sz w:val="28"/>
          <w:szCs w:val="28"/>
        </w:rPr>
        <w:t>ы</w:t>
      </w:r>
      <w:r w:rsidR="005E47A1" w:rsidRPr="005E47A1">
        <w:rPr>
          <w:rFonts w:ascii="Times New Roman" w:hAnsi="Times New Roman" w:cs="Times New Roman"/>
          <w:sz w:val="28"/>
          <w:szCs w:val="28"/>
        </w:rPr>
        <w:t>шения качества и доступности медицинской помощи всем слоям населения, усиления профилактической направленности при широком вовлечении л</w:t>
      </w:r>
      <w:r w:rsidR="005E47A1" w:rsidRPr="005E47A1">
        <w:rPr>
          <w:rFonts w:ascii="Times New Roman" w:hAnsi="Times New Roman" w:cs="Times New Roman"/>
          <w:sz w:val="28"/>
          <w:szCs w:val="28"/>
        </w:rPr>
        <w:t>ю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дей в здоровый образ жизни отражены в Цели №3 «Обеспечение здорового образа жизни и содействие благополучию для всех в любом возрасте». 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В рамках реализации Цели №3 Министерству здравоохранения Ре</w:t>
      </w:r>
      <w:r w:rsidR="005E47A1" w:rsidRPr="005E47A1">
        <w:rPr>
          <w:rFonts w:ascii="Times New Roman" w:hAnsi="Times New Roman" w:cs="Times New Roman"/>
          <w:sz w:val="28"/>
          <w:szCs w:val="28"/>
        </w:rPr>
        <w:t>с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публики Беларусь делегировано 13 показателей, достижение которых будет </w:t>
      </w:r>
      <w:proofErr w:type="gramStart"/>
      <w:r w:rsidR="005E47A1" w:rsidRPr="005E47A1">
        <w:rPr>
          <w:rFonts w:ascii="Times New Roman" w:hAnsi="Times New Roman" w:cs="Times New Roman"/>
          <w:sz w:val="28"/>
          <w:szCs w:val="28"/>
        </w:rPr>
        <w:t>контролироваться</w:t>
      </w:r>
      <w:proofErr w:type="gram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и отслеживаться с помощью 27 национальных индикат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ров.          </w:t>
      </w:r>
    </w:p>
    <w:p w:rsidR="005E47A1" w:rsidRPr="005E47A1" w:rsidRDefault="005E47A1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7A1">
        <w:rPr>
          <w:rFonts w:ascii="Times New Roman" w:hAnsi="Times New Roman" w:cs="Times New Roman"/>
          <w:sz w:val="28"/>
          <w:szCs w:val="28"/>
        </w:rPr>
        <w:t xml:space="preserve"> </w:t>
      </w:r>
      <w:r w:rsidR="004A31A0">
        <w:rPr>
          <w:rFonts w:ascii="Times New Roman" w:hAnsi="Times New Roman" w:cs="Times New Roman"/>
          <w:sz w:val="28"/>
          <w:szCs w:val="28"/>
        </w:rPr>
        <w:tab/>
      </w:r>
      <w:r w:rsidRPr="005E47A1">
        <w:rPr>
          <w:rFonts w:ascii="Times New Roman" w:hAnsi="Times New Roman" w:cs="Times New Roman"/>
          <w:sz w:val="28"/>
          <w:szCs w:val="28"/>
        </w:rPr>
        <w:t>Кроме того, для санитарно-эпидемиологической службы определено еще 3 показателя из других Целей (№ 6, 7 и 11), включая и те, которые кур</w:t>
      </w:r>
      <w:r w:rsidRPr="005E47A1">
        <w:rPr>
          <w:rFonts w:ascii="Times New Roman" w:hAnsi="Times New Roman" w:cs="Times New Roman"/>
          <w:sz w:val="28"/>
          <w:szCs w:val="28"/>
        </w:rPr>
        <w:t>и</w:t>
      </w:r>
      <w:r w:rsidRPr="005E47A1">
        <w:rPr>
          <w:rFonts w:ascii="Times New Roman" w:hAnsi="Times New Roman" w:cs="Times New Roman"/>
          <w:sz w:val="28"/>
          <w:szCs w:val="28"/>
        </w:rPr>
        <w:t>рует Всемирная организация здравоохранения.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В настоящее время Минздравом проводится большая организационная работа по  формированию предельных значений и применения индикаторов Целей.  </w:t>
      </w:r>
    </w:p>
    <w:p w:rsidR="005E47A1" w:rsidRPr="005E47A1" w:rsidRDefault="005E47A1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7A1">
        <w:rPr>
          <w:rFonts w:ascii="Times New Roman" w:hAnsi="Times New Roman" w:cs="Times New Roman"/>
          <w:sz w:val="28"/>
          <w:szCs w:val="28"/>
        </w:rPr>
        <w:t xml:space="preserve"> </w:t>
      </w:r>
      <w:r w:rsidR="004A31A0">
        <w:rPr>
          <w:rFonts w:ascii="Times New Roman" w:hAnsi="Times New Roman" w:cs="Times New Roman"/>
          <w:sz w:val="28"/>
          <w:szCs w:val="28"/>
        </w:rPr>
        <w:tab/>
      </w:r>
      <w:r w:rsidRPr="005E47A1">
        <w:rPr>
          <w:rFonts w:ascii="Times New Roman" w:hAnsi="Times New Roman" w:cs="Times New Roman"/>
          <w:sz w:val="28"/>
          <w:szCs w:val="28"/>
        </w:rPr>
        <w:t>Координация деятельности в данном направлении возложена на  Мет</w:t>
      </w:r>
      <w:r w:rsidRPr="005E47A1">
        <w:rPr>
          <w:rFonts w:ascii="Times New Roman" w:hAnsi="Times New Roman" w:cs="Times New Roman"/>
          <w:sz w:val="28"/>
          <w:szCs w:val="28"/>
        </w:rPr>
        <w:t>о</w:t>
      </w:r>
      <w:r w:rsidRPr="005E47A1">
        <w:rPr>
          <w:rFonts w:ascii="Times New Roman" w:hAnsi="Times New Roman" w:cs="Times New Roman"/>
          <w:sz w:val="28"/>
          <w:szCs w:val="28"/>
        </w:rPr>
        <w:t>дический совет по мониторингу и оценке устойчивости развития, возглавлять который поручено заместителю Министра – Главному государственному с</w:t>
      </w:r>
      <w:r w:rsidRPr="005E47A1">
        <w:rPr>
          <w:rFonts w:ascii="Times New Roman" w:hAnsi="Times New Roman" w:cs="Times New Roman"/>
          <w:sz w:val="28"/>
          <w:szCs w:val="28"/>
        </w:rPr>
        <w:t>а</w:t>
      </w:r>
      <w:r w:rsidRPr="005E47A1">
        <w:rPr>
          <w:rFonts w:ascii="Times New Roman" w:hAnsi="Times New Roman" w:cs="Times New Roman"/>
          <w:sz w:val="28"/>
          <w:szCs w:val="28"/>
        </w:rPr>
        <w:t>нитарному врачу Республики Беларусь Н.П. Жуковой.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Модель достижения устойчивого развития по вопросам здоровья нас</w:t>
      </w:r>
      <w:r w:rsidR="005E47A1" w:rsidRPr="005E47A1">
        <w:rPr>
          <w:rFonts w:ascii="Times New Roman" w:hAnsi="Times New Roman" w:cs="Times New Roman"/>
          <w:sz w:val="28"/>
          <w:szCs w:val="28"/>
        </w:rPr>
        <w:t>е</w:t>
      </w:r>
      <w:r w:rsidR="005E47A1" w:rsidRPr="005E47A1">
        <w:rPr>
          <w:rFonts w:ascii="Times New Roman" w:hAnsi="Times New Roman" w:cs="Times New Roman"/>
          <w:sz w:val="28"/>
          <w:szCs w:val="28"/>
        </w:rPr>
        <w:t>ления определяет следующие направления деятельности: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- </w:t>
      </w:r>
      <w:r w:rsidR="005E47A1" w:rsidRPr="005E47A1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достижение медико-демографической устойчивости;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- </w:t>
      </w:r>
      <w:r w:rsidR="005E47A1" w:rsidRPr="005E47A1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реализация на территории государственной политики по оздоровлению ср</w:t>
      </w:r>
      <w:r w:rsidR="005E47A1" w:rsidRPr="005E47A1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е</w:t>
      </w:r>
      <w:r w:rsidR="005E47A1" w:rsidRPr="005E47A1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ды обитания, профилактике болезней  и формированию у населения здоров</w:t>
      </w:r>
      <w:r w:rsidR="005E47A1" w:rsidRPr="005E47A1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о</w:t>
      </w:r>
      <w:r w:rsidR="005E47A1" w:rsidRPr="005E47A1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го образа жизни;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- </w:t>
      </w:r>
      <w:r w:rsidR="005E47A1" w:rsidRPr="005E47A1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обеспечение устойчивости функционирования сектора здравоохранения.</w:t>
      </w:r>
    </w:p>
    <w:p w:rsidR="005E47A1" w:rsidRPr="005E47A1" w:rsidRDefault="005E47A1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7A1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    </w:t>
      </w:r>
      <w:r w:rsidR="004A31A0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ab/>
      </w:r>
      <w:r w:rsidRPr="005E47A1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</w:t>
      </w:r>
      <w:r w:rsidRPr="005E47A1">
        <w:rPr>
          <w:rFonts w:ascii="Times New Roman" w:hAnsi="Times New Roman" w:cs="Times New Roman"/>
          <w:sz w:val="28"/>
          <w:szCs w:val="28"/>
        </w:rPr>
        <w:t>Для реализации данной модели инвестиции в медицинскую профила</w:t>
      </w:r>
      <w:r w:rsidRPr="005E47A1">
        <w:rPr>
          <w:rFonts w:ascii="Times New Roman" w:hAnsi="Times New Roman" w:cs="Times New Roman"/>
          <w:sz w:val="28"/>
          <w:szCs w:val="28"/>
        </w:rPr>
        <w:t>к</w:t>
      </w:r>
      <w:r w:rsidRPr="005E47A1">
        <w:rPr>
          <w:rFonts w:ascii="Times New Roman" w:hAnsi="Times New Roman" w:cs="Times New Roman"/>
          <w:sz w:val="28"/>
          <w:szCs w:val="28"/>
        </w:rPr>
        <w:t>тику и снижение поведенческих и биологических факторов рисков здоровью становятся важной частью эффективной социальной политики государства. В силу этого, достижение Целей устойчивого развития в  области здоровья о</w:t>
      </w:r>
      <w:r w:rsidRPr="005E47A1">
        <w:rPr>
          <w:rFonts w:ascii="Times New Roman" w:hAnsi="Times New Roman" w:cs="Times New Roman"/>
          <w:sz w:val="28"/>
          <w:szCs w:val="28"/>
        </w:rPr>
        <w:t>п</w:t>
      </w:r>
      <w:r w:rsidRPr="005E47A1">
        <w:rPr>
          <w:rFonts w:ascii="Times New Roman" w:hAnsi="Times New Roman" w:cs="Times New Roman"/>
          <w:sz w:val="28"/>
          <w:szCs w:val="28"/>
        </w:rPr>
        <w:t xml:space="preserve">ределяется как ответственная задача не столько медиков, сколько  органов государственного управления и всех субъектов социально-экономической деятельности административных территорий. </w:t>
      </w:r>
      <w:proofErr w:type="gramStart"/>
      <w:r w:rsidRPr="005E47A1">
        <w:rPr>
          <w:rFonts w:ascii="Times New Roman" w:hAnsi="Times New Roman" w:cs="Times New Roman"/>
          <w:sz w:val="28"/>
          <w:szCs w:val="28"/>
        </w:rPr>
        <w:t>Необходимость такого взаим</w:t>
      </w:r>
      <w:r w:rsidRPr="005E47A1">
        <w:rPr>
          <w:rFonts w:ascii="Times New Roman" w:hAnsi="Times New Roman" w:cs="Times New Roman"/>
          <w:sz w:val="28"/>
          <w:szCs w:val="28"/>
        </w:rPr>
        <w:t>о</w:t>
      </w:r>
      <w:r w:rsidRPr="005E47A1">
        <w:rPr>
          <w:rFonts w:ascii="Times New Roman" w:hAnsi="Times New Roman" w:cs="Times New Roman"/>
          <w:sz w:val="28"/>
          <w:szCs w:val="28"/>
        </w:rPr>
        <w:t>действия очевидна, поскольку реализация Целей устойчивого развития м</w:t>
      </w:r>
      <w:r w:rsidRPr="005E47A1">
        <w:rPr>
          <w:rFonts w:ascii="Times New Roman" w:hAnsi="Times New Roman" w:cs="Times New Roman"/>
          <w:sz w:val="28"/>
          <w:szCs w:val="28"/>
        </w:rPr>
        <w:t>о</w:t>
      </w:r>
      <w:r w:rsidRPr="005E47A1">
        <w:rPr>
          <w:rFonts w:ascii="Times New Roman" w:hAnsi="Times New Roman" w:cs="Times New Roman"/>
          <w:sz w:val="28"/>
          <w:szCs w:val="28"/>
        </w:rPr>
        <w:t>жет быть обеспечена только при  сотрудничестве всех партнеров в госуда</w:t>
      </w:r>
      <w:r w:rsidRPr="005E47A1">
        <w:rPr>
          <w:rFonts w:ascii="Times New Roman" w:hAnsi="Times New Roman" w:cs="Times New Roman"/>
          <w:sz w:val="28"/>
          <w:szCs w:val="28"/>
        </w:rPr>
        <w:t>р</w:t>
      </w:r>
      <w:r w:rsidRPr="005E47A1">
        <w:rPr>
          <w:rFonts w:ascii="Times New Roman" w:hAnsi="Times New Roman" w:cs="Times New Roman"/>
          <w:sz w:val="28"/>
          <w:szCs w:val="28"/>
        </w:rPr>
        <w:t>ственной, экономической, социальной и природоохранной сферах.</w:t>
      </w:r>
      <w:proofErr w:type="gramEnd"/>
      <w:r w:rsidRPr="005E47A1">
        <w:rPr>
          <w:rFonts w:ascii="Times New Roman" w:hAnsi="Times New Roman" w:cs="Times New Roman"/>
          <w:sz w:val="28"/>
          <w:szCs w:val="28"/>
        </w:rPr>
        <w:t xml:space="preserve">  Все это определяет необходимость в новых организационно-технологических подх</w:t>
      </w:r>
      <w:r w:rsidRPr="005E47A1">
        <w:rPr>
          <w:rFonts w:ascii="Times New Roman" w:hAnsi="Times New Roman" w:cs="Times New Roman"/>
          <w:sz w:val="28"/>
          <w:szCs w:val="28"/>
        </w:rPr>
        <w:t>о</w:t>
      </w:r>
      <w:r w:rsidRPr="005E47A1">
        <w:rPr>
          <w:rFonts w:ascii="Times New Roman" w:hAnsi="Times New Roman" w:cs="Times New Roman"/>
          <w:sz w:val="28"/>
          <w:szCs w:val="28"/>
        </w:rPr>
        <w:t>дах, обеспечивающих  вовлечения в формирование здоровья населения всех общественных секторов и, соответственно,  повышающих устойчивость ра</w:t>
      </w:r>
      <w:r w:rsidRPr="005E47A1">
        <w:rPr>
          <w:rFonts w:ascii="Times New Roman" w:hAnsi="Times New Roman" w:cs="Times New Roman"/>
          <w:sz w:val="28"/>
          <w:szCs w:val="28"/>
        </w:rPr>
        <w:t>з</w:t>
      </w:r>
      <w:r w:rsidRPr="005E47A1">
        <w:rPr>
          <w:rFonts w:ascii="Times New Roman" w:hAnsi="Times New Roman" w:cs="Times New Roman"/>
          <w:sz w:val="28"/>
          <w:szCs w:val="28"/>
        </w:rPr>
        <w:t xml:space="preserve">вития территорий. </w:t>
      </w:r>
    </w:p>
    <w:p w:rsidR="005E47A1" w:rsidRPr="005E47A1" w:rsidRDefault="005E47A1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7A1" w:rsidRPr="0063549C" w:rsidRDefault="005E47A1" w:rsidP="004A31A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63549C">
        <w:rPr>
          <w:rFonts w:ascii="Times New Roman" w:hAnsi="Times New Roman" w:cs="Times New Roman"/>
          <w:b/>
          <w:color w:val="002060"/>
          <w:sz w:val="32"/>
          <w:szCs w:val="32"/>
        </w:rPr>
        <w:t>Интегральные оценки уровня здоровья населения</w:t>
      </w:r>
    </w:p>
    <w:p w:rsidR="004A31A0" w:rsidRPr="004A31A0" w:rsidRDefault="004A31A0" w:rsidP="004A31A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031671">
        <w:rPr>
          <w:rFonts w:ascii="Times New Roman" w:hAnsi="Times New Roman" w:cs="Times New Roman"/>
          <w:sz w:val="28"/>
          <w:szCs w:val="28"/>
        </w:rPr>
        <w:t xml:space="preserve">На основании приказов </w:t>
      </w:r>
      <w:r w:rsidR="005E47A1" w:rsidRPr="005E47A1">
        <w:rPr>
          <w:rFonts w:ascii="Times New Roman" w:hAnsi="Times New Roman" w:cs="Times New Roman"/>
          <w:sz w:val="28"/>
          <w:szCs w:val="28"/>
        </w:rPr>
        <w:t>Минздрава №1177 от 15.11.2018 г. «О показ</w:t>
      </w:r>
      <w:r w:rsidR="005E47A1" w:rsidRPr="005E47A1">
        <w:rPr>
          <w:rFonts w:ascii="Times New Roman" w:hAnsi="Times New Roman" w:cs="Times New Roman"/>
          <w:sz w:val="28"/>
          <w:szCs w:val="28"/>
        </w:rPr>
        <w:t>а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телях и индикаторах Целей устойчивого развития» и №1178 от 15.11.2018г. </w:t>
      </w:r>
      <w:r w:rsidR="005E47A1" w:rsidRPr="005E47A1">
        <w:rPr>
          <w:rFonts w:ascii="Times New Roman" w:hAnsi="Times New Roman" w:cs="Times New Roman"/>
          <w:sz w:val="28"/>
          <w:szCs w:val="28"/>
        </w:rPr>
        <w:lastRenderedPageBreak/>
        <w:t>«О системе работы органов и учреждений, осуществляющих государстве</w:t>
      </w:r>
      <w:r w:rsidR="005E47A1" w:rsidRPr="005E47A1">
        <w:rPr>
          <w:rFonts w:ascii="Times New Roman" w:hAnsi="Times New Roman" w:cs="Times New Roman"/>
          <w:sz w:val="28"/>
          <w:szCs w:val="28"/>
        </w:rPr>
        <w:t>н</w:t>
      </w:r>
      <w:r w:rsidR="005E47A1" w:rsidRPr="005E47A1">
        <w:rPr>
          <w:rFonts w:ascii="Times New Roman" w:hAnsi="Times New Roman" w:cs="Times New Roman"/>
          <w:sz w:val="28"/>
          <w:szCs w:val="28"/>
        </w:rPr>
        <w:t>ный санитарный надзор, по реализации показателей Целей устойчивого ра</w:t>
      </w:r>
      <w:r w:rsidR="005E47A1" w:rsidRPr="005E47A1">
        <w:rPr>
          <w:rFonts w:ascii="Times New Roman" w:hAnsi="Times New Roman" w:cs="Times New Roman"/>
          <w:sz w:val="28"/>
          <w:szCs w:val="28"/>
        </w:rPr>
        <w:t>з</w:t>
      </w:r>
      <w:r w:rsidR="005E47A1" w:rsidRPr="005E47A1">
        <w:rPr>
          <w:rFonts w:ascii="Times New Roman" w:hAnsi="Times New Roman" w:cs="Times New Roman"/>
          <w:sz w:val="28"/>
          <w:szCs w:val="28"/>
        </w:rPr>
        <w:t>вития» для проведения эпидемиологического анализа неинфекционной заб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леваемости (далее –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эпиданализ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НИЗ)  при осуществлении социально-гигиенического мониторинга (далее – СГМ) проведена дифференциация  территории Ветковского района.</w:t>
      </w:r>
      <w:proofErr w:type="gramEnd"/>
    </w:p>
    <w:p w:rsidR="005E47A1" w:rsidRPr="005E47A1" w:rsidRDefault="005E47A1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7A1">
        <w:rPr>
          <w:rFonts w:ascii="Times New Roman" w:hAnsi="Times New Roman" w:cs="Times New Roman"/>
          <w:sz w:val="28"/>
          <w:szCs w:val="28"/>
        </w:rPr>
        <w:t xml:space="preserve">           В основу дифференциации положен  интегральный подход к оценке уровня здоровья населения.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В соответствии с методологической базой по состоянию на 2018 год оценки уровня здоровья населения проведены по индексу здоровья.</w:t>
      </w:r>
    </w:p>
    <w:p w:rsidR="005E47A1" w:rsidRPr="005E47A1" w:rsidRDefault="005E47A1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7A1">
        <w:rPr>
          <w:rFonts w:ascii="Times New Roman" w:hAnsi="Times New Roman" w:cs="Times New Roman"/>
          <w:sz w:val="28"/>
          <w:szCs w:val="28"/>
        </w:rPr>
        <w:t xml:space="preserve"> </w:t>
      </w:r>
      <w:r w:rsidR="004A31A0">
        <w:rPr>
          <w:rFonts w:ascii="Times New Roman" w:hAnsi="Times New Roman" w:cs="Times New Roman"/>
          <w:sz w:val="28"/>
          <w:szCs w:val="28"/>
        </w:rPr>
        <w:tab/>
      </w:r>
      <w:r w:rsidRPr="005E47A1">
        <w:rPr>
          <w:rFonts w:ascii="Times New Roman" w:hAnsi="Times New Roman" w:cs="Times New Roman"/>
          <w:sz w:val="28"/>
          <w:szCs w:val="28"/>
        </w:rPr>
        <w:t>Индекс здоровья – это удельный вес не болевших лиц, проживающих на территории (не обращавшихся за медицинской помощью в связи с забол</w:t>
      </w:r>
      <w:r w:rsidRPr="005E47A1">
        <w:rPr>
          <w:rFonts w:ascii="Times New Roman" w:hAnsi="Times New Roman" w:cs="Times New Roman"/>
          <w:sz w:val="28"/>
          <w:szCs w:val="28"/>
        </w:rPr>
        <w:t>е</w:t>
      </w:r>
      <w:r w:rsidRPr="005E47A1">
        <w:rPr>
          <w:rFonts w:ascii="Times New Roman" w:hAnsi="Times New Roman" w:cs="Times New Roman"/>
          <w:sz w:val="28"/>
          <w:szCs w:val="28"/>
        </w:rPr>
        <w:t>ванием или обострением хронического заболевания).</w:t>
      </w:r>
    </w:p>
    <w:p w:rsidR="005E47A1" w:rsidRPr="005E47A1" w:rsidRDefault="005E47A1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7A1">
        <w:rPr>
          <w:rFonts w:ascii="Times New Roman" w:hAnsi="Times New Roman" w:cs="Times New Roman"/>
          <w:sz w:val="28"/>
          <w:szCs w:val="28"/>
        </w:rPr>
        <w:t xml:space="preserve"> </w:t>
      </w:r>
      <w:r w:rsidR="004A31A0">
        <w:rPr>
          <w:rFonts w:ascii="Times New Roman" w:hAnsi="Times New Roman" w:cs="Times New Roman"/>
          <w:sz w:val="28"/>
          <w:szCs w:val="28"/>
        </w:rPr>
        <w:tab/>
      </w:r>
      <w:r w:rsidRPr="005E47A1">
        <w:rPr>
          <w:rFonts w:ascii="Times New Roman" w:hAnsi="Times New Roman" w:cs="Times New Roman"/>
          <w:sz w:val="28"/>
          <w:szCs w:val="28"/>
        </w:rPr>
        <w:t xml:space="preserve">На основании расчета индекса здоровья дифференциация территория Ветковского района проведена по сельским советам: </w:t>
      </w:r>
      <w:proofErr w:type="spellStart"/>
      <w:r w:rsidRPr="005E47A1">
        <w:rPr>
          <w:rFonts w:ascii="Times New Roman" w:hAnsi="Times New Roman" w:cs="Times New Roman"/>
          <w:sz w:val="28"/>
          <w:szCs w:val="28"/>
          <w:lang w:eastAsia="en-US"/>
        </w:rPr>
        <w:t>Великонемковский</w:t>
      </w:r>
      <w:proofErr w:type="spellEnd"/>
      <w:r w:rsidRPr="005E47A1">
        <w:rPr>
          <w:rFonts w:ascii="Times New Roman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5E47A1">
        <w:rPr>
          <w:rFonts w:ascii="Times New Roman" w:hAnsi="Times New Roman" w:cs="Times New Roman"/>
          <w:sz w:val="28"/>
          <w:szCs w:val="28"/>
          <w:lang w:eastAsia="en-US"/>
        </w:rPr>
        <w:t>Д</w:t>
      </w:r>
      <w:r w:rsidRPr="005E47A1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Pr="005E47A1">
        <w:rPr>
          <w:rFonts w:ascii="Times New Roman" w:hAnsi="Times New Roman" w:cs="Times New Roman"/>
          <w:sz w:val="28"/>
          <w:szCs w:val="28"/>
          <w:lang w:eastAsia="en-US"/>
        </w:rPr>
        <w:t>ниловичский</w:t>
      </w:r>
      <w:proofErr w:type="spellEnd"/>
      <w:r w:rsidRPr="005E47A1">
        <w:rPr>
          <w:rFonts w:ascii="Times New Roman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5E47A1">
        <w:rPr>
          <w:rFonts w:ascii="Times New Roman" w:hAnsi="Times New Roman" w:cs="Times New Roman"/>
          <w:sz w:val="28"/>
          <w:szCs w:val="28"/>
          <w:lang w:eastAsia="en-US"/>
        </w:rPr>
        <w:t>Малонемковский</w:t>
      </w:r>
      <w:proofErr w:type="spellEnd"/>
      <w:r w:rsidRPr="005E47A1">
        <w:rPr>
          <w:rFonts w:ascii="Times New Roman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5E47A1">
        <w:rPr>
          <w:rFonts w:ascii="Times New Roman" w:hAnsi="Times New Roman" w:cs="Times New Roman"/>
          <w:sz w:val="28"/>
          <w:szCs w:val="28"/>
          <w:lang w:eastAsia="en-US"/>
        </w:rPr>
        <w:t>Неглюбский</w:t>
      </w:r>
      <w:proofErr w:type="spellEnd"/>
      <w:r w:rsidRPr="005E47A1">
        <w:rPr>
          <w:rFonts w:ascii="Times New Roman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5E47A1">
        <w:rPr>
          <w:rFonts w:ascii="Times New Roman" w:hAnsi="Times New Roman" w:cs="Times New Roman"/>
          <w:sz w:val="28"/>
          <w:szCs w:val="28"/>
          <w:lang w:eastAsia="en-US"/>
        </w:rPr>
        <w:t>Приснянский</w:t>
      </w:r>
      <w:proofErr w:type="spellEnd"/>
      <w:r w:rsidRPr="005E47A1">
        <w:rPr>
          <w:rFonts w:ascii="Times New Roman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5E47A1">
        <w:rPr>
          <w:rFonts w:ascii="Times New Roman" w:hAnsi="Times New Roman" w:cs="Times New Roman"/>
          <w:sz w:val="28"/>
          <w:szCs w:val="28"/>
          <w:lang w:eastAsia="en-US"/>
        </w:rPr>
        <w:t>Радужский</w:t>
      </w:r>
      <w:proofErr w:type="spellEnd"/>
      <w:r w:rsidRPr="005E47A1">
        <w:rPr>
          <w:rFonts w:ascii="Times New Roman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5E47A1">
        <w:rPr>
          <w:rFonts w:ascii="Times New Roman" w:hAnsi="Times New Roman" w:cs="Times New Roman"/>
          <w:sz w:val="28"/>
          <w:szCs w:val="28"/>
          <w:lang w:eastAsia="en-US"/>
        </w:rPr>
        <w:t>Св</w:t>
      </w:r>
      <w:r w:rsidRPr="005E47A1"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Pr="005E47A1">
        <w:rPr>
          <w:rFonts w:ascii="Times New Roman" w:hAnsi="Times New Roman" w:cs="Times New Roman"/>
          <w:sz w:val="28"/>
          <w:szCs w:val="28"/>
          <w:lang w:eastAsia="en-US"/>
        </w:rPr>
        <w:t>тиловичский</w:t>
      </w:r>
      <w:proofErr w:type="spellEnd"/>
      <w:r w:rsidRPr="005E47A1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proofErr w:type="spellStart"/>
      <w:r w:rsidRPr="005E47A1">
        <w:rPr>
          <w:rFonts w:ascii="Times New Roman" w:hAnsi="Times New Roman" w:cs="Times New Roman"/>
          <w:sz w:val="28"/>
          <w:szCs w:val="28"/>
          <w:lang w:eastAsia="en-US"/>
        </w:rPr>
        <w:t>Столбунский</w:t>
      </w:r>
      <w:proofErr w:type="spellEnd"/>
      <w:r w:rsidRPr="005E47A1">
        <w:rPr>
          <w:rFonts w:ascii="Times New Roman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5E47A1">
        <w:rPr>
          <w:rFonts w:ascii="Times New Roman" w:hAnsi="Times New Roman" w:cs="Times New Roman"/>
          <w:sz w:val="28"/>
          <w:szCs w:val="28"/>
          <w:lang w:eastAsia="en-US"/>
        </w:rPr>
        <w:t>Хальчаснкий</w:t>
      </w:r>
      <w:proofErr w:type="spellEnd"/>
      <w:r w:rsidRPr="005E47A1">
        <w:rPr>
          <w:rFonts w:ascii="Times New Roman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5E47A1">
        <w:rPr>
          <w:rFonts w:ascii="Times New Roman" w:hAnsi="Times New Roman" w:cs="Times New Roman"/>
          <w:sz w:val="28"/>
          <w:szCs w:val="28"/>
          <w:lang w:eastAsia="en-US"/>
        </w:rPr>
        <w:t>Шерстинский</w:t>
      </w:r>
      <w:proofErr w:type="spellEnd"/>
      <w:r w:rsidRPr="005E47A1">
        <w:rPr>
          <w:rFonts w:ascii="Times New Roman" w:hAnsi="Times New Roman" w:cs="Times New Roman"/>
          <w:sz w:val="28"/>
          <w:szCs w:val="28"/>
          <w:lang w:eastAsia="en-US"/>
        </w:rPr>
        <w:t xml:space="preserve">, Яновский </w:t>
      </w:r>
      <w:r w:rsidRPr="005E47A1">
        <w:rPr>
          <w:rFonts w:ascii="Times New Roman" w:hAnsi="Times New Roman" w:cs="Times New Roman"/>
          <w:sz w:val="28"/>
          <w:szCs w:val="28"/>
        </w:rPr>
        <w:t xml:space="preserve">(далее – </w:t>
      </w:r>
      <w:proofErr w:type="spellStart"/>
      <w:r w:rsidRPr="005E47A1">
        <w:rPr>
          <w:rFonts w:ascii="Times New Roman" w:hAnsi="Times New Roman" w:cs="Times New Roman"/>
          <w:sz w:val="28"/>
          <w:szCs w:val="28"/>
        </w:rPr>
        <w:t>зонированные</w:t>
      </w:r>
      <w:proofErr w:type="spellEnd"/>
      <w:r w:rsidRPr="005E47A1">
        <w:rPr>
          <w:rFonts w:ascii="Times New Roman" w:hAnsi="Times New Roman" w:cs="Times New Roman"/>
          <w:sz w:val="28"/>
          <w:szCs w:val="28"/>
        </w:rPr>
        <w:t xml:space="preserve"> территории).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Распределение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зонированных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территорий по численности прожива</w:t>
      </w:r>
      <w:r w:rsidR="005E47A1" w:rsidRPr="005E47A1">
        <w:rPr>
          <w:rFonts w:ascii="Times New Roman" w:hAnsi="Times New Roman" w:cs="Times New Roman"/>
          <w:sz w:val="28"/>
          <w:szCs w:val="28"/>
        </w:rPr>
        <w:t>ю</w:t>
      </w:r>
      <w:r w:rsidR="005E47A1" w:rsidRPr="005E47A1">
        <w:rPr>
          <w:rFonts w:ascii="Times New Roman" w:hAnsi="Times New Roman" w:cs="Times New Roman"/>
          <w:sz w:val="28"/>
          <w:szCs w:val="28"/>
        </w:rPr>
        <w:t>щего населения, по обслуживаемым территориальным медицинским орган</w:t>
      </w:r>
      <w:r w:rsidR="005E47A1" w:rsidRPr="005E47A1">
        <w:rPr>
          <w:rFonts w:ascii="Times New Roman" w:hAnsi="Times New Roman" w:cs="Times New Roman"/>
          <w:sz w:val="28"/>
          <w:szCs w:val="28"/>
        </w:rPr>
        <w:t>и</w:t>
      </w:r>
      <w:r w:rsidR="005E47A1" w:rsidRPr="005E47A1">
        <w:rPr>
          <w:rFonts w:ascii="Times New Roman" w:hAnsi="Times New Roman" w:cs="Times New Roman"/>
          <w:sz w:val="28"/>
          <w:szCs w:val="28"/>
        </w:rPr>
        <w:t>зациям и расчетному индексу здоровья представлены в  таблице 1.</w:t>
      </w:r>
    </w:p>
    <w:p w:rsidR="005E47A1" w:rsidRPr="005E47A1" w:rsidRDefault="005E47A1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7A1" w:rsidRPr="004A31A0" w:rsidRDefault="005E47A1" w:rsidP="004A31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31A0">
        <w:rPr>
          <w:rFonts w:ascii="Times New Roman" w:hAnsi="Times New Roman" w:cs="Times New Roman"/>
          <w:b/>
          <w:sz w:val="28"/>
          <w:szCs w:val="28"/>
        </w:rPr>
        <w:t>Дифференциаци</w:t>
      </w:r>
      <w:r w:rsidR="004A31A0" w:rsidRPr="004A31A0">
        <w:rPr>
          <w:rFonts w:ascii="Times New Roman" w:hAnsi="Times New Roman" w:cs="Times New Roman"/>
          <w:b/>
          <w:sz w:val="28"/>
          <w:szCs w:val="28"/>
        </w:rPr>
        <w:t xml:space="preserve">я территории Ветковского района </w:t>
      </w:r>
      <w:r w:rsidRPr="004A31A0">
        <w:rPr>
          <w:rFonts w:ascii="Times New Roman" w:hAnsi="Times New Roman" w:cs="Times New Roman"/>
          <w:b/>
          <w:sz w:val="28"/>
          <w:szCs w:val="28"/>
        </w:rPr>
        <w:t>для обеспечения эп</w:t>
      </w:r>
      <w:r w:rsidRPr="004A31A0">
        <w:rPr>
          <w:rFonts w:ascii="Times New Roman" w:hAnsi="Times New Roman" w:cs="Times New Roman"/>
          <w:b/>
          <w:sz w:val="28"/>
          <w:szCs w:val="28"/>
        </w:rPr>
        <w:t>и</w:t>
      </w:r>
      <w:r w:rsidRPr="004A31A0">
        <w:rPr>
          <w:rFonts w:ascii="Times New Roman" w:hAnsi="Times New Roman" w:cs="Times New Roman"/>
          <w:b/>
          <w:sz w:val="28"/>
          <w:szCs w:val="28"/>
        </w:rPr>
        <w:t>демиологического анализа неинфекционной заболевае</w:t>
      </w:r>
      <w:r w:rsidR="004A31A0" w:rsidRPr="004A31A0">
        <w:rPr>
          <w:rFonts w:ascii="Times New Roman" w:hAnsi="Times New Roman" w:cs="Times New Roman"/>
          <w:b/>
          <w:sz w:val="28"/>
          <w:szCs w:val="28"/>
        </w:rPr>
        <w:t xml:space="preserve">мости </w:t>
      </w:r>
      <w:r w:rsidRPr="004A31A0">
        <w:rPr>
          <w:rFonts w:ascii="Times New Roman" w:hAnsi="Times New Roman" w:cs="Times New Roman"/>
          <w:b/>
          <w:sz w:val="28"/>
          <w:szCs w:val="28"/>
        </w:rPr>
        <w:t>при осущ</w:t>
      </w:r>
      <w:r w:rsidRPr="004A31A0">
        <w:rPr>
          <w:rFonts w:ascii="Times New Roman" w:hAnsi="Times New Roman" w:cs="Times New Roman"/>
          <w:b/>
          <w:sz w:val="28"/>
          <w:szCs w:val="28"/>
        </w:rPr>
        <w:t>е</w:t>
      </w:r>
      <w:r w:rsidRPr="004A31A0">
        <w:rPr>
          <w:rFonts w:ascii="Times New Roman" w:hAnsi="Times New Roman" w:cs="Times New Roman"/>
          <w:b/>
          <w:sz w:val="28"/>
          <w:szCs w:val="28"/>
        </w:rPr>
        <w:t>ствлении социально-гигиенического мониторинга на основе расчета и</w:t>
      </w:r>
      <w:r w:rsidRPr="004A31A0">
        <w:rPr>
          <w:rFonts w:ascii="Times New Roman" w:hAnsi="Times New Roman" w:cs="Times New Roman"/>
          <w:b/>
          <w:sz w:val="28"/>
          <w:szCs w:val="28"/>
        </w:rPr>
        <w:t>н</w:t>
      </w:r>
      <w:r w:rsidRPr="004A31A0">
        <w:rPr>
          <w:rFonts w:ascii="Times New Roman" w:hAnsi="Times New Roman" w:cs="Times New Roman"/>
          <w:b/>
          <w:sz w:val="28"/>
          <w:szCs w:val="28"/>
        </w:rPr>
        <w:t>декса здоровья</w:t>
      </w:r>
    </w:p>
    <w:p w:rsidR="005E47A1" w:rsidRPr="004A31A0" w:rsidRDefault="005E47A1" w:rsidP="005E47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998" w:type="pct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09"/>
        <w:gridCol w:w="575"/>
        <w:gridCol w:w="497"/>
        <w:gridCol w:w="575"/>
        <w:gridCol w:w="575"/>
        <w:gridCol w:w="574"/>
        <w:gridCol w:w="574"/>
        <w:gridCol w:w="574"/>
        <w:gridCol w:w="574"/>
        <w:gridCol w:w="576"/>
        <w:gridCol w:w="576"/>
        <w:gridCol w:w="576"/>
        <w:gridCol w:w="576"/>
        <w:gridCol w:w="648"/>
        <w:gridCol w:w="576"/>
        <w:gridCol w:w="576"/>
        <w:gridCol w:w="576"/>
        <w:gridCol w:w="576"/>
        <w:gridCol w:w="498"/>
      </w:tblGrid>
      <w:tr w:rsidR="005E47A1" w:rsidRPr="004A31A0" w:rsidTr="004A31A0">
        <w:trPr>
          <w:cantSplit/>
          <w:trHeight w:val="2548"/>
        </w:trPr>
        <w:tc>
          <w:tcPr>
            <w:tcW w:w="526" w:type="pct"/>
            <w:noWrap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 Год</w:t>
            </w:r>
          </w:p>
        </w:tc>
        <w:tc>
          <w:tcPr>
            <w:tcW w:w="250" w:type="pct"/>
            <w:textDirection w:val="btLr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Ветковская ЦРБ</w:t>
            </w:r>
          </w:p>
        </w:tc>
        <w:tc>
          <w:tcPr>
            <w:tcW w:w="216" w:type="pct"/>
            <w:textDirection w:val="btLr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Светиловичская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УБ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Светловичский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сс</w:t>
            </w:r>
            <w:proofErr w:type="spellEnd"/>
          </w:p>
        </w:tc>
        <w:tc>
          <w:tcPr>
            <w:tcW w:w="250" w:type="pct"/>
            <w:textDirection w:val="btLr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Приснянская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АВОП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Приснянский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сс</w:t>
            </w:r>
            <w:proofErr w:type="spellEnd"/>
          </w:p>
        </w:tc>
        <w:tc>
          <w:tcPr>
            <w:tcW w:w="250" w:type="pct"/>
            <w:textDirection w:val="btLr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Неглюбская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АВОП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Неглюбский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сс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50" w:type="pct"/>
            <w:noWrap/>
            <w:textDirection w:val="btLr"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Великонемковский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ФАП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Велик</w:t>
            </w:r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о</w:t>
            </w:r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немковский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сс</w:t>
            </w:r>
            <w:proofErr w:type="spellEnd"/>
          </w:p>
        </w:tc>
        <w:tc>
          <w:tcPr>
            <w:tcW w:w="250" w:type="pct"/>
            <w:noWrap/>
            <w:textDirection w:val="btLr"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Даниловичский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ФАП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Данилови</w:t>
            </w:r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ч</w:t>
            </w:r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сс</w:t>
            </w:r>
            <w:proofErr w:type="spellEnd"/>
          </w:p>
        </w:tc>
        <w:tc>
          <w:tcPr>
            <w:tcW w:w="250" w:type="pct"/>
            <w:noWrap/>
            <w:textDirection w:val="btLr"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Золоторожский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ФАП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Хальчанский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сс</w:t>
            </w:r>
            <w:proofErr w:type="spellEnd"/>
          </w:p>
        </w:tc>
        <w:tc>
          <w:tcPr>
            <w:tcW w:w="250" w:type="pct"/>
            <w:noWrap/>
            <w:textDirection w:val="btLr"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Казацкоболсунский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ФАП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Велик</w:t>
            </w:r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о</w:t>
            </w:r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немковский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сс</w:t>
            </w:r>
            <w:proofErr w:type="spellEnd"/>
          </w:p>
        </w:tc>
        <w:tc>
          <w:tcPr>
            <w:tcW w:w="251" w:type="pct"/>
            <w:noWrap/>
            <w:textDirection w:val="btLr"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Малонемковский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ФАП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Малоне</w:t>
            </w:r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м</w:t>
            </w:r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ковский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сс</w:t>
            </w:r>
            <w:proofErr w:type="spellEnd"/>
          </w:p>
        </w:tc>
        <w:tc>
          <w:tcPr>
            <w:tcW w:w="251" w:type="pct"/>
            <w:noWrap/>
            <w:textDirection w:val="btLr"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Новоселковский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ФАП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Шерстинский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сс</w:t>
            </w:r>
            <w:proofErr w:type="spellEnd"/>
          </w:p>
        </w:tc>
        <w:tc>
          <w:tcPr>
            <w:tcW w:w="251" w:type="pct"/>
            <w:noWrap/>
            <w:textDirection w:val="btLr"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Перелевский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ФАП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Малонемковский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сс</w:t>
            </w:r>
            <w:proofErr w:type="spellEnd"/>
          </w:p>
        </w:tc>
        <w:tc>
          <w:tcPr>
            <w:tcW w:w="251" w:type="pct"/>
            <w:noWrap/>
            <w:textDirection w:val="btLr"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Пыханьский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ФАП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Даниловичский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сс</w:t>
            </w:r>
            <w:proofErr w:type="spellEnd"/>
          </w:p>
        </w:tc>
        <w:tc>
          <w:tcPr>
            <w:tcW w:w="282" w:type="pct"/>
            <w:noWrap/>
            <w:textDirection w:val="btLr"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Радужский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ФАП    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Радужский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сс</w:t>
            </w:r>
            <w:proofErr w:type="spellEnd"/>
          </w:p>
        </w:tc>
        <w:tc>
          <w:tcPr>
            <w:tcW w:w="251" w:type="pct"/>
            <w:noWrap/>
            <w:textDirection w:val="btLr"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Старосельский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ФАП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Хальчанский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сс</w:t>
            </w:r>
            <w:proofErr w:type="spellEnd"/>
          </w:p>
        </w:tc>
        <w:tc>
          <w:tcPr>
            <w:tcW w:w="251" w:type="pct"/>
            <w:noWrap/>
            <w:textDirection w:val="btLr"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Столбунский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ФАП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Столбунский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сс</w:t>
            </w:r>
            <w:proofErr w:type="spellEnd"/>
          </w:p>
        </w:tc>
        <w:tc>
          <w:tcPr>
            <w:tcW w:w="251" w:type="pct"/>
            <w:noWrap/>
            <w:textDirection w:val="btLr"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Хальчанский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ФАП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Хальчанский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сс</w:t>
            </w:r>
            <w:proofErr w:type="spellEnd"/>
          </w:p>
        </w:tc>
        <w:tc>
          <w:tcPr>
            <w:tcW w:w="251" w:type="pct"/>
            <w:noWrap/>
            <w:textDirection w:val="btLr"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Шерстинский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ФАП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Шерстинский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сс</w:t>
            </w:r>
            <w:proofErr w:type="spellEnd"/>
          </w:p>
        </w:tc>
        <w:tc>
          <w:tcPr>
            <w:tcW w:w="217" w:type="pct"/>
            <w:noWrap/>
            <w:textDirection w:val="btLr"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Яновский ФАП             Яновский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сс</w:t>
            </w:r>
            <w:proofErr w:type="spellEnd"/>
          </w:p>
        </w:tc>
      </w:tr>
      <w:tr w:rsidR="005E47A1" w:rsidRPr="004A31A0" w:rsidTr="004A31A0">
        <w:trPr>
          <w:trHeight w:val="323"/>
        </w:trPr>
        <w:tc>
          <w:tcPr>
            <w:tcW w:w="526" w:type="pct"/>
            <w:noWrap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250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28,5</w:t>
            </w:r>
          </w:p>
        </w:tc>
        <w:tc>
          <w:tcPr>
            <w:tcW w:w="216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34,4</w:t>
            </w:r>
          </w:p>
        </w:tc>
        <w:tc>
          <w:tcPr>
            <w:tcW w:w="250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35,0</w:t>
            </w:r>
          </w:p>
        </w:tc>
        <w:tc>
          <w:tcPr>
            <w:tcW w:w="250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29,1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36,6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29,0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32,9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33,5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31,5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34,8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27,6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35,0</w:t>
            </w:r>
          </w:p>
        </w:tc>
        <w:tc>
          <w:tcPr>
            <w:tcW w:w="282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34,7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32,6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26,7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30,9</w:t>
            </w:r>
          </w:p>
        </w:tc>
        <w:tc>
          <w:tcPr>
            <w:tcW w:w="217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34,3</w:t>
            </w:r>
          </w:p>
        </w:tc>
      </w:tr>
      <w:tr w:rsidR="005E47A1" w:rsidRPr="004A31A0" w:rsidTr="004A31A0">
        <w:trPr>
          <w:trHeight w:val="323"/>
        </w:trPr>
        <w:tc>
          <w:tcPr>
            <w:tcW w:w="526" w:type="pct"/>
            <w:noWrap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50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27,1</w:t>
            </w:r>
          </w:p>
        </w:tc>
        <w:tc>
          <w:tcPr>
            <w:tcW w:w="216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35,7</w:t>
            </w:r>
          </w:p>
        </w:tc>
        <w:tc>
          <w:tcPr>
            <w:tcW w:w="250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32,9</w:t>
            </w:r>
          </w:p>
        </w:tc>
        <w:tc>
          <w:tcPr>
            <w:tcW w:w="250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24,2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35,9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27,1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32,0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24,7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31,6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30,9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25,9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33,1</w:t>
            </w:r>
          </w:p>
        </w:tc>
        <w:tc>
          <w:tcPr>
            <w:tcW w:w="282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28,2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33,7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29,8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27,0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31,7</w:t>
            </w:r>
          </w:p>
        </w:tc>
        <w:tc>
          <w:tcPr>
            <w:tcW w:w="217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35,7</w:t>
            </w:r>
          </w:p>
        </w:tc>
      </w:tr>
      <w:tr w:rsidR="005E47A1" w:rsidRPr="004A31A0" w:rsidTr="004A31A0">
        <w:trPr>
          <w:trHeight w:val="323"/>
        </w:trPr>
        <w:tc>
          <w:tcPr>
            <w:tcW w:w="526" w:type="pct"/>
            <w:noWrap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250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26,4</w:t>
            </w:r>
          </w:p>
        </w:tc>
        <w:tc>
          <w:tcPr>
            <w:tcW w:w="216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29,1</w:t>
            </w:r>
          </w:p>
        </w:tc>
        <w:tc>
          <w:tcPr>
            <w:tcW w:w="250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30,6</w:t>
            </w:r>
          </w:p>
        </w:tc>
        <w:tc>
          <w:tcPr>
            <w:tcW w:w="250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21,7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28,6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26,4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27,9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26,6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29,0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31,4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24,5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38,1</w:t>
            </w:r>
          </w:p>
        </w:tc>
        <w:tc>
          <w:tcPr>
            <w:tcW w:w="282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26,6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31,3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27,2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26,5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33,2</w:t>
            </w:r>
          </w:p>
        </w:tc>
        <w:tc>
          <w:tcPr>
            <w:tcW w:w="217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29,8</w:t>
            </w:r>
          </w:p>
        </w:tc>
      </w:tr>
      <w:tr w:rsidR="005E47A1" w:rsidRPr="004A31A0" w:rsidTr="004A31A0">
        <w:trPr>
          <w:trHeight w:val="323"/>
        </w:trPr>
        <w:tc>
          <w:tcPr>
            <w:tcW w:w="526" w:type="pct"/>
            <w:noWrap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250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26,3</w:t>
            </w:r>
          </w:p>
        </w:tc>
        <w:tc>
          <w:tcPr>
            <w:tcW w:w="216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30,8</w:t>
            </w:r>
          </w:p>
        </w:tc>
        <w:tc>
          <w:tcPr>
            <w:tcW w:w="250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33,3</w:t>
            </w:r>
          </w:p>
        </w:tc>
        <w:tc>
          <w:tcPr>
            <w:tcW w:w="250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26,6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30,7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24,5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29,4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24,6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26,0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29,3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22,9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36,9</w:t>
            </w:r>
          </w:p>
        </w:tc>
        <w:tc>
          <w:tcPr>
            <w:tcW w:w="282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26,9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30,2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24,9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32,2</w:t>
            </w:r>
          </w:p>
        </w:tc>
        <w:tc>
          <w:tcPr>
            <w:tcW w:w="217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28,9</w:t>
            </w:r>
          </w:p>
        </w:tc>
      </w:tr>
      <w:tr w:rsidR="005E47A1" w:rsidRPr="004A31A0" w:rsidTr="004A31A0">
        <w:trPr>
          <w:trHeight w:val="323"/>
        </w:trPr>
        <w:tc>
          <w:tcPr>
            <w:tcW w:w="526" w:type="pct"/>
            <w:noWrap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250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24,7</w:t>
            </w:r>
          </w:p>
        </w:tc>
        <w:tc>
          <w:tcPr>
            <w:tcW w:w="216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30,1</w:t>
            </w:r>
          </w:p>
        </w:tc>
        <w:tc>
          <w:tcPr>
            <w:tcW w:w="250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30,6</w:t>
            </w:r>
          </w:p>
        </w:tc>
        <w:tc>
          <w:tcPr>
            <w:tcW w:w="250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26,2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26,9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20,8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24,9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26,4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26,9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26,6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24,0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32,5</w:t>
            </w:r>
          </w:p>
        </w:tc>
        <w:tc>
          <w:tcPr>
            <w:tcW w:w="282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25,4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28,0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23,1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24,9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32,0</w:t>
            </w:r>
          </w:p>
        </w:tc>
        <w:tc>
          <w:tcPr>
            <w:tcW w:w="217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31,3</w:t>
            </w:r>
          </w:p>
        </w:tc>
      </w:tr>
      <w:tr w:rsidR="005E47A1" w:rsidRPr="004A31A0" w:rsidTr="004A31A0">
        <w:trPr>
          <w:trHeight w:val="323"/>
        </w:trPr>
        <w:tc>
          <w:tcPr>
            <w:tcW w:w="526" w:type="pct"/>
            <w:noWrap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250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23,0</w:t>
            </w:r>
          </w:p>
        </w:tc>
        <w:tc>
          <w:tcPr>
            <w:tcW w:w="216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30,9</w:t>
            </w:r>
          </w:p>
        </w:tc>
        <w:tc>
          <w:tcPr>
            <w:tcW w:w="250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22,8</w:t>
            </w:r>
          </w:p>
        </w:tc>
        <w:tc>
          <w:tcPr>
            <w:tcW w:w="250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27,1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25,2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19,8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29,6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17,4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20,9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25,6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24,8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28,2</w:t>
            </w:r>
          </w:p>
        </w:tc>
        <w:tc>
          <w:tcPr>
            <w:tcW w:w="282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20,8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28,0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22,6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21,1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25,3</w:t>
            </w:r>
          </w:p>
        </w:tc>
        <w:tc>
          <w:tcPr>
            <w:tcW w:w="217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28,2</w:t>
            </w:r>
          </w:p>
        </w:tc>
      </w:tr>
      <w:tr w:rsidR="005E47A1" w:rsidRPr="004A31A0" w:rsidTr="004A31A0">
        <w:trPr>
          <w:trHeight w:val="323"/>
        </w:trPr>
        <w:tc>
          <w:tcPr>
            <w:tcW w:w="526" w:type="pct"/>
            <w:noWrap/>
            <w:vAlign w:val="bottom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Фоновый</w:t>
            </w:r>
          </w:p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ИЗ</w:t>
            </w:r>
          </w:p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2007-2017*</w:t>
            </w:r>
          </w:p>
        </w:tc>
        <w:tc>
          <w:tcPr>
            <w:tcW w:w="250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29,5</w:t>
            </w:r>
          </w:p>
        </w:tc>
        <w:tc>
          <w:tcPr>
            <w:tcW w:w="216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35,8</w:t>
            </w:r>
          </w:p>
        </w:tc>
        <w:tc>
          <w:tcPr>
            <w:tcW w:w="250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39,3</w:t>
            </w:r>
          </w:p>
        </w:tc>
        <w:tc>
          <w:tcPr>
            <w:tcW w:w="250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32,1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39,1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30,8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33,0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36,4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35,2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35,1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30,2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38,3</w:t>
            </w:r>
          </w:p>
        </w:tc>
        <w:tc>
          <w:tcPr>
            <w:tcW w:w="282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32,8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36,3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35,2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36,7</w:t>
            </w:r>
          </w:p>
        </w:tc>
        <w:tc>
          <w:tcPr>
            <w:tcW w:w="217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38,3</w:t>
            </w:r>
          </w:p>
        </w:tc>
      </w:tr>
    </w:tbl>
    <w:p w:rsidR="005E47A1" w:rsidRPr="005E47A1" w:rsidRDefault="005E47A1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7A1">
        <w:rPr>
          <w:rFonts w:ascii="Times New Roman" w:hAnsi="Times New Roman" w:cs="Times New Roman"/>
          <w:sz w:val="28"/>
          <w:szCs w:val="28"/>
        </w:rPr>
        <w:t xml:space="preserve">* среднее значение (среднее арифметическое) за 2007-2017 годы </w:t>
      </w:r>
    </w:p>
    <w:p w:rsidR="005E47A1" w:rsidRPr="005E47A1" w:rsidRDefault="005E47A1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7A1" w:rsidRPr="005E47A1" w:rsidRDefault="002D176D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Индекс здоровья колебалось от 30% по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Хальчанскому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сельскому сов</w:t>
      </w:r>
      <w:r w:rsidR="005E47A1" w:rsidRPr="005E47A1">
        <w:rPr>
          <w:rFonts w:ascii="Times New Roman" w:hAnsi="Times New Roman" w:cs="Times New Roman"/>
          <w:sz w:val="28"/>
          <w:szCs w:val="28"/>
        </w:rPr>
        <w:t>е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ту до 39,1% процентов по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Великонемковскому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сельскому совету.</w:t>
      </w:r>
    </w:p>
    <w:p w:rsidR="005E47A1" w:rsidRPr="005E47A1" w:rsidRDefault="002D176D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Таким образом, высокий индекс здоровья (от 38% до 39,1%) характерен для населенных пунктов из группы аграрно-сельских территорий, удаленных от г</w:t>
      </w:r>
      <w:proofErr w:type="gramStart"/>
      <w:r w:rsidR="005E47A1" w:rsidRPr="005E47A1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етка. При анализе индекса здоровья по населённым пунктам с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низким уровнем радиационного загрязнения (1-5 Кюри/км2), установлено, что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н.п</w:t>
      </w:r>
      <w:proofErr w:type="gramStart"/>
      <w:r w:rsidR="005E47A1" w:rsidRPr="005E47A1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5E47A1" w:rsidRPr="005E47A1">
        <w:rPr>
          <w:rFonts w:ascii="Times New Roman" w:hAnsi="Times New Roman" w:cs="Times New Roman"/>
          <w:sz w:val="28"/>
          <w:szCs w:val="28"/>
        </w:rPr>
        <w:t>толбун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и н.п.Старое Село имеют средние показатели индекса (от 36 до 36%), в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н.п.Перелевка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низкий показатель (30%) Особенностью данного нас</w:t>
      </w:r>
      <w:r w:rsidR="005E47A1" w:rsidRPr="005E47A1">
        <w:rPr>
          <w:rFonts w:ascii="Times New Roman" w:hAnsi="Times New Roman" w:cs="Times New Roman"/>
          <w:sz w:val="28"/>
          <w:szCs w:val="28"/>
        </w:rPr>
        <w:t>е</w:t>
      </w:r>
      <w:r w:rsidR="005E47A1" w:rsidRPr="005E47A1">
        <w:rPr>
          <w:rFonts w:ascii="Times New Roman" w:hAnsi="Times New Roman" w:cs="Times New Roman"/>
          <w:sz w:val="28"/>
          <w:szCs w:val="28"/>
        </w:rPr>
        <w:t>ленного пункта является высокий удельный вес лиц престарелого возраста, отсутствие постоянного транспортного сообщения, малое количество раб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>чих мест.</w:t>
      </w:r>
    </w:p>
    <w:p w:rsidR="005E47A1" w:rsidRPr="005E47A1" w:rsidRDefault="005E47A1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7A1">
        <w:rPr>
          <w:rFonts w:ascii="Times New Roman" w:hAnsi="Times New Roman" w:cs="Times New Roman"/>
          <w:sz w:val="28"/>
          <w:szCs w:val="28"/>
        </w:rPr>
        <w:t xml:space="preserve"> </w:t>
      </w:r>
      <w:r w:rsidRPr="005E47A1">
        <w:rPr>
          <w:rFonts w:ascii="Times New Roman" w:hAnsi="Times New Roman" w:cs="Times New Roman"/>
          <w:sz w:val="28"/>
          <w:szCs w:val="28"/>
        </w:rPr>
        <w:tab/>
        <w:t xml:space="preserve">В целом, результаты оценки показывают, что на протяжении ряда лет в отдельных сельских советах индексы здоровья значительно колебались. При этом по всем административным территориям отмечается резкое снижение индекса здоровья. Сравнительный анализ </w:t>
      </w:r>
      <w:proofErr w:type="spellStart"/>
      <w:r w:rsidRPr="005E47A1">
        <w:rPr>
          <w:rFonts w:ascii="Times New Roman" w:hAnsi="Times New Roman" w:cs="Times New Roman"/>
          <w:sz w:val="28"/>
          <w:szCs w:val="28"/>
        </w:rPr>
        <w:t>зонированных</w:t>
      </w:r>
      <w:proofErr w:type="spellEnd"/>
      <w:r w:rsidRPr="005E47A1">
        <w:rPr>
          <w:rFonts w:ascii="Times New Roman" w:hAnsi="Times New Roman" w:cs="Times New Roman"/>
          <w:sz w:val="28"/>
          <w:szCs w:val="28"/>
        </w:rPr>
        <w:t xml:space="preserve">  территорий по и</w:t>
      </w:r>
      <w:r w:rsidRPr="005E47A1">
        <w:rPr>
          <w:rFonts w:ascii="Times New Roman" w:hAnsi="Times New Roman" w:cs="Times New Roman"/>
          <w:sz w:val="28"/>
          <w:szCs w:val="28"/>
        </w:rPr>
        <w:t>н</w:t>
      </w:r>
      <w:r w:rsidRPr="005E47A1">
        <w:rPr>
          <w:rFonts w:ascii="Times New Roman" w:hAnsi="Times New Roman" w:cs="Times New Roman"/>
          <w:sz w:val="28"/>
          <w:szCs w:val="28"/>
        </w:rPr>
        <w:t>тегральным индексам уровня здоровья является предметом дальнейшего ан</w:t>
      </w:r>
      <w:r w:rsidRPr="005E47A1">
        <w:rPr>
          <w:rFonts w:ascii="Times New Roman" w:hAnsi="Times New Roman" w:cs="Times New Roman"/>
          <w:sz w:val="28"/>
          <w:szCs w:val="28"/>
        </w:rPr>
        <w:t>а</w:t>
      </w:r>
      <w:r w:rsidRPr="005E47A1">
        <w:rPr>
          <w:rFonts w:ascii="Times New Roman" w:hAnsi="Times New Roman" w:cs="Times New Roman"/>
          <w:sz w:val="28"/>
          <w:szCs w:val="28"/>
        </w:rPr>
        <w:t>лиза для определения направления деятельности в рамках  мониторинга до</w:t>
      </w:r>
      <w:r w:rsidRPr="005E47A1">
        <w:rPr>
          <w:rFonts w:ascii="Times New Roman" w:hAnsi="Times New Roman" w:cs="Times New Roman"/>
          <w:sz w:val="28"/>
          <w:szCs w:val="28"/>
        </w:rPr>
        <w:t>с</w:t>
      </w:r>
      <w:r w:rsidRPr="005E47A1">
        <w:rPr>
          <w:rFonts w:ascii="Times New Roman" w:hAnsi="Times New Roman" w:cs="Times New Roman"/>
          <w:sz w:val="28"/>
          <w:szCs w:val="28"/>
        </w:rPr>
        <w:t xml:space="preserve">тижения показателей ЦУР в </w:t>
      </w:r>
      <w:proofErr w:type="spellStart"/>
      <w:r w:rsidRPr="005E47A1">
        <w:rPr>
          <w:rFonts w:ascii="Times New Roman" w:hAnsi="Times New Roman" w:cs="Times New Roman"/>
          <w:sz w:val="28"/>
          <w:szCs w:val="28"/>
        </w:rPr>
        <w:t>Ветковском</w:t>
      </w:r>
      <w:proofErr w:type="spellEnd"/>
      <w:r w:rsidRPr="005E47A1">
        <w:rPr>
          <w:rFonts w:ascii="Times New Roman" w:hAnsi="Times New Roman" w:cs="Times New Roman"/>
          <w:sz w:val="28"/>
          <w:szCs w:val="28"/>
        </w:rPr>
        <w:t xml:space="preserve"> районе.</w:t>
      </w:r>
    </w:p>
    <w:p w:rsidR="00380D0D" w:rsidRDefault="00380D0D" w:rsidP="00557A94">
      <w:pPr>
        <w:pStyle w:val="a3"/>
        <w:ind w:firstLine="708"/>
        <w:jc w:val="center"/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</w:pPr>
    </w:p>
    <w:p w:rsidR="005E47A1" w:rsidRDefault="005E47A1" w:rsidP="005E47A1">
      <w:pPr>
        <w:pStyle w:val="a3"/>
        <w:ind w:left="720"/>
        <w:jc w:val="center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5E47A1" w:rsidRDefault="00380D0D" w:rsidP="005E47A1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380D0D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ПОКАЗАТЕЛЬ СОСТОЯНИЯ ОБЩЕСТВЕННОГО</w:t>
      </w:r>
      <w:r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</w:t>
      </w:r>
      <w:r w:rsidRPr="00380D0D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ЗДОРОВЬЯ</w:t>
      </w:r>
    </w:p>
    <w:p w:rsidR="005E47A1" w:rsidRDefault="005E47A1" w:rsidP="005E47A1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656F4D" w:rsidRDefault="005E47A1" w:rsidP="00656F4D">
      <w:pPr>
        <w:pStyle w:val="a3"/>
        <w:numPr>
          <w:ilvl w:val="1"/>
          <w:numId w:val="2"/>
        </w:numPr>
        <w:ind w:left="0" w:hanging="36"/>
        <w:jc w:val="both"/>
        <w:rPr>
          <w:rFonts w:ascii="Times New Roman" w:hAnsi="Times New Roman" w:cs="Times New Roman"/>
          <w:color w:val="00B0F0"/>
          <w:sz w:val="29"/>
          <w:szCs w:val="29"/>
        </w:rPr>
      </w:pPr>
      <w:r w:rsidRPr="005E47A1">
        <w:rPr>
          <w:rFonts w:ascii="Times New Roman" w:hAnsi="Times New Roman" w:cs="Times New Roman"/>
          <w:color w:val="00B0F0"/>
          <w:sz w:val="29"/>
          <w:szCs w:val="29"/>
        </w:rPr>
        <w:t>Медико-демографический показатель состояния здоровья населения</w:t>
      </w:r>
    </w:p>
    <w:p w:rsidR="00656F4D" w:rsidRPr="00656F4D" w:rsidRDefault="00656F4D" w:rsidP="00656F4D">
      <w:pPr>
        <w:pStyle w:val="a3"/>
        <w:jc w:val="both"/>
        <w:rPr>
          <w:rFonts w:ascii="Times New Roman" w:hAnsi="Times New Roman" w:cs="Times New Roman"/>
          <w:color w:val="00B0F0"/>
          <w:sz w:val="29"/>
          <w:szCs w:val="29"/>
        </w:rPr>
      </w:pPr>
    </w:p>
    <w:p w:rsidR="00E92D14" w:rsidRDefault="00656F4D" w:rsidP="00E92D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40005</wp:posOffset>
            </wp:positionV>
            <wp:extent cx="3740785" cy="1746250"/>
            <wp:effectExtent l="19050" t="0" r="0" b="0"/>
            <wp:wrapTight wrapText="bothSides">
              <wp:wrapPolygon edited="0">
                <wp:start x="-110" y="0"/>
                <wp:lineTo x="-110" y="21443"/>
                <wp:lineTo x="21560" y="21443"/>
                <wp:lineTo x="21560" y="0"/>
                <wp:lineTo x="-110" y="0"/>
              </wp:wrapPolygon>
            </wp:wrapTight>
            <wp:docPr id="24" name="Рисунок 1" descr="https://www.intex-press.by/wp-content/uploads/2019/10/Bez-imeni-1vv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ntex-press.by/wp-content/uploads/2019/10/Bez-imeni-1vv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85" cy="174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2D14">
        <w:rPr>
          <w:rFonts w:ascii="Times New Roman" w:hAnsi="Times New Roman" w:cs="Times New Roman"/>
          <w:sz w:val="28"/>
          <w:szCs w:val="28"/>
        </w:rPr>
        <w:tab/>
      </w:r>
      <w:r w:rsidR="00E92D14" w:rsidRPr="00E92D14">
        <w:rPr>
          <w:rFonts w:ascii="Times New Roman" w:hAnsi="Times New Roman" w:cs="Times New Roman"/>
          <w:sz w:val="28"/>
          <w:szCs w:val="28"/>
        </w:rPr>
        <w:t>В городе отмечается положительная динамика основных медико-демографических показ</w:t>
      </w:r>
      <w:r w:rsidR="00E92D14" w:rsidRPr="00E92D14">
        <w:rPr>
          <w:rFonts w:ascii="Times New Roman" w:hAnsi="Times New Roman" w:cs="Times New Roman"/>
          <w:sz w:val="28"/>
          <w:szCs w:val="28"/>
        </w:rPr>
        <w:t>а</w:t>
      </w:r>
      <w:r w:rsidR="00E92D14" w:rsidRPr="00E92D14">
        <w:rPr>
          <w:rFonts w:ascii="Times New Roman" w:hAnsi="Times New Roman" w:cs="Times New Roman"/>
          <w:sz w:val="28"/>
          <w:szCs w:val="28"/>
        </w:rPr>
        <w:t>телей, имеет место пол</w:t>
      </w:r>
      <w:r w:rsidR="00E92D14" w:rsidRPr="00E92D14">
        <w:rPr>
          <w:rFonts w:ascii="Times New Roman" w:hAnsi="Times New Roman" w:cs="Times New Roman"/>
          <w:sz w:val="28"/>
          <w:szCs w:val="28"/>
        </w:rPr>
        <w:t>о</w:t>
      </w:r>
      <w:r w:rsidR="00E92D14" w:rsidRPr="00E92D14">
        <w:rPr>
          <w:rFonts w:ascii="Times New Roman" w:hAnsi="Times New Roman" w:cs="Times New Roman"/>
          <w:sz w:val="28"/>
          <w:szCs w:val="28"/>
        </w:rPr>
        <w:t>жительный естественный прирост населения.</w:t>
      </w:r>
    </w:p>
    <w:p w:rsidR="00E92D14" w:rsidRDefault="0010768B" w:rsidP="00E92D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-3847465</wp:posOffset>
            </wp:positionH>
            <wp:positionV relativeFrom="paragraph">
              <wp:posOffset>501650</wp:posOffset>
            </wp:positionV>
            <wp:extent cx="2775585" cy="208089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208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92D14">
        <w:rPr>
          <w:rFonts w:ascii="Times New Roman" w:hAnsi="Times New Roman" w:cs="Times New Roman"/>
          <w:sz w:val="28"/>
          <w:szCs w:val="28"/>
        </w:rPr>
        <w:tab/>
      </w:r>
      <w:r w:rsidR="00E92D14" w:rsidRPr="00EE2270">
        <w:rPr>
          <w:rFonts w:ascii="Times New Roman" w:hAnsi="Times New Roman" w:cs="Times New Roman"/>
          <w:sz w:val="28"/>
          <w:szCs w:val="28"/>
        </w:rPr>
        <w:t>По состоянию на 01.</w:t>
      </w:r>
      <w:r>
        <w:rPr>
          <w:rFonts w:ascii="Times New Roman" w:hAnsi="Times New Roman" w:cs="Times New Roman"/>
          <w:sz w:val="28"/>
          <w:szCs w:val="28"/>
        </w:rPr>
        <w:t>01</w:t>
      </w:r>
      <w:r w:rsidR="00E92D14" w:rsidRPr="00EE2270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>2</w:t>
      </w:r>
      <w:r w:rsidR="00E92D14" w:rsidRPr="00EE2270">
        <w:rPr>
          <w:rFonts w:ascii="Times New Roman" w:hAnsi="Times New Roman" w:cs="Times New Roman"/>
          <w:sz w:val="28"/>
          <w:szCs w:val="28"/>
        </w:rPr>
        <w:t xml:space="preserve"> г. численность населения города Ветка составляет </w:t>
      </w:r>
      <w:r w:rsidR="00EE2270" w:rsidRPr="00EE2270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946</w:t>
      </w:r>
      <w:r w:rsidR="00E92D14" w:rsidRPr="00EE2270">
        <w:rPr>
          <w:rFonts w:ascii="Times New Roman" w:hAnsi="Times New Roman" w:cs="Times New Roman"/>
          <w:sz w:val="28"/>
          <w:szCs w:val="28"/>
        </w:rPr>
        <w:t xml:space="preserve"> человек, из них взрослого – </w:t>
      </w:r>
      <w:r>
        <w:rPr>
          <w:rFonts w:ascii="Times New Roman" w:hAnsi="Times New Roman" w:cs="Times New Roman"/>
          <w:sz w:val="28"/>
          <w:szCs w:val="28"/>
        </w:rPr>
        <w:t>6929</w:t>
      </w:r>
      <w:r w:rsidR="00E92D14" w:rsidRPr="00EE2270">
        <w:rPr>
          <w:rFonts w:ascii="Times New Roman" w:hAnsi="Times New Roman" w:cs="Times New Roman"/>
          <w:sz w:val="28"/>
          <w:szCs w:val="28"/>
        </w:rPr>
        <w:t>, детско</w:t>
      </w:r>
      <w:r w:rsidR="00EE2270" w:rsidRPr="00EE2270">
        <w:rPr>
          <w:rFonts w:ascii="Times New Roman" w:hAnsi="Times New Roman" w:cs="Times New Roman"/>
          <w:sz w:val="28"/>
          <w:szCs w:val="28"/>
        </w:rPr>
        <w:t xml:space="preserve">го – </w:t>
      </w:r>
      <w:r>
        <w:rPr>
          <w:rFonts w:ascii="Times New Roman" w:hAnsi="Times New Roman" w:cs="Times New Roman"/>
          <w:sz w:val="28"/>
          <w:szCs w:val="28"/>
        </w:rPr>
        <w:t>2017</w:t>
      </w:r>
      <w:r w:rsidR="00E92D14" w:rsidRPr="00EE2270">
        <w:rPr>
          <w:rFonts w:ascii="Times New Roman" w:hAnsi="Times New Roman" w:cs="Times New Roman"/>
          <w:sz w:val="28"/>
          <w:szCs w:val="28"/>
        </w:rPr>
        <w:t>.</w:t>
      </w:r>
    </w:p>
    <w:p w:rsidR="00B26F4A" w:rsidRPr="00EE2270" w:rsidRDefault="00B26F4A" w:rsidP="0010768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5B29" w:rsidRPr="0040075B" w:rsidRDefault="00E92D14" w:rsidP="00E92D14">
      <w:pPr>
        <w:pStyle w:val="a3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EE2270">
        <w:rPr>
          <w:rFonts w:ascii="Times New Roman" w:hAnsi="Times New Roman" w:cs="Times New Roman"/>
          <w:sz w:val="28"/>
          <w:szCs w:val="28"/>
        </w:rPr>
        <w:tab/>
        <w:t>Если посмотреть динамику пок</w:t>
      </w:r>
      <w:r w:rsidRPr="00EE2270">
        <w:rPr>
          <w:rFonts w:ascii="Times New Roman" w:hAnsi="Times New Roman" w:cs="Times New Roman"/>
          <w:sz w:val="28"/>
          <w:szCs w:val="28"/>
        </w:rPr>
        <w:t>а</w:t>
      </w:r>
      <w:r w:rsidRPr="00EE2270">
        <w:rPr>
          <w:rFonts w:ascii="Times New Roman" w:hAnsi="Times New Roman" w:cs="Times New Roman"/>
          <w:sz w:val="28"/>
          <w:szCs w:val="28"/>
        </w:rPr>
        <w:t>зателей рождаемости</w:t>
      </w:r>
      <w:r w:rsidRPr="00E92D14">
        <w:rPr>
          <w:rFonts w:ascii="Times New Roman" w:hAnsi="Times New Roman" w:cs="Times New Roman"/>
          <w:sz w:val="28"/>
          <w:szCs w:val="28"/>
        </w:rPr>
        <w:t xml:space="preserve"> с 2014 года по 01.01.2020 года, то наблюдается те</w:t>
      </w:r>
      <w:r w:rsidRPr="00E92D14">
        <w:rPr>
          <w:rFonts w:ascii="Times New Roman" w:hAnsi="Times New Roman" w:cs="Times New Roman"/>
          <w:sz w:val="28"/>
          <w:szCs w:val="28"/>
        </w:rPr>
        <w:t>н</w:t>
      </w:r>
      <w:r w:rsidRPr="00E92D14">
        <w:rPr>
          <w:rFonts w:ascii="Times New Roman" w:hAnsi="Times New Roman" w:cs="Times New Roman"/>
          <w:sz w:val="28"/>
          <w:szCs w:val="28"/>
        </w:rPr>
        <w:t>денция к увеличению числа рождённы</w:t>
      </w:r>
      <w:r w:rsidR="00FD6630">
        <w:rPr>
          <w:rFonts w:ascii="Times New Roman" w:hAnsi="Times New Roman" w:cs="Times New Roman"/>
          <w:sz w:val="28"/>
          <w:szCs w:val="28"/>
        </w:rPr>
        <w:t>х детей на 18%. Показатель рожда</w:t>
      </w:r>
      <w:r w:rsidRPr="00E92D14">
        <w:rPr>
          <w:rFonts w:ascii="Times New Roman" w:hAnsi="Times New Roman" w:cs="Times New Roman"/>
          <w:sz w:val="28"/>
          <w:szCs w:val="28"/>
        </w:rPr>
        <w:t xml:space="preserve">емости городского населения  за 2019 составил 15,9‰ – 125 детей (за 2018 год – 13,6‰ </w:t>
      </w:r>
      <w:r w:rsidRPr="00E92D14">
        <w:rPr>
          <w:rFonts w:ascii="Times New Roman" w:hAnsi="Times New Roman" w:cs="Times New Roman"/>
          <w:sz w:val="28"/>
          <w:szCs w:val="28"/>
        </w:rPr>
        <w:lastRenderedPageBreak/>
        <w:t xml:space="preserve">– 106 детей). </w:t>
      </w:r>
      <w:r w:rsidR="00077B7E" w:rsidRPr="0040075B">
        <w:rPr>
          <w:rFonts w:ascii="Times New Roman" w:hAnsi="Times New Roman" w:cs="Times New Roman"/>
          <w:sz w:val="28"/>
          <w:szCs w:val="28"/>
        </w:rPr>
        <w:t>Показатель рождаемости городского населени</w:t>
      </w:r>
      <w:r w:rsidR="00FD6630" w:rsidRPr="0040075B">
        <w:rPr>
          <w:rFonts w:ascii="Times New Roman" w:hAnsi="Times New Roman" w:cs="Times New Roman"/>
          <w:sz w:val="28"/>
          <w:szCs w:val="28"/>
        </w:rPr>
        <w:t xml:space="preserve">я  за </w:t>
      </w:r>
      <w:r w:rsidR="00077B7E" w:rsidRPr="0040075B">
        <w:rPr>
          <w:rFonts w:ascii="Times New Roman" w:hAnsi="Times New Roman" w:cs="Times New Roman"/>
          <w:sz w:val="28"/>
          <w:szCs w:val="28"/>
        </w:rPr>
        <w:t xml:space="preserve"> 2020 </w:t>
      </w:r>
      <w:r w:rsidR="00FD6630" w:rsidRPr="0040075B">
        <w:rPr>
          <w:rFonts w:ascii="Times New Roman" w:hAnsi="Times New Roman" w:cs="Times New Roman"/>
          <w:sz w:val="28"/>
          <w:szCs w:val="28"/>
        </w:rPr>
        <w:t xml:space="preserve">год </w:t>
      </w:r>
      <w:r w:rsidR="00077B7E" w:rsidRPr="0040075B">
        <w:rPr>
          <w:rFonts w:ascii="Times New Roman" w:hAnsi="Times New Roman" w:cs="Times New Roman"/>
          <w:sz w:val="28"/>
          <w:szCs w:val="28"/>
        </w:rPr>
        <w:t>с</w:t>
      </w:r>
      <w:r w:rsidR="00077B7E" w:rsidRPr="0040075B">
        <w:rPr>
          <w:rFonts w:ascii="Times New Roman" w:hAnsi="Times New Roman" w:cs="Times New Roman"/>
          <w:sz w:val="28"/>
          <w:szCs w:val="28"/>
        </w:rPr>
        <w:t>о</w:t>
      </w:r>
      <w:r w:rsidR="00077B7E" w:rsidRPr="0040075B">
        <w:rPr>
          <w:rFonts w:ascii="Times New Roman" w:hAnsi="Times New Roman" w:cs="Times New Roman"/>
          <w:sz w:val="28"/>
          <w:szCs w:val="28"/>
        </w:rPr>
        <w:t xml:space="preserve">ставил </w:t>
      </w:r>
      <w:r w:rsidR="00EE2270" w:rsidRPr="0040075B">
        <w:rPr>
          <w:rFonts w:ascii="Times New Roman" w:hAnsi="Times New Roman" w:cs="Times New Roman"/>
          <w:sz w:val="28"/>
          <w:szCs w:val="28"/>
        </w:rPr>
        <w:t>11</w:t>
      </w:r>
      <w:r w:rsidR="00077B7E" w:rsidRPr="0040075B">
        <w:rPr>
          <w:rFonts w:ascii="Times New Roman" w:hAnsi="Times New Roman" w:cs="Times New Roman"/>
          <w:sz w:val="28"/>
          <w:szCs w:val="28"/>
        </w:rPr>
        <w:t>,</w:t>
      </w:r>
      <w:r w:rsidR="00EE2270" w:rsidRPr="0040075B">
        <w:rPr>
          <w:rFonts w:ascii="Times New Roman" w:hAnsi="Times New Roman" w:cs="Times New Roman"/>
          <w:sz w:val="28"/>
          <w:szCs w:val="28"/>
        </w:rPr>
        <w:t>0</w:t>
      </w:r>
      <w:r w:rsidR="00077B7E" w:rsidRPr="0040075B">
        <w:rPr>
          <w:rFonts w:ascii="Times New Roman" w:hAnsi="Times New Roman" w:cs="Times New Roman"/>
          <w:sz w:val="28"/>
          <w:szCs w:val="28"/>
        </w:rPr>
        <w:t xml:space="preserve">9‰ – </w:t>
      </w:r>
      <w:r w:rsidR="00EE2270" w:rsidRPr="0040075B">
        <w:rPr>
          <w:rFonts w:ascii="Times New Roman" w:hAnsi="Times New Roman" w:cs="Times New Roman"/>
          <w:sz w:val="28"/>
          <w:szCs w:val="28"/>
        </w:rPr>
        <w:t>87</w:t>
      </w:r>
      <w:r w:rsidR="00077B7E" w:rsidRPr="0040075B">
        <w:rPr>
          <w:rFonts w:ascii="Times New Roman" w:hAnsi="Times New Roman" w:cs="Times New Roman"/>
          <w:sz w:val="28"/>
          <w:szCs w:val="28"/>
        </w:rPr>
        <w:t xml:space="preserve"> детей (за 20</w:t>
      </w:r>
      <w:r w:rsidR="00EE2270" w:rsidRPr="0040075B">
        <w:rPr>
          <w:rFonts w:ascii="Times New Roman" w:hAnsi="Times New Roman" w:cs="Times New Roman"/>
          <w:sz w:val="28"/>
          <w:szCs w:val="28"/>
        </w:rPr>
        <w:t>19</w:t>
      </w:r>
      <w:r w:rsidR="00077B7E" w:rsidRPr="0040075B"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EE2270" w:rsidRPr="0040075B">
        <w:rPr>
          <w:rFonts w:ascii="Times New Roman" w:hAnsi="Times New Roman" w:cs="Times New Roman"/>
          <w:sz w:val="28"/>
          <w:szCs w:val="28"/>
        </w:rPr>
        <w:t>15</w:t>
      </w:r>
      <w:r w:rsidR="00077B7E" w:rsidRPr="0040075B">
        <w:rPr>
          <w:rFonts w:ascii="Times New Roman" w:hAnsi="Times New Roman" w:cs="Times New Roman"/>
          <w:sz w:val="28"/>
          <w:szCs w:val="28"/>
        </w:rPr>
        <w:t>,</w:t>
      </w:r>
      <w:r w:rsidR="00EE2270" w:rsidRPr="0040075B">
        <w:rPr>
          <w:rFonts w:ascii="Times New Roman" w:hAnsi="Times New Roman" w:cs="Times New Roman"/>
          <w:sz w:val="28"/>
          <w:szCs w:val="28"/>
        </w:rPr>
        <w:t>9</w:t>
      </w:r>
      <w:r w:rsidR="00077B7E" w:rsidRPr="0040075B">
        <w:rPr>
          <w:rFonts w:ascii="Times New Roman" w:hAnsi="Times New Roman" w:cs="Times New Roman"/>
          <w:sz w:val="28"/>
          <w:szCs w:val="28"/>
        </w:rPr>
        <w:t xml:space="preserve">‰ – </w:t>
      </w:r>
      <w:r w:rsidR="00EE2270" w:rsidRPr="0040075B">
        <w:rPr>
          <w:rFonts w:ascii="Times New Roman" w:hAnsi="Times New Roman" w:cs="Times New Roman"/>
          <w:sz w:val="28"/>
          <w:szCs w:val="28"/>
        </w:rPr>
        <w:t>127</w:t>
      </w:r>
      <w:r w:rsidR="00077B7E" w:rsidRPr="0040075B">
        <w:rPr>
          <w:rFonts w:ascii="Times New Roman" w:hAnsi="Times New Roman" w:cs="Times New Roman"/>
          <w:sz w:val="28"/>
          <w:szCs w:val="28"/>
        </w:rPr>
        <w:t xml:space="preserve"> детей).</w:t>
      </w:r>
      <w:r w:rsidR="00335B29" w:rsidRPr="0040075B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FD6630" w:rsidRPr="0040075B" w:rsidRDefault="00FD6630" w:rsidP="00E92D14">
      <w:pPr>
        <w:pStyle w:val="a3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40075B">
        <w:rPr>
          <w:rFonts w:ascii="Times New Roman" w:hAnsi="Times New Roman" w:cs="Times New Roman"/>
          <w:sz w:val="28"/>
          <w:szCs w:val="28"/>
        </w:rPr>
        <w:tab/>
        <w:t>Показатель рождаемости городского населения за 2021 год составил 1</w:t>
      </w:r>
      <w:r w:rsidR="0040075B" w:rsidRPr="0040075B">
        <w:rPr>
          <w:rFonts w:ascii="Times New Roman" w:hAnsi="Times New Roman" w:cs="Times New Roman"/>
          <w:sz w:val="28"/>
          <w:szCs w:val="28"/>
        </w:rPr>
        <w:t>5</w:t>
      </w:r>
      <w:r w:rsidRPr="0040075B">
        <w:rPr>
          <w:rFonts w:ascii="Times New Roman" w:hAnsi="Times New Roman" w:cs="Times New Roman"/>
          <w:sz w:val="28"/>
          <w:szCs w:val="28"/>
        </w:rPr>
        <w:t>,</w:t>
      </w:r>
      <w:r w:rsidR="0040075B" w:rsidRPr="0040075B">
        <w:rPr>
          <w:rFonts w:ascii="Times New Roman" w:hAnsi="Times New Roman" w:cs="Times New Roman"/>
          <w:sz w:val="28"/>
          <w:szCs w:val="28"/>
        </w:rPr>
        <w:t>92</w:t>
      </w:r>
      <w:r w:rsidRPr="0040075B">
        <w:rPr>
          <w:rFonts w:ascii="Times New Roman" w:hAnsi="Times New Roman" w:cs="Times New Roman"/>
          <w:sz w:val="28"/>
          <w:szCs w:val="28"/>
        </w:rPr>
        <w:t xml:space="preserve">‰ – </w:t>
      </w:r>
      <w:r w:rsidR="0040075B" w:rsidRPr="0040075B">
        <w:rPr>
          <w:rFonts w:ascii="Times New Roman" w:hAnsi="Times New Roman" w:cs="Times New Roman"/>
          <w:sz w:val="28"/>
          <w:szCs w:val="28"/>
        </w:rPr>
        <w:t>123 ребёнка.</w:t>
      </w:r>
    </w:p>
    <w:p w:rsidR="00335B29" w:rsidRDefault="0040075B" w:rsidP="0040075B">
      <w:pPr>
        <w:pStyle w:val="a3"/>
        <w:tabs>
          <w:tab w:val="left" w:pos="3343"/>
        </w:tabs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40075B">
        <w:rPr>
          <w:rFonts w:ascii="Times New Roman" w:eastAsia="Times New Roman" w:hAnsi="Times New Roman" w:cs="Times New Roman"/>
          <w:noProof/>
          <w:sz w:val="28"/>
          <w:szCs w:val="28"/>
        </w:rPr>
        <w:tab/>
      </w:r>
    </w:p>
    <w:p w:rsidR="00B2166A" w:rsidRDefault="0040075B" w:rsidP="00335B29">
      <w:pPr>
        <w:pStyle w:val="a3"/>
        <w:jc w:val="center"/>
        <w:rPr>
          <w:rFonts w:eastAsia="Times New Roman" w:cs="Times New Roman"/>
          <w:szCs w:val="30"/>
        </w:rPr>
      </w:pPr>
      <w:r w:rsidRPr="0040075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02629" cy="2471057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35B29" w:rsidRPr="00EE2270" w:rsidRDefault="00335B29" w:rsidP="00E92D14">
      <w:pPr>
        <w:pStyle w:val="a3"/>
        <w:jc w:val="both"/>
        <w:rPr>
          <w:rFonts w:eastAsia="Times New Roman" w:cs="Times New Roman"/>
          <w:szCs w:val="30"/>
        </w:rPr>
      </w:pPr>
    </w:p>
    <w:p w:rsidR="00FD6630" w:rsidRDefault="00E92D14" w:rsidP="00B216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2166A">
        <w:rPr>
          <w:rFonts w:ascii="Times New Roman" w:hAnsi="Times New Roman" w:cs="Times New Roman"/>
          <w:sz w:val="28"/>
          <w:szCs w:val="28"/>
        </w:rPr>
        <w:t>За период с 2014 года по 01.01.2020 года наблюдается стабильное сн</w:t>
      </w:r>
      <w:r w:rsidRPr="00B2166A">
        <w:rPr>
          <w:rFonts w:ascii="Times New Roman" w:hAnsi="Times New Roman" w:cs="Times New Roman"/>
          <w:sz w:val="28"/>
          <w:szCs w:val="28"/>
        </w:rPr>
        <w:t>и</w:t>
      </w:r>
      <w:r w:rsidRPr="00B2166A">
        <w:rPr>
          <w:rFonts w:ascii="Times New Roman" w:hAnsi="Times New Roman" w:cs="Times New Roman"/>
          <w:sz w:val="28"/>
          <w:szCs w:val="28"/>
        </w:rPr>
        <w:t>жение данного показателя. Среди городского населения число случаев сме</w:t>
      </w:r>
      <w:r w:rsidRPr="00B2166A">
        <w:rPr>
          <w:rFonts w:ascii="Times New Roman" w:hAnsi="Times New Roman" w:cs="Times New Roman"/>
          <w:sz w:val="28"/>
          <w:szCs w:val="28"/>
        </w:rPr>
        <w:t>р</w:t>
      </w:r>
      <w:r w:rsidRPr="00B2166A">
        <w:rPr>
          <w:rFonts w:ascii="Times New Roman" w:hAnsi="Times New Roman" w:cs="Times New Roman"/>
          <w:sz w:val="28"/>
          <w:szCs w:val="28"/>
        </w:rPr>
        <w:t>ти уменьшилось на 6,9% с 145 до 135 человек. Показатель общей смертности снизился на 7,6% с 17,1 до 15,8‰ (</w:t>
      </w:r>
      <w:proofErr w:type="spellStart"/>
      <w:r w:rsidRPr="00B2166A">
        <w:rPr>
          <w:rFonts w:ascii="Times New Roman" w:hAnsi="Times New Roman" w:cs="Times New Roman"/>
          <w:sz w:val="28"/>
          <w:szCs w:val="28"/>
        </w:rPr>
        <w:t>среднеобластной</w:t>
      </w:r>
      <w:proofErr w:type="spellEnd"/>
      <w:r w:rsidRPr="00B2166A">
        <w:rPr>
          <w:rFonts w:ascii="Times New Roman" w:hAnsi="Times New Roman" w:cs="Times New Roman"/>
          <w:sz w:val="28"/>
          <w:szCs w:val="28"/>
        </w:rPr>
        <w:t xml:space="preserve"> – 11,2).</w:t>
      </w:r>
      <w:r w:rsidR="00B2166A" w:rsidRPr="00B2166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B2166A" w:rsidRPr="00B2166A">
        <w:rPr>
          <w:rFonts w:ascii="Times New Roman" w:eastAsia="Times New Roman" w:hAnsi="Times New Roman" w:cs="Times New Roman"/>
          <w:sz w:val="28"/>
          <w:szCs w:val="28"/>
        </w:rPr>
        <w:t>Среди городск</w:t>
      </w:r>
      <w:r w:rsidR="00B2166A" w:rsidRPr="00B216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2166A" w:rsidRPr="00B2166A">
        <w:rPr>
          <w:rFonts w:ascii="Times New Roman" w:eastAsia="Times New Roman" w:hAnsi="Times New Roman" w:cs="Times New Roman"/>
          <w:sz w:val="28"/>
          <w:szCs w:val="28"/>
        </w:rPr>
        <w:t>го населения число случаев смерти уменьшилось на 19,0% с 100 до 81 чел</w:t>
      </w:r>
      <w:r w:rsidR="00B2166A" w:rsidRPr="00B216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2166A" w:rsidRPr="00B2166A">
        <w:rPr>
          <w:rFonts w:ascii="Times New Roman" w:eastAsia="Times New Roman" w:hAnsi="Times New Roman" w:cs="Times New Roman"/>
          <w:sz w:val="28"/>
          <w:szCs w:val="28"/>
        </w:rPr>
        <w:t>века. Показатель общей смертности снизился на 19,2% с 15,6 до 12,6‰ (</w:t>
      </w:r>
      <w:proofErr w:type="spellStart"/>
      <w:r w:rsidR="00B2166A" w:rsidRPr="00B2166A">
        <w:rPr>
          <w:rFonts w:ascii="Times New Roman" w:eastAsia="Times New Roman" w:hAnsi="Times New Roman" w:cs="Times New Roman"/>
          <w:sz w:val="28"/>
          <w:szCs w:val="28"/>
        </w:rPr>
        <w:t>среднеобластной</w:t>
      </w:r>
      <w:proofErr w:type="spellEnd"/>
      <w:r w:rsidR="00B2166A" w:rsidRPr="00B2166A">
        <w:rPr>
          <w:rFonts w:ascii="Times New Roman" w:eastAsia="Times New Roman" w:hAnsi="Times New Roman" w:cs="Times New Roman"/>
          <w:sz w:val="28"/>
          <w:szCs w:val="28"/>
        </w:rPr>
        <w:t xml:space="preserve"> – 12,2).</w:t>
      </w:r>
      <w:r w:rsidR="00FD6630" w:rsidRPr="00FD66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6630" w:rsidRPr="00FD6630" w:rsidRDefault="00FD6630" w:rsidP="00FD6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D6630">
        <w:rPr>
          <w:rFonts w:ascii="Times New Roman" w:hAnsi="Times New Roman" w:cs="Times New Roman"/>
          <w:sz w:val="28"/>
          <w:szCs w:val="28"/>
        </w:rPr>
        <w:t xml:space="preserve">Среди городского населения число случаев смерти </w:t>
      </w:r>
      <w:r>
        <w:rPr>
          <w:rFonts w:ascii="Times New Roman" w:hAnsi="Times New Roman" w:cs="Times New Roman"/>
          <w:sz w:val="28"/>
          <w:szCs w:val="28"/>
        </w:rPr>
        <w:t xml:space="preserve">в 2021 году </w:t>
      </w:r>
      <w:r w:rsidRPr="00FD6630">
        <w:rPr>
          <w:rFonts w:ascii="Times New Roman" w:hAnsi="Times New Roman" w:cs="Times New Roman"/>
          <w:sz w:val="28"/>
          <w:szCs w:val="28"/>
        </w:rPr>
        <w:t>увел</w:t>
      </w:r>
      <w:r w:rsidRPr="00FD6630">
        <w:rPr>
          <w:rFonts w:ascii="Times New Roman" w:hAnsi="Times New Roman" w:cs="Times New Roman"/>
          <w:sz w:val="28"/>
          <w:szCs w:val="28"/>
        </w:rPr>
        <w:t>и</w:t>
      </w:r>
      <w:r w:rsidRPr="00FD6630">
        <w:rPr>
          <w:rFonts w:ascii="Times New Roman" w:hAnsi="Times New Roman" w:cs="Times New Roman"/>
          <w:sz w:val="28"/>
          <w:szCs w:val="28"/>
        </w:rPr>
        <w:t>чилось на 30,9% с 97 до 127 человек. Показатель общей смертности увел</w:t>
      </w:r>
      <w:r w:rsidRPr="00FD6630">
        <w:rPr>
          <w:rFonts w:ascii="Times New Roman" w:hAnsi="Times New Roman" w:cs="Times New Roman"/>
          <w:sz w:val="28"/>
          <w:szCs w:val="28"/>
        </w:rPr>
        <w:t>и</w:t>
      </w:r>
      <w:r w:rsidRPr="00FD6630">
        <w:rPr>
          <w:rFonts w:ascii="Times New Roman" w:hAnsi="Times New Roman" w:cs="Times New Roman"/>
          <w:sz w:val="28"/>
          <w:szCs w:val="28"/>
        </w:rPr>
        <w:t>чился на 33,1% с 13,6 до 18,1‰ (</w:t>
      </w:r>
      <w:proofErr w:type="spellStart"/>
      <w:r w:rsidRPr="00FD6630">
        <w:rPr>
          <w:rFonts w:ascii="Times New Roman" w:hAnsi="Times New Roman" w:cs="Times New Roman"/>
          <w:sz w:val="28"/>
          <w:szCs w:val="28"/>
        </w:rPr>
        <w:t>среднеобластной</w:t>
      </w:r>
      <w:proofErr w:type="spellEnd"/>
      <w:r w:rsidRPr="00FD6630">
        <w:rPr>
          <w:rFonts w:ascii="Times New Roman" w:hAnsi="Times New Roman" w:cs="Times New Roman"/>
          <w:sz w:val="28"/>
          <w:szCs w:val="28"/>
        </w:rPr>
        <w:t xml:space="preserve"> – 17,2).</w:t>
      </w:r>
    </w:p>
    <w:p w:rsidR="00335B29" w:rsidRDefault="00335B29" w:rsidP="00B216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5B29" w:rsidRDefault="00335B29" w:rsidP="00335B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26F4A" w:rsidRPr="00B2166A" w:rsidRDefault="0040075B" w:rsidP="001B77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0075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97828" cy="2601686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B77BE" w:rsidRDefault="00B2166A" w:rsidP="00C95941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C95941" w:rsidRPr="00C95941" w:rsidRDefault="001B77BE" w:rsidP="00C95941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 w:rsidR="00C95941" w:rsidRPr="00C95941">
        <w:rPr>
          <w:rFonts w:ascii="Times New Roman" w:hAnsi="Times New Roman" w:cs="Times New Roman"/>
          <w:sz w:val="28"/>
          <w:szCs w:val="28"/>
        </w:rPr>
        <w:t>Численность населения района за счет естественного движения сниз</w:t>
      </w:r>
      <w:r w:rsidR="00C95941" w:rsidRPr="00C95941">
        <w:rPr>
          <w:rFonts w:ascii="Times New Roman" w:hAnsi="Times New Roman" w:cs="Times New Roman"/>
          <w:sz w:val="28"/>
          <w:szCs w:val="28"/>
        </w:rPr>
        <w:t>и</w:t>
      </w:r>
      <w:r w:rsidR="00C95941" w:rsidRPr="00C95941">
        <w:rPr>
          <w:rFonts w:ascii="Times New Roman" w:hAnsi="Times New Roman" w:cs="Times New Roman"/>
          <w:sz w:val="28"/>
          <w:szCs w:val="28"/>
        </w:rPr>
        <w:t>лась на 164 человека [2020 год – снизилась на 105 человек], в том числе – г</w:t>
      </w:r>
      <w:r w:rsidR="00C95941" w:rsidRPr="00C95941">
        <w:rPr>
          <w:rFonts w:ascii="Times New Roman" w:hAnsi="Times New Roman" w:cs="Times New Roman"/>
          <w:sz w:val="28"/>
          <w:szCs w:val="28"/>
        </w:rPr>
        <w:t>о</w:t>
      </w:r>
      <w:r w:rsidR="00C95941" w:rsidRPr="00C95941">
        <w:rPr>
          <w:rFonts w:ascii="Times New Roman" w:hAnsi="Times New Roman" w:cs="Times New Roman"/>
          <w:sz w:val="28"/>
          <w:szCs w:val="28"/>
        </w:rPr>
        <w:t>родского снизилась на 12 человека [2020 год – снизилась на 18 человек],</w:t>
      </w:r>
      <w:r w:rsidR="00B2166A" w:rsidRPr="00C95941"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 w:rsidR="00C95941" w:rsidRPr="00C95941">
        <w:rPr>
          <w:rFonts w:ascii="Times New Roman" w:hAnsi="Times New Roman" w:cs="Times New Roman"/>
          <w:sz w:val="28"/>
          <w:szCs w:val="28"/>
        </w:rPr>
        <w:t xml:space="preserve">Естественная убыль (на 1000 населения) </w:t>
      </w:r>
      <w:proofErr w:type="gramStart"/>
      <w:r w:rsidR="00C95941" w:rsidRPr="00C95941">
        <w:rPr>
          <w:rFonts w:ascii="Times New Roman" w:hAnsi="Times New Roman" w:cs="Times New Roman"/>
          <w:sz w:val="28"/>
          <w:szCs w:val="28"/>
        </w:rPr>
        <w:t>среди</w:t>
      </w:r>
      <w:proofErr w:type="gramEnd"/>
      <w:r w:rsidR="00C95941" w:rsidRPr="00C95941">
        <w:rPr>
          <w:rFonts w:ascii="Times New Roman" w:hAnsi="Times New Roman" w:cs="Times New Roman"/>
          <w:sz w:val="28"/>
          <w:szCs w:val="28"/>
        </w:rPr>
        <w:t xml:space="preserve"> городского снизилась на 32,0% с -2,5 до -1,7 (</w:t>
      </w:r>
      <w:proofErr w:type="spellStart"/>
      <w:r w:rsidR="00C95941" w:rsidRPr="00C95941">
        <w:rPr>
          <w:rFonts w:ascii="Times New Roman" w:hAnsi="Times New Roman" w:cs="Times New Roman"/>
          <w:sz w:val="28"/>
          <w:szCs w:val="28"/>
        </w:rPr>
        <w:t>среднеобластной</w:t>
      </w:r>
      <w:proofErr w:type="spellEnd"/>
      <w:r w:rsidR="00C95941" w:rsidRPr="00C95941">
        <w:rPr>
          <w:rFonts w:ascii="Times New Roman" w:hAnsi="Times New Roman" w:cs="Times New Roman"/>
          <w:sz w:val="28"/>
          <w:szCs w:val="28"/>
        </w:rPr>
        <w:t xml:space="preserve"> – минус 8,8).</w:t>
      </w:r>
      <w:r w:rsidR="00E92D14" w:rsidRPr="00C95941">
        <w:rPr>
          <w:rFonts w:ascii="Times New Roman" w:hAnsi="Times New Roman" w:cs="Times New Roman"/>
          <w:color w:val="FF0000"/>
          <w:sz w:val="28"/>
          <w:szCs w:val="28"/>
        </w:rPr>
        <w:tab/>
      </w:r>
    </w:p>
    <w:p w:rsidR="00C95941" w:rsidRPr="00C95941" w:rsidRDefault="00C95941" w:rsidP="00C959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C95941">
        <w:rPr>
          <w:rFonts w:ascii="Times New Roman" w:hAnsi="Times New Roman" w:cs="Times New Roman"/>
          <w:sz w:val="28"/>
          <w:szCs w:val="28"/>
        </w:rPr>
        <w:t>Структура смертности населения района представлена следующими классами заболеваний: болезни системы кровообращения (70,1% [246]), н</w:t>
      </w:r>
      <w:r w:rsidRPr="00C95941">
        <w:rPr>
          <w:rFonts w:ascii="Times New Roman" w:hAnsi="Times New Roman" w:cs="Times New Roman"/>
          <w:sz w:val="28"/>
          <w:szCs w:val="28"/>
        </w:rPr>
        <w:t>о</w:t>
      </w:r>
      <w:r w:rsidRPr="00C95941">
        <w:rPr>
          <w:rFonts w:ascii="Times New Roman" w:hAnsi="Times New Roman" w:cs="Times New Roman"/>
          <w:sz w:val="28"/>
          <w:szCs w:val="28"/>
        </w:rPr>
        <w:t>вообразования (11,4% [40]), внешние причины (7,1% [25]), инфекционные болезни (4,3% [15]), болезни органов дыхания (2,6% [9]), болезни органов пищеварения (2,3% [8]), другие причины смерти (0,9% [3]), в т.ч. старость (0,3% [1]), болезни нервной системы (0,6% [2]), болезни мочеполовой сист</w:t>
      </w:r>
      <w:r w:rsidRPr="00C95941">
        <w:rPr>
          <w:rFonts w:ascii="Times New Roman" w:hAnsi="Times New Roman" w:cs="Times New Roman"/>
          <w:sz w:val="28"/>
          <w:szCs w:val="28"/>
        </w:rPr>
        <w:t>е</w:t>
      </w:r>
      <w:r w:rsidRPr="00C95941">
        <w:rPr>
          <w:rFonts w:ascii="Times New Roman" w:hAnsi="Times New Roman" w:cs="Times New Roman"/>
          <w:sz w:val="28"/>
          <w:szCs w:val="28"/>
        </w:rPr>
        <w:t>мы (0,6% [2]), психические расстройства и расстройства поведения</w:t>
      </w:r>
      <w:proofErr w:type="gramEnd"/>
      <w:r w:rsidRPr="00C9594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95941">
        <w:rPr>
          <w:rFonts w:ascii="Times New Roman" w:hAnsi="Times New Roman" w:cs="Times New Roman"/>
          <w:sz w:val="28"/>
          <w:szCs w:val="28"/>
        </w:rPr>
        <w:t>0,3% [1]).</w:t>
      </w:r>
      <w:proofErr w:type="gramEnd"/>
      <w:r w:rsidRPr="00C9594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95941">
        <w:rPr>
          <w:rFonts w:ascii="Times New Roman" w:hAnsi="Times New Roman" w:cs="Times New Roman"/>
          <w:sz w:val="28"/>
          <w:szCs w:val="28"/>
        </w:rPr>
        <w:t>Структура смертности населения района от внешних причин предста</w:t>
      </w:r>
      <w:r w:rsidRPr="00C95941">
        <w:rPr>
          <w:rFonts w:ascii="Times New Roman" w:hAnsi="Times New Roman" w:cs="Times New Roman"/>
          <w:sz w:val="28"/>
          <w:szCs w:val="28"/>
        </w:rPr>
        <w:t>в</w:t>
      </w:r>
      <w:r w:rsidRPr="00C95941">
        <w:rPr>
          <w:rFonts w:ascii="Times New Roman" w:hAnsi="Times New Roman" w:cs="Times New Roman"/>
          <w:sz w:val="28"/>
          <w:szCs w:val="28"/>
        </w:rPr>
        <w:t>лена следующими формами: случайные несчастные случаи, вызванные во</w:t>
      </w:r>
      <w:r w:rsidRPr="00C95941">
        <w:rPr>
          <w:rFonts w:ascii="Times New Roman" w:hAnsi="Times New Roman" w:cs="Times New Roman"/>
          <w:sz w:val="28"/>
          <w:szCs w:val="28"/>
        </w:rPr>
        <w:t>з</w:t>
      </w:r>
      <w:r w:rsidRPr="00C95941">
        <w:rPr>
          <w:rFonts w:ascii="Times New Roman" w:hAnsi="Times New Roman" w:cs="Times New Roman"/>
          <w:sz w:val="28"/>
          <w:szCs w:val="28"/>
        </w:rPr>
        <w:t>действием дыма, огня, пламени (24,0% [6]), преднамеренное самоповрежд</w:t>
      </w:r>
      <w:r w:rsidRPr="00C95941">
        <w:rPr>
          <w:rFonts w:ascii="Times New Roman" w:hAnsi="Times New Roman" w:cs="Times New Roman"/>
          <w:sz w:val="28"/>
          <w:szCs w:val="28"/>
        </w:rPr>
        <w:t>е</w:t>
      </w:r>
      <w:r w:rsidRPr="00C95941">
        <w:rPr>
          <w:rFonts w:ascii="Times New Roman" w:hAnsi="Times New Roman" w:cs="Times New Roman"/>
          <w:sz w:val="28"/>
          <w:szCs w:val="28"/>
        </w:rPr>
        <w:t xml:space="preserve">ние (20,0% [5]), случайное отравление и воздействие алкоголем (16,0% [4]), другие внешние причины смерти (16,0% [4]), случайные падения (8,0% [2]), случайное механическое удушение (8,0% [2]), случайное утопление (4,0% [1]), транспортные несчастные случаи (4,0% [1]). </w:t>
      </w:r>
      <w:proofErr w:type="gramEnd"/>
    </w:p>
    <w:p w:rsidR="009C60A5" w:rsidRPr="009C60A5" w:rsidRDefault="00E92D14" w:rsidP="009C60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6630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9C60A5" w:rsidRPr="009C60A5">
        <w:rPr>
          <w:rFonts w:ascii="Times New Roman" w:hAnsi="Times New Roman" w:cs="Times New Roman"/>
          <w:sz w:val="28"/>
          <w:szCs w:val="28"/>
        </w:rPr>
        <w:t xml:space="preserve">Достигнуто снижение от болезней нервной системы на 33,3% (с 3 до 2), болезней органов пищеварения на 20,0% (с 10 до 8), другие причины смерти </w:t>
      </w:r>
      <w:proofErr w:type="gramStart"/>
      <w:r w:rsidR="009C60A5" w:rsidRPr="009C60A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9C60A5" w:rsidRPr="009C60A5">
        <w:rPr>
          <w:rFonts w:ascii="Times New Roman" w:hAnsi="Times New Roman" w:cs="Times New Roman"/>
          <w:sz w:val="28"/>
          <w:szCs w:val="28"/>
        </w:rPr>
        <w:t xml:space="preserve"> 62,5% (с 8 до 3). Среди отдельных нозологических форм в районе дости</w:t>
      </w:r>
      <w:r w:rsidR="009C60A5" w:rsidRPr="009C60A5">
        <w:rPr>
          <w:rFonts w:ascii="Times New Roman" w:hAnsi="Times New Roman" w:cs="Times New Roman"/>
          <w:sz w:val="28"/>
          <w:szCs w:val="28"/>
        </w:rPr>
        <w:t>г</w:t>
      </w:r>
      <w:r w:rsidR="009C60A5" w:rsidRPr="009C60A5">
        <w:rPr>
          <w:rFonts w:ascii="Times New Roman" w:hAnsi="Times New Roman" w:cs="Times New Roman"/>
          <w:sz w:val="28"/>
          <w:szCs w:val="28"/>
        </w:rPr>
        <w:t>нуто снижение от старости на 50,0% (с 2 до 1). Среди внешних причин сме</w:t>
      </w:r>
      <w:r w:rsidR="009C60A5" w:rsidRPr="009C60A5">
        <w:rPr>
          <w:rFonts w:ascii="Times New Roman" w:hAnsi="Times New Roman" w:cs="Times New Roman"/>
          <w:sz w:val="28"/>
          <w:szCs w:val="28"/>
        </w:rPr>
        <w:t>р</w:t>
      </w:r>
      <w:r w:rsidR="009C60A5" w:rsidRPr="009C60A5">
        <w:rPr>
          <w:rFonts w:ascii="Times New Roman" w:hAnsi="Times New Roman" w:cs="Times New Roman"/>
          <w:sz w:val="28"/>
          <w:szCs w:val="28"/>
        </w:rPr>
        <w:t>ти произошло снижение от случайного утопления на 50,0% (с 2 до 1), пре</w:t>
      </w:r>
      <w:r w:rsidR="009C60A5" w:rsidRPr="009C60A5">
        <w:rPr>
          <w:rFonts w:ascii="Times New Roman" w:hAnsi="Times New Roman" w:cs="Times New Roman"/>
          <w:sz w:val="28"/>
          <w:szCs w:val="28"/>
        </w:rPr>
        <w:t>д</w:t>
      </w:r>
      <w:r w:rsidR="009C60A5" w:rsidRPr="009C60A5">
        <w:rPr>
          <w:rFonts w:ascii="Times New Roman" w:hAnsi="Times New Roman" w:cs="Times New Roman"/>
          <w:sz w:val="28"/>
          <w:szCs w:val="28"/>
        </w:rPr>
        <w:t>намеренного самоповреждения на 16,7% (с 6 до 5), нападения на 100,0% (с 1 до 0), транспортных несчастных случаев на 66,7% (с 3 до 1), прочих случа</w:t>
      </w:r>
      <w:r w:rsidR="009C60A5" w:rsidRPr="009C60A5">
        <w:rPr>
          <w:rFonts w:ascii="Times New Roman" w:hAnsi="Times New Roman" w:cs="Times New Roman"/>
          <w:sz w:val="28"/>
          <w:szCs w:val="28"/>
        </w:rPr>
        <w:t>й</w:t>
      </w:r>
      <w:r w:rsidR="009C60A5" w:rsidRPr="009C60A5">
        <w:rPr>
          <w:rFonts w:ascii="Times New Roman" w:hAnsi="Times New Roman" w:cs="Times New Roman"/>
          <w:sz w:val="28"/>
          <w:szCs w:val="28"/>
        </w:rPr>
        <w:t xml:space="preserve">ных отравлений ядовитыми веществами </w:t>
      </w:r>
      <w:proofErr w:type="gramStart"/>
      <w:r w:rsidR="009C60A5" w:rsidRPr="009C60A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9C60A5" w:rsidRPr="009C60A5">
        <w:rPr>
          <w:rFonts w:ascii="Times New Roman" w:hAnsi="Times New Roman" w:cs="Times New Roman"/>
          <w:sz w:val="28"/>
          <w:szCs w:val="28"/>
        </w:rPr>
        <w:t xml:space="preserve"> 100,0% (с 1 до 0). </w:t>
      </w:r>
    </w:p>
    <w:p w:rsidR="009C60A5" w:rsidRPr="009C60A5" w:rsidRDefault="00B2166A" w:rsidP="009C60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6630"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 w:rsidR="009C60A5" w:rsidRPr="009C60A5">
        <w:rPr>
          <w:rFonts w:ascii="Times New Roman" w:hAnsi="Times New Roman" w:cs="Times New Roman"/>
          <w:sz w:val="28"/>
          <w:szCs w:val="28"/>
        </w:rPr>
        <w:t>Среди лиц трудоспособного возраста произошло снижение от психич</w:t>
      </w:r>
      <w:r w:rsidR="009C60A5" w:rsidRPr="009C60A5">
        <w:rPr>
          <w:rFonts w:ascii="Times New Roman" w:hAnsi="Times New Roman" w:cs="Times New Roman"/>
          <w:sz w:val="28"/>
          <w:szCs w:val="28"/>
        </w:rPr>
        <w:t>е</w:t>
      </w:r>
      <w:r w:rsidR="009C60A5" w:rsidRPr="009C60A5">
        <w:rPr>
          <w:rFonts w:ascii="Times New Roman" w:hAnsi="Times New Roman" w:cs="Times New Roman"/>
          <w:sz w:val="28"/>
          <w:szCs w:val="28"/>
        </w:rPr>
        <w:t>ских расстройств и расстройств поведения на 100,0% c (1 до 0), другие пр</w:t>
      </w:r>
      <w:r w:rsidR="009C60A5" w:rsidRPr="009C60A5">
        <w:rPr>
          <w:rFonts w:ascii="Times New Roman" w:hAnsi="Times New Roman" w:cs="Times New Roman"/>
          <w:sz w:val="28"/>
          <w:szCs w:val="28"/>
        </w:rPr>
        <w:t>и</w:t>
      </w:r>
      <w:r w:rsidR="009C60A5" w:rsidRPr="009C60A5">
        <w:rPr>
          <w:rFonts w:ascii="Times New Roman" w:hAnsi="Times New Roman" w:cs="Times New Roman"/>
          <w:sz w:val="28"/>
          <w:szCs w:val="28"/>
        </w:rPr>
        <w:t>чины смерти на 100,0% c (5 до 0). Среди внешних причин смерти произошло снижение от нападения на 100,0% c (1 до 0), транспортных несчастных сл</w:t>
      </w:r>
      <w:r w:rsidR="009C60A5" w:rsidRPr="009C60A5">
        <w:rPr>
          <w:rFonts w:ascii="Times New Roman" w:hAnsi="Times New Roman" w:cs="Times New Roman"/>
          <w:sz w:val="28"/>
          <w:szCs w:val="28"/>
        </w:rPr>
        <w:t>у</w:t>
      </w:r>
      <w:r w:rsidR="009C60A5" w:rsidRPr="009C60A5">
        <w:rPr>
          <w:rFonts w:ascii="Times New Roman" w:hAnsi="Times New Roman" w:cs="Times New Roman"/>
          <w:sz w:val="28"/>
          <w:szCs w:val="28"/>
        </w:rPr>
        <w:t xml:space="preserve">чаев на 100,0% c (2 до 0). </w:t>
      </w:r>
    </w:p>
    <w:p w:rsidR="00B2166A" w:rsidRPr="009C60A5" w:rsidRDefault="009C60A5" w:rsidP="00B216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 w:rsidR="00B2166A" w:rsidRPr="009C60A5">
        <w:rPr>
          <w:rFonts w:ascii="Times New Roman" w:eastAsia="Times New Roman" w:hAnsi="Times New Roman" w:cs="Times New Roman"/>
          <w:sz w:val="28"/>
          <w:szCs w:val="28"/>
        </w:rPr>
        <w:t>Среди городского населения трудоспособного возраста число случаев смерти уменьшилось на 21,7% с 23 до 18 человек. Показатель общей смер</w:t>
      </w:r>
      <w:r w:rsidR="00B2166A" w:rsidRPr="009C60A5">
        <w:rPr>
          <w:rFonts w:ascii="Times New Roman" w:eastAsia="Times New Roman" w:hAnsi="Times New Roman" w:cs="Times New Roman"/>
          <w:sz w:val="28"/>
          <w:szCs w:val="28"/>
        </w:rPr>
        <w:t>т</w:t>
      </w:r>
      <w:r w:rsidR="00B2166A" w:rsidRPr="009C60A5">
        <w:rPr>
          <w:rFonts w:ascii="Times New Roman" w:eastAsia="Times New Roman" w:hAnsi="Times New Roman" w:cs="Times New Roman"/>
          <w:sz w:val="28"/>
          <w:szCs w:val="28"/>
        </w:rPr>
        <w:t>ности снизился на 21% с 6,2 до 4,9‰ (</w:t>
      </w:r>
      <w:proofErr w:type="spellStart"/>
      <w:r w:rsidR="00B2166A" w:rsidRPr="009C60A5">
        <w:rPr>
          <w:rFonts w:ascii="Times New Roman" w:eastAsia="Times New Roman" w:hAnsi="Times New Roman" w:cs="Times New Roman"/>
          <w:sz w:val="28"/>
          <w:szCs w:val="28"/>
        </w:rPr>
        <w:t>среднеобластной</w:t>
      </w:r>
      <w:proofErr w:type="spellEnd"/>
      <w:r w:rsidR="00B2166A" w:rsidRPr="009C60A5">
        <w:rPr>
          <w:rFonts w:ascii="Times New Roman" w:eastAsia="Times New Roman" w:hAnsi="Times New Roman" w:cs="Times New Roman"/>
          <w:sz w:val="28"/>
          <w:szCs w:val="28"/>
        </w:rPr>
        <w:t xml:space="preserve"> – 4,2).</w:t>
      </w:r>
      <w:r w:rsidRPr="009C60A5">
        <w:rPr>
          <w:rFonts w:ascii="Times New Roman" w:hAnsi="Times New Roman" w:cs="Times New Roman"/>
          <w:sz w:val="28"/>
          <w:szCs w:val="28"/>
        </w:rPr>
        <w:t xml:space="preserve"> В 2021 году среди сельского населения число случаев смерти увеличилось на 28,0% с 175 до 224 человек. Показатель общей смертности увеличился на 31,9% с 22,9 до 30,2‰ (</w:t>
      </w:r>
      <w:proofErr w:type="spellStart"/>
      <w:r w:rsidRPr="009C60A5">
        <w:rPr>
          <w:rFonts w:ascii="Times New Roman" w:hAnsi="Times New Roman" w:cs="Times New Roman"/>
          <w:sz w:val="28"/>
          <w:szCs w:val="28"/>
        </w:rPr>
        <w:t>среднеобластной</w:t>
      </w:r>
      <w:proofErr w:type="spellEnd"/>
      <w:r w:rsidRPr="009C60A5">
        <w:rPr>
          <w:rFonts w:ascii="Times New Roman" w:hAnsi="Times New Roman" w:cs="Times New Roman"/>
          <w:sz w:val="28"/>
          <w:szCs w:val="28"/>
        </w:rPr>
        <w:t xml:space="preserve"> – 26,3).</w:t>
      </w:r>
    </w:p>
    <w:p w:rsidR="009C60A5" w:rsidRPr="009C60A5" w:rsidRDefault="00B2166A" w:rsidP="009C60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6630"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 w:rsidR="009C60A5" w:rsidRPr="009C60A5">
        <w:rPr>
          <w:rFonts w:ascii="Times New Roman" w:hAnsi="Times New Roman" w:cs="Times New Roman"/>
          <w:sz w:val="28"/>
          <w:szCs w:val="28"/>
        </w:rPr>
        <w:t>В структуре смертности населения трудоспособного возраста преобл</w:t>
      </w:r>
      <w:r w:rsidR="009C60A5" w:rsidRPr="009C60A5">
        <w:rPr>
          <w:rFonts w:ascii="Times New Roman" w:hAnsi="Times New Roman" w:cs="Times New Roman"/>
          <w:sz w:val="28"/>
          <w:szCs w:val="28"/>
        </w:rPr>
        <w:t>а</w:t>
      </w:r>
      <w:r w:rsidR="009C60A5" w:rsidRPr="009C60A5">
        <w:rPr>
          <w:rFonts w:ascii="Times New Roman" w:hAnsi="Times New Roman" w:cs="Times New Roman"/>
          <w:sz w:val="28"/>
          <w:szCs w:val="28"/>
        </w:rPr>
        <w:t>дают: болезни системы кровообращения (30,3% [23]), внешние причины (21,1% [16]), новообразования (19,7% [15]), инфекционные болезни (11,8% [9]), болезни органов дыхания (6,6% [5]), болезни органов пищеварения (6,6% [5]), болезни нервной системы (2,6% [2]), болезни мочеполовой сист</w:t>
      </w:r>
      <w:r w:rsidR="009C60A5" w:rsidRPr="009C60A5">
        <w:rPr>
          <w:rFonts w:ascii="Times New Roman" w:hAnsi="Times New Roman" w:cs="Times New Roman"/>
          <w:sz w:val="28"/>
          <w:szCs w:val="28"/>
        </w:rPr>
        <w:t>е</w:t>
      </w:r>
      <w:r w:rsidR="009C60A5" w:rsidRPr="009C60A5">
        <w:rPr>
          <w:rFonts w:ascii="Times New Roman" w:hAnsi="Times New Roman" w:cs="Times New Roman"/>
          <w:sz w:val="28"/>
          <w:szCs w:val="28"/>
        </w:rPr>
        <w:t xml:space="preserve">мы (1,3% [1]). </w:t>
      </w:r>
    </w:p>
    <w:p w:rsidR="009C60A5" w:rsidRPr="009C60A5" w:rsidRDefault="00390F2D" w:rsidP="009C60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6630">
        <w:rPr>
          <w:rFonts w:ascii="Times New Roman" w:eastAsia="Times New Roman" w:hAnsi="Times New Roman" w:cs="Times New Roman"/>
          <w:color w:val="FF0000"/>
          <w:sz w:val="28"/>
          <w:szCs w:val="28"/>
        </w:rPr>
        <w:lastRenderedPageBreak/>
        <w:tab/>
      </w:r>
      <w:r w:rsidR="009C60A5" w:rsidRPr="009C60A5">
        <w:rPr>
          <w:rFonts w:ascii="Times New Roman" w:hAnsi="Times New Roman" w:cs="Times New Roman"/>
          <w:sz w:val="28"/>
          <w:szCs w:val="28"/>
        </w:rPr>
        <w:t>Среди лиц трудоспособного возраста произошло снижение от психич</w:t>
      </w:r>
      <w:r w:rsidR="009C60A5" w:rsidRPr="009C60A5">
        <w:rPr>
          <w:rFonts w:ascii="Times New Roman" w:hAnsi="Times New Roman" w:cs="Times New Roman"/>
          <w:sz w:val="28"/>
          <w:szCs w:val="28"/>
        </w:rPr>
        <w:t>е</w:t>
      </w:r>
      <w:r w:rsidR="009C60A5" w:rsidRPr="009C60A5">
        <w:rPr>
          <w:rFonts w:ascii="Times New Roman" w:hAnsi="Times New Roman" w:cs="Times New Roman"/>
          <w:sz w:val="28"/>
          <w:szCs w:val="28"/>
        </w:rPr>
        <w:t>ских расстройств и расстройств поведения на 100,0% c (1 до 0), другие пр</w:t>
      </w:r>
      <w:r w:rsidR="009C60A5" w:rsidRPr="009C60A5">
        <w:rPr>
          <w:rFonts w:ascii="Times New Roman" w:hAnsi="Times New Roman" w:cs="Times New Roman"/>
          <w:sz w:val="28"/>
          <w:szCs w:val="28"/>
        </w:rPr>
        <w:t>и</w:t>
      </w:r>
      <w:r w:rsidR="009C60A5" w:rsidRPr="009C60A5">
        <w:rPr>
          <w:rFonts w:ascii="Times New Roman" w:hAnsi="Times New Roman" w:cs="Times New Roman"/>
          <w:sz w:val="28"/>
          <w:szCs w:val="28"/>
        </w:rPr>
        <w:t>чины смерти на 100,0% c (5 до 0). Среди внешних причин смерти произошло снижение от нападения на 100,0% c (1 до 0), транспортных несчастных сл</w:t>
      </w:r>
      <w:r w:rsidR="009C60A5" w:rsidRPr="009C60A5">
        <w:rPr>
          <w:rFonts w:ascii="Times New Roman" w:hAnsi="Times New Roman" w:cs="Times New Roman"/>
          <w:sz w:val="28"/>
          <w:szCs w:val="28"/>
        </w:rPr>
        <w:t>у</w:t>
      </w:r>
      <w:r w:rsidR="009C60A5" w:rsidRPr="009C60A5">
        <w:rPr>
          <w:rFonts w:ascii="Times New Roman" w:hAnsi="Times New Roman" w:cs="Times New Roman"/>
          <w:sz w:val="28"/>
          <w:szCs w:val="28"/>
        </w:rPr>
        <w:t xml:space="preserve">чаев на 100,0% c (2 до 0). </w:t>
      </w:r>
    </w:p>
    <w:p w:rsidR="00E92D14" w:rsidRPr="00E92D14" w:rsidRDefault="00FD6630" w:rsidP="009C60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50104" w:rsidRDefault="00450104" w:rsidP="00450104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color w:val="00B0F0"/>
          <w:sz w:val="29"/>
          <w:szCs w:val="29"/>
        </w:rPr>
      </w:pPr>
      <w:r>
        <w:rPr>
          <w:rFonts w:ascii="Times New Roman" w:hAnsi="Times New Roman" w:cs="Times New Roman"/>
          <w:color w:val="00B0F0"/>
          <w:sz w:val="29"/>
          <w:szCs w:val="29"/>
        </w:rPr>
        <w:t>Динамика отдельных показателей здоровья:</w:t>
      </w:r>
    </w:p>
    <w:p w:rsidR="00450104" w:rsidRPr="00450104" w:rsidRDefault="00450104" w:rsidP="00450104">
      <w:pPr>
        <w:pStyle w:val="af1"/>
        <w:tabs>
          <w:tab w:val="left" w:pos="1134"/>
          <w:tab w:val="left" w:pos="9360"/>
        </w:tabs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 w:rsidRPr="00450104">
        <w:rPr>
          <w:rFonts w:ascii="Times New Roman" w:hAnsi="Times New Roman"/>
          <w:sz w:val="28"/>
          <w:szCs w:val="28"/>
        </w:rPr>
        <w:t>- коэффициент смертности трудоспособного населения;</w:t>
      </w:r>
    </w:p>
    <w:p w:rsidR="00450104" w:rsidRPr="00450104" w:rsidRDefault="00450104" w:rsidP="00450104">
      <w:pPr>
        <w:pStyle w:val="af1"/>
        <w:tabs>
          <w:tab w:val="left" w:pos="1134"/>
          <w:tab w:val="left" w:pos="9360"/>
        </w:tabs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 w:rsidRPr="00450104">
        <w:rPr>
          <w:rFonts w:ascii="Times New Roman" w:hAnsi="Times New Roman"/>
          <w:sz w:val="28"/>
          <w:szCs w:val="28"/>
        </w:rPr>
        <w:t>- онкологическая заболеваемость;</w:t>
      </w:r>
    </w:p>
    <w:p w:rsidR="00450104" w:rsidRPr="00450104" w:rsidRDefault="00450104" w:rsidP="00450104">
      <w:pPr>
        <w:pStyle w:val="af1"/>
        <w:tabs>
          <w:tab w:val="left" w:pos="1134"/>
          <w:tab w:val="left" w:pos="9360"/>
        </w:tabs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 w:rsidRPr="00450104">
        <w:rPr>
          <w:rFonts w:ascii="Times New Roman" w:hAnsi="Times New Roman"/>
          <w:sz w:val="28"/>
          <w:szCs w:val="28"/>
        </w:rPr>
        <w:t>- заболеваемость системы кровообращения;</w:t>
      </w:r>
    </w:p>
    <w:p w:rsidR="00450104" w:rsidRPr="00450104" w:rsidRDefault="00450104" w:rsidP="00450104">
      <w:pPr>
        <w:pStyle w:val="af1"/>
        <w:tabs>
          <w:tab w:val="left" w:pos="1134"/>
          <w:tab w:val="left" w:pos="9360"/>
        </w:tabs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 w:rsidRPr="00450104">
        <w:rPr>
          <w:rFonts w:ascii="Times New Roman" w:hAnsi="Times New Roman"/>
          <w:sz w:val="28"/>
          <w:szCs w:val="28"/>
        </w:rPr>
        <w:t>- заболеваемость сахарным диабетом;</w:t>
      </w:r>
    </w:p>
    <w:p w:rsidR="00450104" w:rsidRPr="00450104" w:rsidRDefault="00450104" w:rsidP="00450104">
      <w:pPr>
        <w:pStyle w:val="af1"/>
        <w:tabs>
          <w:tab w:val="left" w:pos="1134"/>
          <w:tab w:val="left" w:pos="9360"/>
        </w:tabs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 w:rsidRPr="00450104">
        <w:rPr>
          <w:rFonts w:ascii="Times New Roman" w:hAnsi="Times New Roman"/>
          <w:sz w:val="28"/>
          <w:szCs w:val="28"/>
        </w:rPr>
        <w:t>- уровень травматизма (в том числе среди детей и подростков);</w:t>
      </w:r>
    </w:p>
    <w:p w:rsidR="00450104" w:rsidRPr="00450104" w:rsidRDefault="00450104" w:rsidP="00450104">
      <w:pPr>
        <w:pStyle w:val="af1"/>
        <w:tabs>
          <w:tab w:val="left" w:pos="1134"/>
          <w:tab w:val="left" w:pos="9360"/>
        </w:tabs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 w:rsidRPr="00450104">
        <w:rPr>
          <w:rFonts w:ascii="Times New Roman" w:hAnsi="Times New Roman"/>
          <w:sz w:val="28"/>
          <w:szCs w:val="28"/>
        </w:rPr>
        <w:t>- уровень суицидов;</w:t>
      </w:r>
    </w:p>
    <w:p w:rsidR="00450104" w:rsidRPr="00450104" w:rsidRDefault="00450104" w:rsidP="00450104">
      <w:pPr>
        <w:pStyle w:val="af1"/>
        <w:tabs>
          <w:tab w:val="left" w:pos="1134"/>
          <w:tab w:val="left" w:pos="9360"/>
        </w:tabs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 w:rsidRPr="00450104">
        <w:rPr>
          <w:rFonts w:ascii="Times New Roman" w:hAnsi="Times New Roman"/>
          <w:sz w:val="28"/>
          <w:szCs w:val="28"/>
        </w:rPr>
        <w:t>- уровень распространения сколиоза (среди учащихся школ);</w:t>
      </w:r>
    </w:p>
    <w:p w:rsidR="00450104" w:rsidRPr="00450104" w:rsidRDefault="00450104" w:rsidP="00450104">
      <w:pPr>
        <w:pStyle w:val="af1"/>
        <w:tabs>
          <w:tab w:val="left" w:pos="1134"/>
          <w:tab w:val="left" w:pos="9360"/>
        </w:tabs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 w:rsidRPr="00450104">
        <w:rPr>
          <w:rFonts w:ascii="Times New Roman" w:hAnsi="Times New Roman"/>
          <w:sz w:val="28"/>
          <w:szCs w:val="28"/>
        </w:rPr>
        <w:t>- уровень распространения нарушений остроты зрения (среди уч</w:t>
      </w:r>
      <w:r w:rsidRPr="00450104">
        <w:rPr>
          <w:rFonts w:ascii="Times New Roman" w:hAnsi="Times New Roman"/>
          <w:sz w:val="28"/>
          <w:szCs w:val="28"/>
        </w:rPr>
        <w:t>а</w:t>
      </w:r>
      <w:r w:rsidRPr="00450104">
        <w:rPr>
          <w:rFonts w:ascii="Times New Roman" w:hAnsi="Times New Roman"/>
          <w:sz w:val="28"/>
          <w:szCs w:val="28"/>
        </w:rPr>
        <w:t>щихся школ);</w:t>
      </w:r>
    </w:p>
    <w:p w:rsidR="00450104" w:rsidRDefault="00450104" w:rsidP="00450104">
      <w:pPr>
        <w:pStyle w:val="af1"/>
        <w:tabs>
          <w:tab w:val="left" w:pos="1134"/>
          <w:tab w:val="left" w:pos="9360"/>
        </w:tabs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 w:rsidRPr="00450104">
        <w:rPr>
          <w:rFonts w:ascii="Times New Roman" w:hAnsi="Times New Roman"/>
          <w:sz w:val="28"/>
          <w:szCs w:val="28"/>
        </w:rPr>
        <w:t>- профессиональная заболеваемость.</w:t>
      </w:r>
    </w:p>
    <w:p w:rsidR="00390F2D" w:rsidRDefault="00390F2D" w:rsidP="00450104">
      <w:pPr>
        <w:pStyle w:val="af1"/>
        <w:tabs>
          <w:tab w:val="left" w:pos="1134"/>
          <w:tab w:val="left" w:pos="9360"/>
        </w:tabs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2248"/>
        <w:gridCol w:w="1049"/>
        <w:gridCol w:w="1049"/>
        <w:gridCol w:w="1049"/>
        <w:gridCol w:w="1049"/>
        <w:gridCol w:w="1049"/>
        <w:gridCol w:w="1049"/>
        <w:gridCol w:w="921"/>
      </w:tblGrid>
      <w:tr w:rsidR="00390F2D" w:rsidTr="003A64D7">
        <w:tc>
          <w:tcPr>
            <w:tcW w:w="2276" w:type="dxa"/>
            <w:vMerge w:val="restart"/>
            <w:shd w:val="clear" w:color="auto" w:fill="EEECE1" w:themeFill="background2"/>
          </w:tcPr>
          <w:p w:rsidR="00390F2D" w:rsidRPr="0063549C" w:rsidRDefault="00390F2D" w:rsidP="00390F2D">
            <w:pPr>
              <w:pStyle w:val="af1"/>
              <w:tabs>
                <w:tab w:val="left" w:pos="1134"/>
                <w:tab w:val="left" w:pos="9360"/>
              </w:tabs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Показатель</w:t>
            </w:r>
          </w:p>
        </w:tc>
        <w:tc>
          <w:tcPr>
            <w:tcW w:w="7187" w:type="dxa"/>
            <w:gridSpan w:val="7"/>
            <w:shd w:val="clear" w:color="auto" w:fill="FDE9D9" w:themeFill="accent6" w:themeFillTint="33"/>
          </w:tcPr>
          <w:p w:rsidR="00390F2D" w:rsidRPr="0063549C" w:rsidRDefault="00390F2D" w:rsidP="00390F2D">
            <w:pPr>
              <w:pStyle w:val="af1"/>
              <w:tabs>
                <w:tab w:val="left" w:pos="1134"/>
                <w:tab w:val="left" w:pos="9360"/>
              </w:tabs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Годы</w:t>
            </w:r>
          </w:p>
        </w:tc>
      </w:tr>
      <w:tr w:rsidR="003A64D7" w:rsidTr="003A64D7">
        <w:tc>
          <w:tcPr>
            <w:tcW w:w="2276" w:type="dxa"/>
            <w:vMerge/>
            <w:shd w:val="clear" w:color="auto" w:fill="EEECE1" w:themeFill="background2"/>
          </w:tcPr>
          <w:p w:rsidR="003A64D7" w:rsidRPr="0063549C" w:rsidRDefault="003A64D7" w:rsidP="00390F2D">
            <w:pPr>
              <w:pStyle w:val="af1"/>
              <w:tabs>
                <w:tab w:val="left" w:pos="1134"/>
                <w:tab w:val="left" w:pos="9360"/>
              </w:tabs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26" w:type="dxa"/>
            <w:shd w:val="clear" w:color="auto" w:fill="FF0000"/>
          </w:tcPr>
          <w:p w:rsidR="003A64D7" w:rsidRPr="0063549C" w:rsidRDefault="003A64D7" w:rsidP="00390F2D">
            <w:pPr>
              <w:pStyle w:val="af1"/>
              <w:tabs>
                <w:tab w:val="left" w:pos="1134"/>
                <w:tab w:val="left" w:pos="9360"/>
              </w:tabs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2015</w:t>
            </w:r>
          </w:p>
        </w:tc>
        <w:tc>
          <w:tcPr>
            <w:tcW w:w="1061" w:type="dxa"/>
            <w:shd w:val="clear" w:color="auto" w:fill="FF0000"/>
          </w:tcPr>
          <w:p w:rsidR="003A64D7" w:rsidRPr="0063549C" w:rsidRDefault="003A64D7" w:rsidP="00390F2D">
            <w:pPr>
              <w:pStyle w:val="af1"/>
              <w:tabs>
                <w:tab w:val="left" w:pos="1134"/>
                <w:tab w:val="left" w:pos="9360"/>
              </w:tabs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2016</w:t>
            </w:r>
          </w:p>
        </w:tc>
        <w:tc>
          <w:tcPr>
            <w:tcW w:w="1066" w:type="dxa"/>
            <w:shd w:val="clear" w:color="auto" w:fill="FF0000"/>
          </w:tcPr>
          <w:p w:rsidR="003A64D7" w:rsidRPr="0063549C" w:rsidRDefault="003A64D7" w:rsidP="00390F2D">
            <w:pPr>
              <w:pStyle w:val="af1"/>
              <w:tabs>
                <w:tab w:val="left" w:pos="1134"/>
                <w:tab w:val="left" w:pos="9360"/>
              </w:tabs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2017</w:t>
            </w:r>
          </w:p>
        </w:tc>
        <w:tc>
          <w:tcPr>
            <w:tcW w:w="1061" w:type="dxa"/>
            <w:shd w:val="clear" w:color="auto" w:fill="FF0000"/>
          </w:tcPr>
          <w:p w:rsidR="003A64D7" w:rsidRPr="0063549C" w:rsidRDefault="003A64D7" w:rsidP="00390F2D">
            <w:pPr>
              <w:pStyle w:val="af1"/>
              <w:tabs>
                <w:tab w:val="left" w:pos="1134"/>
                <w:tab w:val="left" w:pos="9360"/>
              </w:tabs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2018</w:t>
            </w:r>
          </w:p>
        </w:tc>
        <w:tc>
          <w:tcPr>
            <w:tcW w:w="1065" w:type="dxa"/>
            <w:shd w:val="clear" w:color="auto" w:fill="FF0000"/>
          </w:tcPr>
          <w:p w:rsidR="003A64D7" w:rsidRPr="0063549C" w:rsidRDefault="003A64D7" w:rsidP="00390F2D">
            <w:pPr>
              <w:pStyle w:val="af1"/>
              <w:tabs>
                <w:tab w:val="left" w:pos="1134"/>
                <w:tab w:val="left" w:pos="9360"/>
              </w:tabs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2019</w:t>
            </w:r>
          </w:p>
        </w:tc>
        <w:tc>
          <w:tcPr>
            <w:tcW w:w="1183" w:type="dxa"/>
            <w:tcBorders>
              <w:right w:val="single" w:sz="4" w:space="0" w:color="auto"/>
            </w:tcBorders>
            <w:shd w:val="clear" w:color="auto" w:fill="FF0000"/>
          </w:tcPr>
          <w:p w:rsidR="003A64D7" w:rsidRPr="0063549C" w:rsidRDefault="003A64D7" w:rsidP="00390F2D">
            <w:pPr>
              <w:pStyle w:val="af1"/>
              <w:tabs>
                <w:tab w:val="left" w:pos="1134"/>
                <w:tab w:val="left" w:pos="9360"/>
              </w:tabs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2020</w:t>
            </w:r>
          </w:p>
        </w:tc>
        <w:tc>
          <w:tcPr>
            <w:tcW w:w="625" w:type="dxa"/>
            <w:tcBorders>
              <w:left w:val="single" w:sz="4" w:space="0" w:color="auto"/>
            </w:tcBorders>
            <w:shd w:val="clear" w:color="auto" w:fill="FF0000"/>
          </w:tcPr>
          <w:p w:rsidR="003A64D7" w:rsidRPr="0063549C" w:rsidRDefault="003A64D7" w:rsidP="003A64D7">
            <w:pPr>
              <w:pStyle w:val="af1"/>
              <w:tabs>
                <w:tab w:val="left" w:pos="1134"/>
                <w:tab w:val="left" w:pos="9360"/>
              </w:tabs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2021</w:t>
            </w:r>
          </w:p>
        </w:tc>
      </w:tr>
      <w:tr w:rsidR="003A64D7" w:rsidTr="003A64D7">
        <w:tc>
          <w:tcPr>
            <w:tcW w:w="2276" w:type="dxa"/>
            <w:shd w:val="clear" w:color="auto" w:fill="C6D9F1" w:themeFill="text2" w:themeFillTint="33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коэффициент смертности тр</w:t>
            </w:r>
            <w:r w:rsidRPr="0063549C">
              <w:rPr>
                <w:rFonts w:ascii="Times New Roman" w:hAnsi="Times New Roman"/>
                <w:sz w:val="26"/>
                <w:szCs w:val="26"/>
              </w:rPr>
              <w:t>у</w:t>
            </w:r>
            <w:r w:rsidRPr="0063549C">
              <w:rPr>
                <w:rFonts w:ascii="Times New Roman" w:hAnsi="Times New Roman"/>
                <w:sz w:val="26"/>
                <w:szCs w:val="26"/>
              </w:rPr>
              <w:t>доспособного н</w:t>
            </w:r>
            <w:r w:rsidRPr="0063549C">
              <w:rPr>
                <w:rFonts w:ascii="Times New Roman" w:hAnsi="Times New Roman"/>
                <w:sz w:val="26"/>
                <w:szCs w:val="26"/>
              </w:rPr>
              <w:t>а</w:t>
            </w:r>
            <w:r w:rsidRPr="0063549C">
              <w:rPr>
                <w:rFonts w:ascii="Times New Roman" w:hAnsi="Times New Roman"/>
                <w:sz w:val="26"/>
                <w:szCs w:val="26"/>
              </w:rPr>
              <w:t xml:space="preserve">селения, </w:t>
            </w:r>
            <w:r w:rsidRPr="0063549C">
              <w:rPr>
                <w:rFonts w:ascii="Times New Roman" w:eastAsia="Times New Roman" w:hAnsi="Times New Roman"/>
                <w:sz w:val="26"/>
                <w:szCs w:val="26"/>
              </w:rPr>
              <w:t>‰</w:t>
            </w:r>
          </w:p>
        </w:tc>
        <w:tc>
          <w:tcPr>
            <w:tcW w:w="1126" w:type="dxa"/>
            <w:shd w:val="clear" w:color="auto" w:fill="C6D9F1" w:themeFill="text2" w:themeFillTint="33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5,58</w:t>
            </w:r>
          </w:p>
        </w:tc>
        <w:tc>
          <w:tcPr>
            <w:tcW w:w="1061" w:type="dxa"/>
            <w:shd w:val="clear" w:color="auto" w:fill="C6D9F1" w:themeFill="text2" w:themeFillTint="33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5,85</w:t>
            </w:r>
          </w:p>
        </w:tc>
        <w:tc>
          <w:tcPr>
            <w:tcW w:w="1066" w:type="dxa"/>
            <w:shd w:val="clear" w:color="auto" w:fill="C6D9F1" w:themeFill="text2" w:themeFillTint="33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6,40</w:t>
            </w:r>
          </w:p>
        </w:tc>
        <w:tc>
          <w:tcPr>
            <w:tcW w:w="1061" w:type="dxa"/>
            <w:shd w:val="clear" w:color="auto" w:fill="C6D9F1" w:themeFill="text2" w:themeFillTint="33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7,0</w:t>
            </w:r>
          </w:p>
        </w:tc>
        <w:tc>
          <w:tcPr>
            <w:tcW w:w="1065" w:type="dxa"/>
            <w:shd w:val="clear" w:color="auto" w:fill="C6D9F1" w:themeFill="text2" w:themeFillTint="33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6,10</w:t>
            </w:r>
          </w:p>
        </w:tc>
        <w:tc>
          <w:tcPr>
            <w:tcW w:w="1183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6,90</w:t>
            </w:r>
          </w:p>
        </w:tc>
        <w:tc>
          <w:tcPr>
            <w:tcW w:w="625" w:type="dxa"/>
            <w:tcBorders>
              <w:left w:val="single" w:sz="4" w:space="0" w:color="auto"/>
            </w:tcBorders>
            <w:shd w:val="clear" w:color="auto" w:fill="C6D9F1" w:themeFill="text2" w:themeFillTint="33"/>
          </w:tcPr>
          <w:p w:rsidR="003A64D7" w:rsidRPr="0063549C" w:rsidRDefault="003A64D7" w:rsidP="003A64D7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9,4</w:t>
            </w:r>
          </w:p>
        </w:tc>
      </w:tr>
      <w:tr w:rsidR="003A64D7" w:rsidTr="003A64D7">
        <w:tc>
          <w:tcPr>
            <w:tcW w:w="2276" w:type="dxa"/>
            <w:shd w:val="clear" w:color="auto" w:fill="F2DBDB" w:themeFill="accent2" w:themeFillTint="33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онкологическая заболеваемость, на 100 тыс.</w:t>
            </w:r>
          </w:p>
        </w:tc>
        <w:tc>
          <w:tcPr>
            <w:tcW w:w="1126" w:type="dxa"/>
            <w:shd w:val="clear" w:color="auto" w:fill="F2DBDB" w:themeFill="accent2" w:themeFillTint="33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8841,7</w:t>
            </w:r>
          </w:p>
        </w:tc>
        <w:tc>
          <w:tcPr>
            <w:tcW w:w="1061" w:type="dxa"/>
            <w:shd w:val="clear" w:color="auto" w:fill="F2DBDB" w:themeFill="accent2" w:themeFillTint="33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8561,1</w:t>
            </w:r>
          </w:p>
        </w:tc>
        <w:tc>
          <w:tcPr>
            <w:tcW w:w="1066" w:type="dxa"/>
            <w:shd w:val="clear" w:color="auto" w:fill="F2DBDB" w:themeFill="accent2" w:themeFillTint="33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8470,3</w:t>
            </w:r>
          </w:p>
        </w:tc>
        <w:tc>
          <w:tcPr>
            <w:tcW w:w="1061" w:type="dxa"/>
            <w:shd w:val="clear" w:color="auto" w:fill="F2DBDB" w:themeFill="accent2" w:themeFillTint="33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8442,1</w:t>
            </w:r>
          </w:p>
        </w:tc>
        <w:tc>
          <w:tcPr>
            <w:tcW w:w="1065" w:type="dxa"/>
            <w:shd w:val="clear" w:color="auto" w:fill="F2DBDB" w:themeFill="accent2" w:themeFillTint="33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8729,7</w:t>
            </w:r>
          </w:p>
        </w:tc>
        <w:tc>
          <w:tcPr>
            <w:tcW w:w="1183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7409,1</w:t>
            </w:r>
          </w:p>
        </w:tc>
        <w:tc>
          <w:tcPr>
            <w:tcW w:w="625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3A64D7" w:rsidRPr="0063549C" w:rsidRDefault="007325E3" w:rsidP="003A64D7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93,5</w:t>
            </w:r>
            <w:r w:rsidRPr="0063549C">
              <w:rPr>
                <w:rFonts w:ascii="Times New Roman" w:eastAsia="Times New Roman" w:hAnsi="Times New Roman"/>
                <w:sz w:val="26"/>
                <w:szCs w:val="26"/>
              </w:rPr>
              <w:t>‰</w:t>
            </w:r>
          </w:p>
        </w:tc>
      </w:tr>
      <w:tr w:rsidR="003A64D7" w:rsidTr="003A64D7">
        <w:tc>
          <w:tcPr>
            <w:tcW w:w="2276" w:type="dxa"/>
            <w:shd w:val="clear" w:color="auto" w:fill="EAF1DD" w:themeFill="accent3" w:themeFillTint="33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заболеваемость системы кров</w:t>
            </w:r>
            <w:r w:rsidRPr="0063549C">
              <w:rPr>
                <w:rFonts w:ascii="Times New Roman" w:hAnsi="Times New Roman"/>
                <w:sz w:val="26"/>
                <w:szCs w:val="26"/>
              </w:rPr>
              <w:t>о</w:t>
            </w:r>
            <w:r w:rsidRPr="0063549C">
              <w:rPr>
                <w:rFonts w:ascii="Times New Roman" w:hAnsi="Times New Roman"/>
                <w:sz w:val="26"/>
                <w:szCs w:val="26"/>
              </w:rPr>
              <w:t>обращения, на 100 тыс.</w:t>
            </w:r>
          </w:p>
        </w:tc>
        <w:tc>
          <w:tcPr>
            <w:tcW w:w="1126" w:type="dxa"/>
            <w:shd w:val="clear" w:color="auto" w:fill="EAF1DD" w:themeFill="accent3" w:themeFillTint="33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48417,2</w:t>
            </w:r>
          </w:p>
        </w:tc>
        <w:tc>
          <w:tcPr>
            <w:tcW w:w="1061" w:type="dxa"/>
            <w:shd w:val="clear" w:color="auto" w:fill="EAF1DD" w:themeFill="accent3" w:themeFillTint="33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47242,2</w:t>
            </w:r>
          </w:p>
        </w:tc>
        <w:tc>
          <w:tcPr>
            <w:tcW w:w="1066" w:type="dxa"/>
            <w:shd w:val="clear" w:color="auto" w:fill="EAF1DD" w:themeFill="accent3" w:themeFillTint="33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46926,4</w:t>
            </w:r>
          </w:p>
        </w:tc>
        <w:tc>
          <w:tcPr>
            <w:tcW w:w="1061" w:type="dxa"/>
            <w:shd w:val="clear" w:color="auto" w:fill="EAF1DD" w:themeFill="accent3" w:themeFillTint="33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46431,5</w:t>
            </w:r>
          </w:p>
        </w:tc>
        <w:tc>
          <w:tcPr>
            <w:tcW w:w="1065" w:type="dxa"/>
            <w:shd w:val="clear" w:color="auto" w:fill="EAF1DD" w:themeFill="accent3" w:themeFillTint="33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45833,8</w:t>
            </w:r>
          </w:p>
        </w:tc>
        <w:tc>
          <w:tcPr>
            <w:tcW w:w="1183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29730,0</w:t>
            </w:r>
          </w:p>
        </w:tc>
        <w:tc>
          <w:tcPr>
            <w:tcW w:w="625" w:type="dxa"/>
            <w:tcBorders>
              <w:left w:val="single" w:sz="4" w:space="0" w:color="auto"/>
            </w:tcBorders>
            <w:shd w:val="clear" w:color="auto" w:fill="EAF1DD" w:themeFill="accent3" w:themeFillTint="33"/>
          </w:tcPr>
          <w:p w:rsidR="003A64D7" w:rsidRPr="0063549C" w:rsidRDefault="007325E3" w:rsidP="003A64D7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319,8</w:t>
            </w:r>
          </w:p>
        </w:tc>
      </w:tr>
      <w:tr w:rsidR="003A64D7" w:rsidTr="003A64D7">
        <w:tc>
          <w:tcPr>
            <w:tcW w:w="2276" w:type="dxa"/>
            <w:shd w:val="clear" w:color="auto" w:fill="E5DFEC" w:themeFill="accent4" w:themeFillTint="33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заболеваемость сахарным диаб</w:t>
            </w:r>
            <w:r w:rsidRPr="0063549C">
              <w:rPr>
                <w:rFonts w:ascii="Times New Roman" w:hAnsi="Times New Roman"/>
                <w:sz w:val="26"/>
                <w:szCs w:val="26"/>
              </w:rPr>
              <w:t>е</w:t>
            </w:r>
            <w:r w:rsidRPr="0063549C">
              <w:rPr>
                <w:rFonts w:ascii="Times New Roman" w:hAnsi="Times New Roman"/>
                <w:sz w:val="26"/>
                <w:szCs w:val="26"/>
              </w:rPr>
              <w:t>том, на 100 тыс.</w:t>
            </w:r>
          </w:p>
        </w:tc>
        <w:tc>
          <w:tcPr>
            <w:tcW w:w="1126" w:type="dxa"/>
            <w:shd w:val="clear" w:color="auto" w:fill="E5DFEC" w:themeFill="accent4" w:themeFillTint="33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6367,5</w:t>
            </w:r>
          </w:p>
        </w:tc>
        <w:tc>
          <w:tcPr>
            <w:tcW w:w="1061" w:type="dxa"/>
            <w:shd w:val="clear" w:color="auto" w:fill="E5DFEC" w:themeFill="accent4" w:themeFillTint="33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6762,6</w:t>
            </w:r>
          </w:p>
        </w:tc>
        <w:tc>
          <w:tcPr>
            <w:tcW w:w="1066" w:type="dxa"/>
            <w:shd w:val="clear" w:color="auto" w:fill="E5DFEC" w:themeFill="accent4" w:themeFillTint="33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6862,0</w:t>
            </w:r>
          </w:p>
        </w:tc>
        <w:tc>
          <w:tcPr>
            <w:tcW w:w="1061" w:type="dxa"/>
            <w:shd w:val="clear" w:color="auto" w:fill="E5DFEC" w:themeFill="accent4" w:themeFillTint="33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7301,6</w:t>
            </w:r>
          </w:p>
        </w:tc>
        <w:tc>
          <w:tcPr>
            <w:tcW w:w="1065" w:type="dxa"/>
            <w:shd w:val="clear" w:color="auto" w:fill="E5DFEC" w:themeFill="accent4" w:themeFillTint="33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7771,4</w:t>
            </w:r>
          </w:p>
        </w:tc>
        <w:tc>
          <w:tcPr>
            <w:tcW w:w="1183" w:type="dxa"/>
            <w:tcBorders>
              <w:right w:val="single" w:sz="4" w:space="0" w:color="auto"/>
            </w:tcBorders>
            <w:shd w:val="clear" w:color="auto" w:fill="E5DFEC" w:themeFill="accent4" w:themeFillTint="33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6217,1</w:t>
            </w:r>
          </w:p>
        </w:tc>
        <w:tc>
          <w:tcPr>
            <w:tcW w:w="625" w:type="dxa"/>
            <w:tcBorders>
              <w:left w:val="single" w:sz="4" w:space="0" w:color="auto"/>
            </w:tcBorders>
            <w:shd w:val="clear" w:color="auto" w:fill="E5DFEC" w:themeFill="accent4" w:themeFillTint="33"/>
          </w:tcPr>
          <w:p w:rsidR="003A64D7" w:rsidRPr="0063549C" w:rsidRDefault="007325E3" w:rsidP="003A64D7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44,1</w:t>
            </w:r>
            <w:r w:rsidRPr="0063549C">
              <w:rPr>
                <w:rFonts w:ascii="Times New Roman" w:eastAsia="Times New Roman" w:hAnsi="Times New Roman"/>
                <w:sz w:val="26"/>
                <w:szCs w:val="26"/>
              </w:rPr>
              <w:t>‰</w:t>
            </w:r>
          </w:p>
        </w:tc>
      </w:tr>
      <w:tr w:rsidR="003A64D7" w:rsidTr="003A64D7">
        <w:tc>
          <w:tcPr>
            <w:tcW w:w="2276" w:type="dxa"/>
            <w:shd w:val="clear" w:color="auto" w:fill="DAEEF3" w:themeFill="accent5" w:themeFillTint="33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уровень травм</w:t>
            </w:r>
            <w:r w:rsidRPr="0063549C">
              <w:rPr>
                <w:rFonts w:ascii="Times New Roman" w:hAnsi="Times New Roman"/>
                <w:sz w:val="26"/>
                <w:szCs w:val="26"/>
              </w:rPr>
              <w:t>а</w:t>
            </w:r>
            <w:r w:rsidRPr="0063549C">
              <w:rPr>
                <w:rFonts w:ascii="Times New Roman" w:hAnsi="Times New Roman"/>
                <w:sz w:val="26"/>
                <w:szCs w:val="26"/>
              </w:rPr>
              <w:t xml:space="preserve">тизма, </w:t>
            </w:r>
            <w:r w:rsidRPr="0063549C">
              <w:rPr>
                <w:rFonts w:ascii="Times New Roman" w:eastAsia="Times New Roman" w:hAnsi="Times New Roman"/>
                <w:sz w:val="26"/>
                <w:szCs w:val="26"/>
              </w:rPr>
              <w:t>‰</w:t>
            </w:r>
          </w:p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eastAsia="Times New Roman" w:hAnsi="Times New Roman"/>
                <w:sz w:val="26"/>
                <w:szCs w:val="26"/>
              </w:rPr>
              <w:t>в т. ч. среди детей и подростков</w:t>
            </w:r>
          </w:p>
        </w:tc>
        <w:tc>
          <w:tcPr>
            <w:tcW w:w="1126" w:type="dxa"/>
            <w:shd w:val="clear" w:color="auto" w:fill="DAEEF3" w:themeFill="accent5" w:themeFillTint="33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142,8</w:t>
            </w:r>
          </w:p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72,1</w:t>
            </w:r>
          </w:p>
        </w:tc>
        <w:tc>
          <w:tcPr>
            <w:tcW w:w="1061" w:type="dxa"/>
            <w:shd w:val="clear" w:color="auto" w:fill="DAEEF3" w:themeFill="accent5" w:themeFillTint="33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116,2</w:t>
            </w:r>
          </w:p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52,6</w:t>
            </w:r>
          </w:p>
        </w:tc>
        <w:tc>
          <w:tcPr>
            <w:tcW w:w="1066" w:type="dxa"/>
            <w:shd w:val="clear" w:color="auto" w:fill="DAEEF3" w:themeFill="accent5" w:themeFillTint="33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116,3</w:t>
            </w:r>
          </w:p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57,1</w:t>
            </w:r>
          </w:p>
        </w:tc>
        <w:tc>
          <w:tcPr>
            <w:tcW w:w="1061" w:type="dxa"/>
            <w:shd w:val="clear" w:color="auto" w:fill="DAEEF3" w:themeFill="accent5" w:themeFillTint="33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124,6</w:t>
            </w:r>
          </w:p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65,5</w:t>
            </w:r>
          </w:p>
        </w:tc>
        <w:tc>
          <w:tcPr>
            <w:tcW w:w="1065" w:type="dxa"/>
            <w:shd w:val="clear" w:color="auto" w:fill="DAEEF3" w:themeFill="accent5" w:themeFillTint="33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125,0</w:t>
            </w:r>
          </w:p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52,6</w:t>
            </w:r>
          </w:p>
        </w:tc>
        <w:tc>
          <w:tcPr>
            <w:tcW w:w="1183" w:type="dxa"/>
            <w:tcBorders>
              <w:right w:val="single" w:sz="4" w:space="0" w:color="auto"/>
            </w:tcBorders>
            <w:shd w:val="clear" w:color="auto" w:fill="DAEEF3" w:themeFill="accent5" w:themeFillTint="33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70,6</w:t>
            </w:r>
          </w:p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36,9</w:t>
            </w:r>
          </w:p>
        </w:tc>
        <w:tc>
          <w:tcPr>
            <w:tcW w:w="625" w:type="dxa"/>
            <w:tcBorders>
              <w:left w:val="single" w:sz="4" w:space="0" w:color="auto"/>
            </w:tcBorders>
            <w:shd w:val="clear" w:color="auto" w:fill="DAEEF3" w:themeFill="accent5" w:themeFillTint="33"/>
          </w:tcPr>
          <w:p w:rsidR="003A64D7" w:rsidRDefault="007325E3">
            <w:pPr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66,9</w:t>
            </w:r>
          </w:p>
          <w:p w:rsidR="003A64D7" w:rsidRDefault="003A64D7">
            <w:pPr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  <w:p w:rsidR="003A64D7" w:rsidRPr="0063549C" w:rsidRDefault="007325E3" w:rsidP="003A64D7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83,5</w:t>
            </w:r>
          </w:p>
        </w:tc>
      </w:tr>
      <w:tr w:rsidR="003A64D7" w:rsidTr="003A64D7">
        <w:tc>
          <w:tcPr>
            <w:tcW w:w="2276" w:type="dxa"/>
            <w:shd w:val="clear" w:color="auto" w:fill="FDE9D9" w:themeFill="accent6" w:themeFillTint="33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уровень суиц</w:t>
            </w:r>
            <w:r w:rsidRPr="0063549C">
              <w:rPr>
                <w:rFonts w:ascii="Times New Roman" w:hAnsi="Times New Roman"/>
                <w:sz w:val="26"/>
                <w:szCs w:val="26"/>
              </w:rPr>
              <w:t>и</w:t>
            </w:r>
            <w:r w:rsidRPr="0063549C">
              <w:rPr>
                <w:rFonts w:ascii="Times New Roman" w:hAnsi="Times New Roman"/>
                <w:sz w:val="26"/>
                <w:szCs w:val="26"/>
              </w:rPr>
              <w:t>дов, случаи</w:t>
            </w:r>
          </w:p>
        </w:tc>
        <w:tc>
          <w:tcPr>
            <w:tcW w:w="1126" w:type="dxa"/>
            <w:shd w:val="clear" w:color="auto" w:fill="FDE9D9" w:themeFill="accent6" w:themeFillTint="33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1" w:type="dxa"/>
            <w:shd w:val="clear" w:color="auto" w:fill="FDE9D9" w:themeFill="accent6" w:themeFillTint="33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066" w:type="dxa"/>
            <w:shd w:val="clear" w:color="auto" w:fill="FDE9D9" w:themeFill="accent6" w:themeFillTint="33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61" w:type="dxa"/>
            <w:shd w:val="clear" w:color="auto" w:fill="FDE9D9" w:themeFill="accent6" w:themeFillTint="33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065" w:type="dxa"/>
            <w:shd w:val="clear" w:color="auto" w:fill="FDE9D9" w:themeFill="accent6" w:themeFillTint="33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183" w:type="dxa"/>
            <w:tcBorders>
              <w:right w:val="single" w:sz="4" w:space="0" w:color="auto"/>
            </w:tcBorders>
            <w:shd w:val="clear" w:color="auto" w:fill="FDE9D9" w:themeFill="accent6" w:themeFillTint="33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625" w:type="dxa"/>
            <w:tcBorders>
              <w:left w:val="single" w:sz="4" w:space="0" w:color="auto"/>
            </w:tcBorders>
            <w:shd w:val="clear" w:color="auto" w:fill="FDE9D9" w:themeFill="accent6" w:themeFillTint="33"/>
          </w:tcPr>
          <w:p w:rsidR="003A64D7" w:rsidRPr="0063549C" w:rsidRDefault="007325E3" w:rsidP="003A64D7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3A64D7" w:rsidTr="003A64D7">
        <w:tc>
          <w:tcPr>
            <w:tcW w:w="2276" w:type="dxa"/>
            <w:shd w:val="clear" w:color="auto" w:fill="C4BC96" w:themeFill="background2" w:themeFillShade="BF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уровень распр</w:t>
            </w:r>
            <w:r w:rsidRPr="0063549C">
              <w:rPr>
                <w:rFonts w:ascii="Times New Roman" w:hAnsi="Times New Roman"/>
                <w:sz w:val="26"/>
                <w:szCs w:val="26"/>
              </w:rPr>
              <w:t>о</w:t>
            </w:r>
            <w:r w:rsidRPr="0063549C">
              <w:rPr>
                <w:rFonts w:ascii="Times New Roman" w:hAnsi="Times New Roman"/>
                <w:sz w:val="26"/>
                <w:szCs w:val="26"/>
              </w:rPr>
              <w:t>странения ск</w:t>
            </w:r>
            <w:r w:rsidRPr="0063549C">
              <w:rPr>
                <w:rFonts w:ascii="Times New Roman" w:hAnsi="Times New Roman"/>
                <w:sz w:val="26"/>
                <w:szCs w:val="26"/>
              </w:rPr>
              <w:t>о</w:t>
            </w:r>
            <w:r w:rsidRPr="0063549C">
              <w:rPr>
                <w:rFonts w:ascii="Times New Roman" w:hAnsi="Times New Roman"/>
                <w:sz w:val="26"/>
                <w:szCs w:val="26"/>
              </w:rPr>
              <w:t>лиоза (среди учащихся школ)</w:t>
            </w:r>
          </w:p>
        </w:tc>
        <w:tc>
          <w:tcPr>
            <w:tcW w:w="1126" w:type="dxa"/>
            <w:shd w:val="clear" w:color="auto" w:fill="C4BC96" w:themeFill="background2" w:themeFillShade="BF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17,6</w:t>
            </w:r>
          </w:p>
        </w:tc>
        <w:tc>
          <w:tcPr>
            <w:tcW w:w="1061" w:type="dxa"/>
            <w:shd w:val="clear" w:color="auto" w:fill="C4BC96" w:themeFill="background2" w:themeFillShade="BF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22,7</w:t>
            </w:r>
          </w:p>
        </w:tc>
        <w:tc>
          <w:tcPr>
            <w:tcW w:w="1066" w:type="dxa"/>
            <w:shd w:val="clear" w:color="auto" w:fill="C4BC96" w:themeFill="background2" w:themeFillShade="BF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21,7</w:t>
            </w:r>
          </w:p>
        </w:tc>
        <w:tc>
          <w:tcPr>
            <w:tcW w:w="1061" w:type="dxa"/>
            <w:shd w:val="clear" w:color="auto" w:fill="C4BC96" w:themeFill="background2" w:themeFillShade="BF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18,4</w:t>
            </w:r>
          </w:p>
        </w:tc>
        <w:tc>
          <w:tcPr>
            <w:tcW w:w="1065" w:type="dxa"/>
            <w:shd w:val="clear" w:color="auto" w:fill="C4BC96" w:themeFill="background2" w:themeFillShade="BF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19,4</w:t>
            </w:r>
          </w:p>
        </w:tc>
        <w:tc>
          <w:tcPr>
            <w:tcW w:w="1183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19,9</w:t>
            </w:r>
          </w:p>
        </w:tc>
        <w:tc>
          <w:tcPr>
            <w:tcW w:w="625" w:type="dxa"/>
            <w:tcBorders>
              <w:left w:val="single" w:sz="4" w:space="0" w:color="auto"/>
            </w:tcBorders>
            <w:shd w:val="clear" w:color="auto" w:fill="C4BC96" w:themeFill="background2" w:themeFillShade="BF"/>
          </w:tcPr>
          <w:p w:rsidR="003A64D7" w:rsidRPr="0063549C" w:rsidRDefault="007325E3" w:rsidP="003A64D7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81,6</w:t>
            </w:r>
            <w:r w:rsidRPr="0063549C">
              <w:rPr>
                <w:rFonts w:ascii="Times New Roman" w:eastAsia="Times New Roman" w:hAnsi="Times New Roman"/>
                <w:sz w:val="26"/>
                <w:szCs w:val="26"/>
              </w:rPr>
              <w:t>‰</w:t>
            </w:r>
          </w:p>
        </w:tc>
      </w:tr>
      <w:tr w:rsidR="003A64D7" w:rsidTr="003A64D7">
        <w:tc>
          <w:tcPr>
            <w:tcW w:w="2276" w:type="dxa"/>
            <w:shd w:val="clear" w:color="auto" w:fill="548DD4" w:themeFill="text2" w:themeFillTint="99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уровень распр</w:t>
            </w:r>
            <w:r w:rsidRPr="0063549C">
              <w:rPr>
                <w:rFonts w:ascii="Times New Roman" w:hAnsi="Times New Roman"/>
                <w:sz w:val="26"/>
                <w:szCs w:val="26"/>
              </w:rPr>
              <w:t>о</w:t>
            </w:r>
            <w:r w:rsidRPr="0063549C">
              <w:rPr>
                <w:rFonts w:ascii="Times New Roman" w:hAnsi="Times New Roman"/>
                <w:sz w:val="26"/>
                <w:szCs w:val="26"/>
              </w:rPr>
              <w:t>странения нар</w:t>
            </w:r>
            <w:r w:rsidRPr="0063549C">
              <w:rPr>
                <w:rFonts w:ascii="Times New Roman" w:hAnsi="Times New Roman"/>
                <w:sz w:val="26"/>
                <w:szCs w:val="26"/>
              </w:rPr>
              <w:t>у</w:t>
            </w:r>
            <w:r w:rsidRPr="0063549C">
              <w:rPr>
                <w:rFonts w:ascii="Times New Roman" w:hAnsi="Times New Roman"/>
                <w:sz w:val="26"/>
                <w:szCs w:val="26"/>
              </w:rPr>
              <w:lastRenderedPageBreak/>
              <w:t>шений остроты зрения (среди учащихся школ),</w:t>
            </w:r>
            <w:r w:rsidRPr="0063549C">
              <w:rPr>
                <w:rFonts w:ascii="Times New Roman" w:eastAsia="Times New Roman" w:hAnsi="Times New Roman"/>
                <w:sz w:val="26"/>
                <w:szCs w:val="26"/>
              </w:rPr>
              <w:t xml:space="preserve"> ‰</w:t>
            </w:r>
            <w:r w:rsidRPr="0063549C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126" w:type="dxa"/>
            <w:shd w:val="clear" w:color="auto" w:fill="548DD4" w:themeFill="text2" w:themeFillTint="99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lastRenderedPageBreak/>
              <w:t>6,4</w:t>
            </w:r>
          </w:p>
        </w:tc>
        <w:tc>
          <w:tcPr>
            <w:tcW w:w="1061" w:type="dxa"/>
            <w:shd w:val="clear" w:color="auto" w:fill="548DD4" w:themeFill="text2" w:themeFillTint="99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5,3</w:t>
            </w:r>
          </w:p>
        </w:tc>
        <w:tc>
          <w:tcPr>
            <w:tcW w:w="1066" w:type="dxa"/>
            <w:shd w:val="clear" w:color="auto" w:fill="548DD4" w:themeFill="text2" w:themeFillTint="99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7,1</w:t>
            </w:r>
          </w:p>
        </w:tc>
        <w:tc>
          <w:tcPr>
            <w:tcW w:w="1061" w:type="dxa"/>
            <w:shd w:val="clear" w:color="auto" w:fill="548DD4" w:themeFill="text2" w:themeFillTint="99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9,7</w:t>
            </w:r>
          </w:p>
        </w:tc>
        <w:tc>
          <w:tcPr>
            <w:tcW w:w="1065" w:type="dxa"/>
            <w:shd w:val="clear" w:color="auto" w:fill="548DD4" w:themeFill="text2" w:themeFillTint="99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12,5</w:t>
            </w:r>
          </w:p>
        </w:tc>
        <w:tc>
          <w:tcPr>
            <w:tcW w:w="1183" w:type="dxa"/>
            <w:tcBorders>
              <w:right w:val="single" w:sz="4" w:space="0" w:color="auto"/>
            </w:tcBorders>
            <w:shd w:val="clear" w:color="auto" w:fill="548DD4" w:themeFill="text2" w:themeFillTint="99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12,5</w:t>
            </w:r>
          </w:p>
        </w:tc>
        <w:tc>
          <w:tcPr>
            <w:tcW w:w="625" w:type="dxa"/>
            <w:tcBorders>
              <w:left w:val="single" w:sz="4" w:space="0" w:color="auto"/>
            </w:tcBorders>
            <w:shd w:val="clear" w:color="auto" w:fill="548DD4" w:themeFill="text2" w:themeFillTint="99"/>
          </w:tcPr>
          <w:p w:rsidR="003A64D7" w:rsidRPr="0063549C" w:rsidRDefault="007325E3" w:rsidP="003A64D7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341</w:t>
            </w:r>
            <w:r w:rsidRPr="0063549C">
              <w:rPr>
                <w:rFonts w:ascii="Times New Roman" w:eastAsia="Times New Roman" w:hAnsi="Times New Roman"/>
                <w:sz w:val="26"/>
                <w:szCs w:val="26"/>
              </w:rPr>
              <w:t>‰</w:t>
            </w:r>
          </w:p>
        </w:tc>
      </w:tr>
      <w:tr w:rsidR="003A64D7" w:rsidTr="003A64D7">
        <w:tc>
          <w:tcPr>
            <w:tcW w:w="2276" w:type="dxa"/>
            <w:shd w:val="clear" w:color="auto" w:fill="C2D69B" w:themeFill="accent3" w:themeFillTint="99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lastRenderedPageBreak/>
              <w:t>профессионал</w:t>
            </w:r>
            <w:r w:rsidRPr="0063549C">
              <w:rPr>
                <w:rFonts w:ascii="Times New Roman" w:hAnsi="Times New Roman"/>
                <w:sz w:val="26"/>
                <w:szCs w:val="26"/>
              </w:rPr>
              <w:t>ь</w:t>
            </w:r>
            <w:r w:rsidRPr="0063549C">
              <w:rPr>
                <w:rFonts w:ascii="Times New Roman" w:hAnsi="Times New Roman"/>
                <w:sz w:val="26"/>
                <w:szCs w:val="26"/>
              </w:rPr>
              <w:t>ная заболева</w:t>
            </w:r>
            <w:r w:rsidRPr="0063549C">
              <w:rPr>
                <w:rFonts w:ascii="Times New Roman" w:hAnsi="Times New Roman"/>
                <w:sz w:val="26"/>
                <w:szCs w:val="26"/>
              </w:rPr>
              <w:t>е</w:t>
            </w:r>
            <w:r w:rsidRPr="0063549C">
              <w:rPr>
                <w:rFonts w:ascii="Times New Roman" w:hAnsi="Times New Roman"/>
                <w:sz w:val="26"/>
                <w:szCs w:val="26"/>
              </w:rPr>
              <w:t>мость</w:t>
            </w:r>
          </w:p>
        </w:tc>
        <w:tc>
          <w:tcPr>
            <w:tcW w:w="1126" w:type="dxa"/>
            <w:shd w:val="clear" w:color="auto" w:fill="C2D69B" w:themeFill="accent3" w:themeFillTint="99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061" w:type="dxa"/>
            <w:shd w:val="clear" w:color="auto" w:fill="C2D69B" w:themeFill="accent3" w:themeFillTint="99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066" w:type="dxa"/>
            <w:shd w:val="clear" w:color="auto" w:fill="C2D69B" w:themeFill="accent3" w:themeFillTint="99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061" w:type="dxa"/>
            <w:shd w:val="clear" w:color="auto" w:fill="C2D69B" w:themeFill="accent3" w:themeFillTint="99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065" w:type="dxa"/>
            <w:shd w:val="clear" w:color="auto" w:fill="C2D69B" w:themeFill="accent3" w:themeFillTint="99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183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3A64D7" w:rsidRPr="0063549C" w:rsidRDefault="003A64D7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625" w:type="dxa"/>
            <w:tcBorders>
              <w:left w:val="single" w:sz="4" w:space="0" w:color="auto"/>
            </w:tcBorders>
            <w:shd w:val="clear" w:color="auto" w:fill="C2D69B" w:themeFill="accent3" w:themeFillTint="99"/>
          </w:tcPr>
          <w:p w:rsidR="003A64D7" w:rsidRPr="0063549C" w:rsidRDefault="007325E3" w:rsidP="003A64D7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</w:tbl>
    <w:p w:rsidR="00450104" w:rsidRDefault="00450104" w:rsidP="00450104">
      <w:pPr>
        <w:pStyle w:val="af1"/>
        <w:tabs>
          <w:tab w:val="left" w:pos="1134"/>
          <w:tab w:val="left" w:pos="9360"/>
        </w:tabs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450104" w:rsidRPr="0085173F" w:rsidRDefault="00450104" w:rsidP="00450104">
      <w:pPr>
        <w:pStyle w:val="af1"/>
        <w:numPr>
          <w:ilvl w:val="0"/>
          <w:numId w:val="2"/>
        </w:numPr>
        <w:tabs>
          <w:tab w:val="left" w:pos="1134"/>
          <w:tab w:val="left" w:pos="9360"/>
        </w:tabs>
        <w:spacing w:after="0" w:line="240" w:lineRule="auto"/>
        <w:jc w:val="both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ПОКАЗАТЕЛИ СОСТОЯНИЯ ОБЩЕСТВЕННОГО ЗДОР</w:t>
      </w:r>
      <w:r>
        <w:rPr>
          <w:rFonts w:ascii="Times New Roman" w:hAnsi="Times New Roman"/>
          <w:b/>
          <w:color w:val="002060"/>
          <w:sz w:val="28"/>
          <w:szCs w:val="28"/>
        </w:rPr>
        <w:t>О</w:t>
      </w:r>
      <w:r>
        <w:rPr>
          <w:rFonts w:ascii="Times New Roman" w:hAnsi="Times New Roman"/>
          <w:b/>
          <w:color w:val="002060"/>
          <w:sz w:val="28"/>
          <w:szCs w:val="28"/>
        </w:rPr>
        <w:t>ВЬЯ:</w:t>
      </w:r>
    </w:p>
    <w:p w:rsidR="00450104" w:rsidRPr="00450104" w:rsidRDefault="00450104" w:rsidP="00450104">
      <w:pPr>
        <w:pStyle w:val="af1"/>
        <w:numPr>
          <w:ilvl w:val="1"/>
          <w:numId w:val="16"/>
        </w:numPr>
        <w:tabs>
          <w:tab w:val="left" w:pos="1134"/>
          <w:tab w:val="left" w:pos="9360"/>
        </w:tabs>
        <w:spacing w:after="0" w:line="240" w:lineRule="auto"/>
        <w:ind w:hanging="579"/>
        <w:contextualSpacing w:val="0"/>
        <w:jc w:val="both"/>
        <w:rPr>
          <w:rFonts w:ascii="Times New Roman" w:hAnsi="Times New Roman"/>
          <w:color w:val="00B0F0"/>
          <w:sz w:val="29"/>
          <w:szCs w:val="29"/>
        </w:rPr>
      </w:pPr>
      <w:r w:rsidRPr="00450104">
        <w:rPr>
          <w:rFonts w:ascii="Times New Roman" w:hAnsi="Times New Roman"/>
          <w:color w:val="00B0F0"/>
          <w:sz w:val="29"/>
          <w:szCs w:val="29"/>
        </w:rPr>
        <w:t>уровень диспансеризации населения;</w:t>
      </w:r>
    </w:p>
    <w:p w:rsidR="00450104" w:rsidRPr="0085173F" w:rsidRDefault="00450104" w:rsidP="00450104">
      <w:pPr>
        <w:pStyle w:val="af1"/>
        <w:numPr>
          <w:ilvl w:val="1"/>
          <w:numId w:val="16"/>
        </w:numPr>
        <w:tabs>
          <w:tab w:val="left" w:pos="1134"/>
          <w:tab w:val="left" w:pos="9360"/>
        </w:tabs>
        <w:spacing w:after="0" w:line="240" w:lineRule="auto"/>
        <w:ind w:hanging="579"/>
        <w:contextualSpacing w:val="0"/>
        <w:jc w:val="both"/>
        <w:rPr>
          <w:rFonts w:ascii="Times New Roman" w:hAnsi="Times New Roman"/>
          <w:color w:val="00B0F0"/>
          <w:sz w:val="29"/>
          <w:szCs w:val="29"/>
        </w:rPr>
      </w:pPr>
      <w:r w:rsidRPr="00450104">
        <w:rPr>
          <w:rFonts w:ascii="Times New Roman" w:hAnsi="Times New Roman"/>
          <w:color w:val="00B0F0"/>
          <w:sz w:val="29"/>
          <w:szCs w:val="29"/>
        </w:rPr>
        <w:t>уровень охвата иммунизацией (по группам населения).</w:t>
      </w:r>
      <w:r w:rsidR="00AD3AAE" w:rsidRPr="00AD3AAE">
        <w:rPr>
          <w:noProof/>
        </w:rPr>
        <w:t xml:space="preserve"> </w:t>
      </w:r>
    </w:p>
    <w:p w:rsidR="0085173F" w:rsidRPr="0085173F" w:rsidRDefault="0085173F" w:rsidP="0085173F">
      <w:pPr>
        <w:pStyle w:val="af1"/>
        <w:tabs>
          <w:tab w:val="left" w:pos="1134"/>
          <w:tab w:val="left" w:pos="9360"/>
        </w:tabs>
        <w:spacing w:after="0" w:line="240" w:lineRule="auto"/>
        <w:ind w:left="1288"/>
        <w:contextualSpacing w:val="0"/>
        <w:jc w:val="both"/>
        <w:rPr>
          <w:rFonts w:ascii="Times New Roman" w:hAnsi="Times New Roman"/>
          <w:color w:val="00B0F0"/>
          <w:sz w:val="29"/>
          <w:szCs w:val="29"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2354"/>
        <w:gridCol w:w="1183"/>
        <w:gridCol w:w="1184"/>
        <w:gridCol w:w="1185"/>
        <w:gridCol w:w="898"/>
        <w:gridCol w:w="851"/>
        <w:gridCol w:w="992"/>
        <w:gridCol w:w="816"/>
      </w:tblGrid>
      <w:tr w:rsidR="0085173F" w:rsidTr="000D2BA5">
        <w:tc>
          <w:tcPr>
            <w:tcW w:w="2354" w:type="dxa"/>
            <w:vMerge w:val="restart"/>
            <w:shd w:val="clear" w:color="auto" w:fill="EEECE1" w:themeFill="background2"/>
          </w:tcPr>
          <w:p w:rsidR="0085173F" w:rsidRDefault="0085173F" w:rsidP="00674732">
            <w:pPr>
              <w:pStyle w:val="af1"/>
              <w:tabs>
                <w:tab w:val="left" w:pos="1134"/>
                <w:tab w:val="left" w:pos="9360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Показатель</w:t>
            </w:r>
          </w:p>
        </w:tc>
        <w:tc>
          <w:tcPr>
            <w:tcW w:w="7109" w:type="dxa"/>
            <w:gridSpan w:val="7"/>
            <w:shd w:val="clear" w:color="auto" w:fill="FDE9D9" w:themeFill="accent6" w:themeFillTint="33"/>
          </w:tcPr>
          <w:p w:rsidR="0085173F" w:rsidRDefault="0085173F" w:rsidP="00674732">
            <w:pPr>
              <w:pStyle w:val="af1"/>
              <w:tabs>
                <w:tab w:val="left" w:pos="1134"/>
                <w:tab w:val="left" w:pos="9360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Годы</w:t>
            </w:r>
          </w:p>
        </w:tc>
      </w:tr>
      <w:tr w:rsidR="007325E3" w:rsidTr="007325E3">
        <w:tc>
          <w:tcPr>
            <w:tcW w:w="2354" w:type="dxa"/>
            <w:vMerge/>
            <w:shd w:val="clear" w:color="auto" w:fill="EEECE1" w:themeFill="background2"/>
          </w:tcPr>
          <w:p w:rsidR="007325E3" w:rsidRDefault="007325E3" w:rsidP="00674732">
            <w:pPr>
              <w:pStyle w:val="af1"/>
              <w:tabs>
                <w:tab w:val="left" w:pos="1134"/>
                <w:tab w:val="left" w:pos="9360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3" w:type="dxa"/>
            <w:shd w:val="clear" w:color="auto" w:fill="FF0000"/>
          </w:tcPr>
          <w:p w:rsidR="007325E3" w:rsidRDefault="007325E3" w:rsidP="00674732">
            <w:pPr>
              <w:pStyle w:val="af1"/>
              <w:tabs>
                <w:tab w:val="left" w:pos="1134"/>
                <w:tab w:val="left" w:pos="9360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  <w:tc>
          <w:tcPr>
            <w:tcW w:w="1184" w:type="dxa"/>
            <w:shd w:val="clear" w:color="auto" w:fill="FF0000"/>
          </w:tcPr>
          <w:p w:rsidR="007325E3" w:rsidRDefault="007325E3" w:rsidP="00674732">
            <w:pPr>
              <w:pStyle w:val="af1"/>
              <w:tabs>
                <w:tab w:val="left" w:pos="1134"/>
                <w:tab w:val="left" w:pos="9360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</w:t>
            </w:r>
          </w:p>
        </w:tc>
        <w:tc>
          <w:tcPr>
            <w:tcW w:w="1185" w:type="dxa"/>
            <w:shd w:val="clear" w:color="auto" w:fill="FF0000"/>
          </w:tcPr>
          <w:p w:rsidR="007325E3" w:rsidRDefault="007325E3" w:rsidP="00674732">
            <w:pPr>
              <w:pStyle w:val="af1"/>
              <w:tabs>
                <w:tab w:val="left" w:pos="1134"/>
                <w:tab w:val="left" w:pos="9360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  <w:tc>
          <w:tcPr>
            <w:tcW w:w="898" w:type="dxa"/>
            <w:shd w:val="clear" w:color="auto" w:fill="FF0000"/>
          </w:tcPr>
          <w:p w:rsidR="007325E3" w:rsidRDefault="007325E3" w:rsidP="00674732">
            <w:pPr>
              <w:pStyle w:val="af1"/>
              <w:tabs>
                <w:tab w:val="left" w:pos="1134"/>
                <w:tab w:val="left" w:pos="9360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851" w:type="dxa"/>
            <w:shd w:val="clear" w:color="auto" w:fill="FF0000"/>
          </w:tcPr>
          <w:p w:rsidR="007325E3" w:rsidRDefault="007325E3" w:rsidP="00674732">
            <w:pPr>
              <w:pStyle w:val="af1"/>
              <w:tabs>
                <w:tab w:val="left" w:pos="1134"/>
                <w:tab w:val="left" w:pos="9360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F0000"/>
          </w:tcPr>
          <w:p w:rsidR="007325E3" w:rsidRDefault="007325E3" w:rsidP="00674732">
            <w:pPr>
              <w:pStyle w:val="af1"/>
              <w:tabs>
                <w:tab w:val="left" w:pos="1134"/>
                <w:tab w:val="left" w:pos="9360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FF0000"/>
          </w:tcPr>
          <w:p w:rsidR="007325E3" w:rsidRDefault="007325E3" w:rsidP="007325E3">
            <w:pPr>
              <w:pStyle w:val="af1"/>
              <w:tabs>
                <w:tab w:val="left" w:pos="1134"/>
                <w:tab w:val="left" w:pos="9360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</w:p>
        </w:tc>
      </w:tr>
      <w:tr w:rsidR="007325E3" w:rsidTr="007325E3">
        <w:tc>
          <w:tcPr>
            <w:tcW w:w="2354" w:type="dxa"/>
            <w:shd w:val="clear" w:color="auto" w:fill="C6D9F1" w:themeFill="text2" w:themeFillTint="33"/>
          </w:tcPr>
          <w:p w:rsidR="007325E3" w:rsidRPr="0085173F" w:rsidRDefault="007325E3" w:rsidP="00674732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173F">
              <w:rPr>
                <w:rFonts w:ascii="Times New Roman" w:hAnsi="Times New Roman"/>
                <w:sz w:val="29"/>
                <w:szCs w:val="29"/>
              </w:rPr>
              <w:t>уровень диспа</w:t>
            </w:r>
            <w:r w:rsidRPr="0085173F">
              <w:rPr>
                <w:rFonts w:ascii="Times New Roman" w:hAnsi="Times New Roman"/>
                <w:sz w:val="29"/>
                <w:szCs w:val="29"/>
              </w:rPr>
              <w:t>н</w:t>
            </w:r>
            <w:r w:rsidRPr="0085173F">
              <w:rPr>
                <w:rFonts w:ascii="Times New Roman" w:hAnsi="Times New Roman"/>
                <w:sz w:val="29"/>
                <w:szCs w:val="29"/>
              </w:rPr>
              <w:t>серизации нас</w:t>
            </w:r>
            <w:r w:rsidRPr="0085173F">
              <w:rPr>
                <w:rFonts w:ascii="Times New Roman" w:hAnsi="Times New Roman"/>
                <w:sz w:val="29"/>
                <w:szCs w:val="29"/>
              </w:rPr>
              <w:t>е</w:t>
            </w:r>
            <w:r w:rsidRPr="0085173F">
              <w:rPr>
                <w:rFonts w:ascii="Times New Roman" w:hAnsi="Times New Roman"/>
                <w:sz w:val="29"/>
                <w:szCs w:val="29"/>
              </w:rPr>
              <w:t>ления</w:t>
            </w:r>
          </w:p>
        </w:tc>
        <w:tc>
          <w:tcPr>
            <w:tcW w:w="1183" w:type="dxa"/>
            <w:shd w:val="clear" w:color="auto" w:fill="C6D9F1" w:themeFill="text2" w:themeFillTint="33"/>
          </w:tcPr>
          <w:p w:rsidR="007325E3" w:rsidRDefault="007325E3" w:rsidP="00674732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98,8</w:t>
            </w:r>
          </w:p>
        </w:tc>
        <w:tc>
          <w:tcPr>
            <w:tcW w:w="1184" w:type="dxa"/>
            <w:shd w:val="clear" w:color="auto" w:fill="C6D9F1" w:themeFill="text2" w:themeFillTint="33"/>
          </w:tcPr>
          <w:p w:rsidR="007325E3" w:rsidRDefault="007325E3" w:rsidP="00674732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98,8</w:t>
            </w:r>
          </w:p>
        </w:tc>
        <w:tc>
          <w:tcPr>
            <w:tcW w:w="1185" w:type="dxa"/>
            <w:shd w:val="clear" w:color="auto" w:fill="C6D9F1" w:themeFill="text2" w:themeFillTint="33"/>
          </w:tcPr>
          <w:p w:rsidR="007325E3" w:rsidRDefault="007325E3" w:rsidP="00674732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99,0</w:t>
            </w:r>
          </w:p>
        </w:tc>
        <w:tc>
          <w:tcPr>
            <w:tcW w:w="898" w:type="dxa"/>
            <w:shd w:val="clear" w:color="auto" w:fill="C6D9F1" w:themeFill="text2" w:themeFillTint="33"/>
          </w:tcPr>
          <w:p w:rsidR="007325E3" w:rsidRDefault="007325E3" w:rsidP="00674732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98,6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7325E3" w:rsidRDefault="007325E3" w:rsidP="00674732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98,9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7325E3" w:rsidRDefault="007325E3" w:rsidP="00674732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98,7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C6D9F1" w:themeFill="text2" w:themeFillTint="33"/>
          </w:tcPr>
          <w:p w:rsidR="007325E3" w:rsidRDefault="007325E3" w:rsidP="007325E3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94,6</w:t>
            </w:r>
          </w:p>
        </w:tc>
      </w:tr>
      <w:tr w:rsidR="007325E3" w:rsidTr="007325E3">
        <w:tc>
          <w:tcPr>
            <w:tcW w:w="2354" w:type="dxa"/>
            <w:shd w:val="clear" w:color="auto" w:fill="FABF8F" w:themeFill="accent6" w:themeFillTint="99"/>
          </w:tcPr>
          <w:p w:rsidR="007325E3" w:rsidRPr="0085173F" w:rsidRDefault="007325E3" w:rsidP="0085173F">
            <w:pPr>
              <w:pStyle w:val="af1"/>
              <w:tabs>
                <w:tab w:val="left" w:pos="9360"/>
              </w:tabs>
              <w:ind w:left="34"/>
              <w:contextualSpacing w:val="0"/>
              <w:jc w:val="both"/>
              <w:rPr>
                <w:rFonts w:ascii="Times New Roman" w:hAnsi="Times New Roman"/>
                <w:sz w:val="29"/>
                <w:szCs w:val="29"/>
              </w:rPr>
            </w:pPr>
            <w:r w:rsidRPr="0085173F">
              <w:rPr>
                <w:rFonts w:ascii="Times New Roman" w:hAnsi="Times New Roman"/>
                <w:sz w:val="29"/>
                <w:szCs w:val="29"/>
              </w:rPr>
              <w:t>уровень охвата иммунизацией (по группам н</w:t>
            </w:r>
            <w:r w:rsidRPr="0085173F">
              <w:rPr>
                <w:rFonts w:ascii="Times New Roman" w:hAnsi="Times New Roman"/>
                <w:sz w:val="29"/>
                <w:szCs w:val="29"/>
              </w:rPr>
              <w:t>а</w:t>
            </w:r>
            <w:r w:rsidRPr="0085173F">
              <w:rPr>
                <w:rFonts w:ascii="Times New Roman" w:hAnsi="Times New Roman"/>
                <w:sz w:val="29"/>
                <w:szCs w:val="29"/>
              </w:rPr>
              <w:t>селения).</w:t>
            </w:r>
            <w:r w:rsidRPr="0085173F">
              <w:rPr>
                <w:noProof/>
              </w:rPr>
              <w:t xml:space="preserve"> </w:t>
            </w:r>
          </w:p>
          <w:p w:rsidR="007325E3" w:rsidRPr="0085173F" w:rsidRDefault="007325E3" w:rsidP="00674732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9"/>
                <w:szCs w:val="29"/>
              </w:rPr>
            </w:pPr>
          </w:p>
        </w:tc>
        <w:tc>
          <w:tcPr>
            <w:tcW w:w="1183" w:type="dxa"/>
            <w:shd w:val="clear" w:color="auto" w:fill="FABF8F" w:themeFill="accent6" w:themeFillTint="99"/>
          </w:tcPr>
          <w:p w:rsidR="007325E3" w:rsidRDefault="007325E3" w:rsidP="00674732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99,9</w:t>
            </w:r>
          </w:p>
        </w:tc>
        <w:tc>
          <w:tcPr>
            <w:tcW w:w="1184" w:type="dxa"/>
            <w:shd w:val="clear" w:color="auto" w:fill="FABF8F" w:themeFill="accent6" w:themeFillTint="99"/>
          </w:tcPr>
          <w:p w:rsidR="007325E3" w:rsidRDefault="007325E3">
            <w:r w:rsidRPr="0030132F">
              <w:rPr>
                <w:rFonts w:ascii="Times New Roman" w:hAnsi="Times New Roman"/>
                <w:sz w:val="28"/>
                <w:szCs w:val="28"/>
              </w:rPr>
              <w:t>99,9</w:t>
            </w:r>
          </w:p>
        </w:tc>
        <w:tc>
          <w:tcPr>
            <w:tcW w:w="1185" w:type="dxa"/>
            <w:shd w:val="clear" w:color="auto" w:fill="FABF8F" w:themeFill="accent6" w:themeFillTint="99"/>
          </w:tcPr>
          <w:p w:rsidR="007325E3" w:rsidRDefault="007325E3">
            <w:r w:rsidRPr="0030132F">
              <w:rPr>
                <w:rFonts w:ascii="Times New Roman" w:hAnsi="Times New Roman"/>
                <w:sz w:val="28"/>
                <w:szCs w:val="28"/>
              </w:rPr>
              <w:t>99,9</w:t>
            </w:r>
          </w:p>
        </w:tc>
        <w:tc>
          <w:tcPr>
            <w:tcW w:w="898" w:type="dxa"/>
            <w:shd w:val="clear" w:color="auto" w:fill="FABF8F" w:themeFill="accent6" w:themeFillTint="99"/>
          </w:tcPr>
          <w:p w:rsidR="007325E3" w:rsidRDefault="007325E3">
            <w:r w:rsidRPr="0030132F">
              <w:rPr>
                <w:rFonts w:ascii="Times New Roman" w:hAnsi="Times New Roman"/>
                <w:sz w:val="28"/>
                <w:szCs w:val="28"/>
              </w:rPr>
              <w:t>99,9</w:t>
            </w:r>
          </w:p>
        </w:tc>
        <w:tc>
          <w:tcPr>
            <w:tcW w:w="851" w:type="dxa"/>
            <w:shd w:val="clear" w:color="auto" w:fill="FABF8F" w:themeFill="accent6" w:themeFillTint="99"/>
          </w:tcPr>
          <w:p w:rsidR="007325E3" w:rsidRDefault="007325E3">
            <w:r w:rsidRPr="0030132F">
              <w:rPr>
                <w:rFonts w:ascii="Times New Roman" w:hAnsi="Times New Roman"/>
                <w:sz w:val="28"/>
                <w:szCs w:val="28"/>
              </w:rPr>
              <w:t>99,9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ABF8F" w:themeFill="accent6" w:themeFillTint="99"/>
          </w:tcPr>
          <w:p w:rsidR="007325E3" w:rsidRDefault="007325E3">
            <w:r w:rsidRPr="0030132F">
              <w:rPr>
                <w:rFonts w:ascii="Times New Roman" w:hAnsi="Times New Roman"/>
                <w:sz w:val="28"/>
                <w:szCs w:val="28"/>
              </w:rPr>
              <w:t>99,9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FABF8F" w:themeFill="accent6" w:themeFillTint="99"/>
          </w:tcPr>
          <w:p w:rsidR="007325E3" w:rsidRPr="007325E3" w:rsidRDefault="007325E3" w:rsidP="00732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</w:t>
            </w:r>
            <w:r w:rsidRPr="007325E3">
              <w:rPr>
                <w:rFonts w:ascii="Times New Roman" w:hAnsi="Times New Roman" w:cs="Times New Roman"/>
                <w:sz w:val="28"/>
                <w:szCs w:val="28"/>
              </w:rPr>
              <w:t>,9</w:t>
            </w:r>
          </w:p>
        </w:tc>
      </w:tr>
    </w:tbl>
    <w:p w:rsidR="0085173F" w:rsidRPr="00450104" w:rsidRDefault="0085173F" w:rsidP="0085173F">
      <w:pPr>
        <w:pStyle w:val="af1"/>
        <w:tabs>
          <w:tab w:val="left" w:pos="1134"/>
          <w:tab w:val="left" w:pos="9360"/>
        </w:tabs>
        <w:spacing w:after="0" w:line="240" w:lineRule="auto"/>
        <w:ind w:left="1288"/>
        <w:contextualSpacing w:val="0"/>
        <w:jc w:val="both"/>
        <w:rPr>
          <w:rFonts w:ascii="Times New Roman" w:hAnsi="Times New Roman"/>
          <w:color w:val="00B0F0"/>
          <w:sz w:val="29"/>
          <w:szCs w:val="29"/>
        </w:rPr>
      </w:pPr>
    </w:p>
    <w:p w:rsidR="00AD3AAE" w:rsidRPr="0063549C" w:rsidRDefault="00AD3AAE" w:rsidP="0063549C">
      <w:pPr>
        <w:pStyle w:val="a3"/>
        <w:ind w:left="1170"/>
        <w:jc w:val="both"/>
        <w:rPr>
          <w:rFonts w:ascii="Times New Roman" w:hAnsi="Times New Roman" w:cs="Times New Roman"/>
          <w:color w:val="00B0F0"/>
          <w:sz w:val="29"/>
          <w:szCs w:val="29"/>
        </w:rPr>
      </w:pPr>
    </w:p>
    <w:p w:rsidR="00450104" w:rsidRPr="00450104" w:rsidRDefault="00450104" w:rsidP="00450104">
      <w:pPr>
        <w:pStyle w:val="af1"/>
        <w:tabs>
          <w:tab w:val="left" w:pos="1134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450104">
        <w:rPr>
          <w:rFonts w:ascii="Times New Roman" w:hAnsi="Times New Roman"/>
          <w:b/>
          <w:color w:val="002060"/>
          <w:sz w:val="28"/>
          <w:szCs w:val="28"/>
        </w:rPr>
        <w:t>3. СОЦИАЛЬНО-ЭКОНОМИЧЕСКИЕ ПОКАЗАТЕЛИ:</w:t>
      </w:r>
    </w:p>
    <w:p w:rsidR="00166B65" w:rsidRDefault="00166B65" w:rsidP="000453A0">
      <w:pPr>
        <w:pStyle w:val="af1"/>
        <w:tabs>
          <w:tab w:val="left" w:pos="1134"/>
          <w:tab w:val="left" w:pos="9360"/>
        </w:tabs>
        <w:spacing w:after="0" w:line="240" w:lineRule="auto"/>
        <w:ind w:left="0"/>
        <w:jc w:val="both"/>
        <w:rPr>
          <w:rFonts w:ascii="Times New Roman" w:hAnsi="Times New Roman"/>
          <w:color w:val="00B0F0"/>
          <w:sz w:val="29"/>
          <w:szCs w:val="29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72390</wp:posOffset>
            </wp:positionV>
            <wp:extent cx="3162300" cy="1581150"/>
            <wp:effectExtent l="0" t="0" r="0" b="0"/>
            <wp:wrapSquare wrapText="bothSides"/>
            <wp:docPr id="37" name="Рисунок 7" descr="https://4esnok.by/wp-content/uploads/2018/04/unemploymen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4esnok.by/wp-content/uploads/2018/04/unemployment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0104" w:rsidRPr="00450104">
        <w:rPr>
          <w:rFonts w:ascii="Times New Roman" w:hAnsi="Times New Roman"/>
          <w:color w:val="00B0F0"/>
          <w:sz w:val="29"/>
          <w:szCs w:val="29"/>
        </w:rPr>
        <w:t>3.1 уровень доходов;</w:t>
      </w:r>
      <w:r w:rsidR="000453A0" w:rsidRPr="000453A0">
        <w:rPr>
          <w:rFonts w:ascii="Times New Roman" w:hAnsi="Times New Roman"/>
          <w:color w:val="00B0F0"/>
          <w:sz w:val="29"/>
          <w:szCs w:val="29"/>
        </w:rPr>
        <w:t xml:space="preserve"> </w:t>
      </w:r>
    </w:p>
    <w:p w:rsidR="000453A0" w:rsidRDefault="000453A0" w:rsidP="000453A0">
      <w:pPr>
        <w:pStyle w:val="af1"/>
        <w:tabs>
          <w:tab w:val="left" w:pos="1134"/>
          <w:tab w:val="left" w:pos="9360"/>
        </w:tabs>
        <w:spacing w:after="0" w:line="240" w:lineRule="auto"/>
        <w:ind w:left="0"/>
        <w:jc w:val="both"/>
        <w:rPr>
          <w:rFonts w:ascii="Times New Roman" w:hAnsi="Times New Roman"/>
          <w:color w:val="00B0F0"/>
          <w:sz w:val="29"/>
          <w:szCs w:val="29"/>
        </w:rPr>
      </w:pPr>
      <w:r>
        <w:rPr>
          <w:rFonts w:ascii="Times New Roman" w:hAnsi="Times New Roman"/>
          <w:color w:val="00B0F0"/>
          <w:sz w:val="29"/>
          <w:szCs w:val="29"/>
        </w:rPr>
        <w:t>3.2 уровень безработицы.</w:t>
      </w:r>
    </w:p>
    <w:p w:rsidR="00182B24" w:rsidRDefault="000453A0" w:rsidP="000453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3A0">
        <w:rPr>
          <w:rFonts w:ascii="Times New Roman" w:eastAsia="Times New Roman" w:hAnsi="Times New Roman" w:cs="Times New Roman"/>
          <w:sz w:val="28"/>
          <w:szCs w:val="28"/>
        </w:rPr>
        <w:t>Создание новых предприятий и производств, трудоустройство граждан на вакантные места п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>зволило в районе снизить уровень безработицы, который в течение года колебался от 0,7% (к экон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 xml:space="preserve">мически активному населению района) в январе 2018 года до 0,4% в декабре. В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33622B">
        <w:rPr>
          <w:rFonts w:ascii="Times New Roman" w:eastAsia="Times New Roman" w:hAnsi="Times New Roman" w:cs="Times New Roman"/>
          <w:sz w:val="28"/>
          <w:szCs w:val="28"/>
        </w:rPr>
        <w:t>020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3622B">
        <w:rPr>
          <w:rFonts w:ascii="Times New Roman" w:eastAsia="Times New Roman" w:hAnsi="Times New Roman" w:cs="Times New Roman"/>
          <w:sz w:val="28"/>
          <w:szCs w:val="28"/>
        </w:rPr>
        <w:t xml:space="preserve">– за 11 месяцев 2021 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>год</w:t>
      </w:r>
      <w:r w:rsidR="0033622B">
        <w:rPr>
          <w:rFonts w:ascii="Times New Roman" w:eastAsia="Times New Roman" w:hAnsi="Times New Roman" w:cs="Times New Roman"/>
          <w:sz w:val="28"/>
          <w:szCs w:val="28"/>
        </w:rPr>
        <w:t>ах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 xml:space="preserve"> за содействием в трудоустройстве в райи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 xml:space="preserve">полком обратились </w:t>
      </w:r>
      <w:r w:rsidR="0033622B">
        <w:rPr>
          <w:rFonts w:ascii="Times New Roman" w:eastAsia="Times New Roman" w:hAnsi="Times New Roman" w:cs="Times New Roman"/>
          <w:sz w:val="28"/>
          <w:szCs w:val="28"/>
        </w:rPr>
        <w:t>246/293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 xml:space="preserve"> человек</w:t>
      </w:r>
      <w:r w:rsidR="0033622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3622B">
        <w:rPr>
          <w:rFonts w:ascii="Times New Roman" w:eastAsia="Times New Roman" w:hAnsi="Times New Roman" w:cs="Times New Roman"/>
          <w:sz w:val="28"/>
          <w:szCs w:val="28"/>
        </w:rPr>
        <w:t>129/108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 xml:space="preserve"> из них были поставлены на учёт в качестве безработных. </w:t>
      </w:r>
      <w:proofErr w:type="gramStart"/>
      <w:r w:rsidRPr="000453A0">
        <w:rPr>
          <w:rFonts w:ascii="Times New Roman" w:eastAsia="Times New Roman" w:hAnsi="Times New Roman" w:cs="Times New Roman"/>
          <w:sz w:val="28"/>
          <w:szCs w:val="28"/>
        </w:rPr>
        <w:t xml:space="preserve">Оказано содействие в трудоустройстве за этот же период </w:t>
      </w:r>
      <w:r w:rsidR="0033622B">
        <w:rPr>
          <w:rFonts w:ascii="Times New Roman" w:eastAsia="Times New Roman" w:hAnsi="Times New Roman" w:cs="Times New Roman"/>
          <w:sz w:val="28"/>
          <w:szCs w:val="28"/>
        </w:rPr>
        <w:t>176/168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 xml:space="preserve"> гражданам, в том числе </w:t>
      </w:r>
      <w:r w:rsidR="0033622B">
        <w:rPr>
          <w:rFonts w:ascii="Times New Roman" w:eastAsia="Times New Roman" w:hAnsi="Times New Roman" w:cs="Times New Roman"/>
          <w:sz w:val="28"/>
          <w:szCs w:val="28"/>
        </w:rPr>
        <w:t>97/70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 xml:space="preserve"> безработному: </w:t>
      </w:r>
      <w:r w:rsidR="0033622B">
        <w:rPr>
          <w:rFonts w:ascii="Times New Roman" w:eastAsia="Times New Roman" w:hAnsi="Times New Roman" w:cs="Times New Roman"/>
          <w:sz w:val="28"/>
          <w:szCs w:val="28"/>
        </w:rPr>
        <w:t>5/2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 xml:space="preserve"> безрабо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>ных получили содействие (с оказанием финансовой поддержки путём пр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 xml:space="preserve">доставления субсидий) в организации предпринимательской деятельности; </w:t>
      </w:r>
      <w:r w:rsidR="0033622B">
        <w:rPr>
          <w:rFonts w:ascii="Times New Roman" w:eastAsia="Times New Roman" w:hAnsi="Times New Roman" w:cs="Times New Roman"/>
          <w:sz w:val="28"/>
          <w:szCs w:val="28"/>
        </w:rPr>
        <w:t>74/61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 xml:space="preserve"> человека направлены для участия в оплачиваемых общественных раб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 xml:space="preserve">тах; </w:t>
      </w:r>
      <w:r w:rsidR="0033622B">
        <w:rPr>
          <w:rFonts w:ascii="Times New Roman" w:eastAsia="Times New Roman" w:hAnsi="Times New Roman" w:cs="Times New Roman"/>
          <w:sz w:val="28"/>
          <w:szCs w:val="28"/>
        </w:rPr>
        <w:t>56/66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 xml:space="preserve"> учащимся оказано содействие во временной занятости;</w:t>
      </w:r>
      <w:proofErr w:type="gramEnd"/>
      <w:r w:rsidRPr="000453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3622B">
        <w:rPr>
          <w:rFonts w:ascii="Times New Roman" w:eastAsia="Times New Roman" w:hAnsi="Times New Roman" w:cs="Times New Roman"/>
          <w:sz w:val="28"/>
          <w:szCs w:val="28"/>
        </w:rPr>
        <w:t>6/3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 xml:space="preserve"> безр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ботных граждан </w:t>
      </w:r>
      <w:proofErr w:type="gramStart"/>
      <w:r w:rsidRPr="000453A0">
        <w:rPr>
          <w:rFonts w:ascii="Times New Roman" w:eastAsia="Times New Roman" w:hAnsi="Times New Roman" w:cs="Times New Roman"/>
          <w:sz w:val="28"/>
          <w:szCs w:val="28"/>
        </w:rPr>
        <w:t>направлены</w:t>
      </w:r>
      <w:proofErr w:type="gramEnd"/>
      <w:r w:rsidRPr="000453A0">
        <w:rPr>
          <w:rFonts w:ascii="Times New Roman" w:eastAsia="Times New Roman" w:hAnsi="Times New Roman" w:cs="Times New Roman"/>
          <w:sz w:val="28"/>
          <w:szCs w:val="28"/>
        </w:rPr>
        <w:t xml:space="preserve"> на профессиональную подготовку и перепод</w:t>
      </w:r>
      <w:r w:rsidR="0033622B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3622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>тов</w:t>
      </w:r>
      <w:r w:rsidR="00182B24">
        <w:rPr>
          <w:rFonts w:ascii="Times New Roman" w:eastAsia="Times New Roman" w:hAnsi="Times New Roman" w:cs="Times New Roman"/>
          <w:sz w:val="28"/>
          <w:szCs w:val="28"/>
        </w:rPr>
        <w:t>ку.</w:t>
      </w:r>
    </w:p>
    <w:p w:rsidR="00182B24" w:rsidRPr="000453A0" w:rsidRDefault="00182B24" w:rsidP="000453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622B" w:rsidRPr="0063549C" w:rsidRDefault="004074D5" w:rsidP="006354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состоянию на ноябрь </w:t>
      </w:r>
      <w:r w:rsidR="000453A0" w:rsidRPr="000453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453A0">
        <w:rPr>
          <w:rFonts w:ascii="Times New Roman" w:eastAsia="Times New Roman" w:hAnsi="Times New Roman" w:cs="Times New Roman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sz w:val="28"/>
          <w:szCs w:val="28"/>
        </w:rPr>
        <w:t>21</w:t>
      </w:r>
      <w:r w:rsidR="000453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453A0" w:rsidRPr="000453A0">
        <w:rPr>
          <w:rFonts w:ascii="Times New Roman" w:eastAsia="Times New Roman" w:hAnsi="Times New Roman" w:cs="Times New Roman"/>
          <w:sz w:val="28"/>
          <w:szCs w:val="28"/>
        </w:rPr>
        <w:t xml:space="preserve">года в </w:t>
      </w:r>
      <w:r>
        <w:rPr>
          <w:rFonts w:ascii="Times New Roman" w:eastAsia="Times New Roman" w:hAnsi="Times New Roman" w:cs="Times New Roman"/>
          <w:sz w:val="28"/>
          <w:szCs w:val="28"/>
        </w:rPr>
        <w:t>городе</w:t>
      </w:r>
      <w:r w:rsidR="000453A0" w:rsidRPr="000453A0">
        <w:rPr>
          <w:rFonts w:ascii="Times New Roman" w:eastAsia="Times New Roman" w:hAnsi="Times New Roman" w:cs="Times New Roman"/>
          <w:sz w:val="28"/>
          <w:szCs w:val="28"/>
        </w:rPr>
        <w:t xml:space="preserve"> насчитывается </w:t>
      </w:r>
      <w:r>
        <w:rPr>
          <w:rFonts w:ascii="Times New Roman" w:eastAsia="Times New Roman" w:hAnsi="Times New Roman" w:cs="Times New Roman"/>
          <w:sz w:val="28"/>
          <w:szCs w:val="28"/>
        </w:rPr>
        <w:t>1704</w:t>
      </w:r>
      <w:r w:rsidR="000453A0" w:rsidRPr="000453A0">
        <w:rPr>
          <w:rFonts w:ascii="Times New Roman" w:eastAsia="Times New Roman" w:hAnsi="Times New Roman" w:cs="Times New Roman"/>
          <w:sz w:val="28"/>
          <w:szCs w:val="28"/>
        </w:rPr>
        <w:t xml:space="preserve"> получат</w:t>
      </w:r>
      <w:r w:rsidR="000453A0" w:rsidRPr="000453A0">
        <w:rPr>
          <w:rFonts w:ascii="Times New Roman" w:eastAsia="Times New Roman" w:hAnsi="Times New Roman" w:cs="Times New Roman"/>
          <w:sz w:val="28"/>
          <w:szCs w:val="28"/>
        </w:rPr>
        <w:t>е</w:t>
      </w:r>
      <w:r w:rsidR="000453A0" w:rsidRPr="000453A0"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="000453A0" w:rsidRPr="000453A0">
        <w:rPr>
          <w:rFonts w:ascii="Times New Roman" w:eastAsia="Times New Roman" w:hAnsi="Times New Roman" w:cs="Times New Roman"/>
          <w:sz w:val="28"/>
          <w:szCs w:val="28"/>
        </w:rPr>
        <w:t xml:space="preserve"> пенсий, что составляет около 2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="000453A0" w:rsidRPr="000453A0">
        <w:rPr>
          <w:rFonts w:ascii="Times New Roman" w:eastAsia="Times New Roman" w:hAnsi="Times New Roman" w:cs="Times New Roman"/>
          <w:sz w:val="28"/>
          <w:szCs w:val="28"/>
        </w:rPr>
        <w:t xml:space="preserve">% жителей </w:t>
      </w:r>
      <w:r>
        <w:rPr>
          <w:rFonts w:ascii="Times New Roman" w:eastAsia="Times New Roman" w:hAnsi="Times New Roman" w:cs="Times New Roman"/>
          <w:sz w:val="28"/>
          <w:szCs w:val="28"/>
        </w:rPr>
        <w:t>города (499пенсионера пр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должает работать). </w:t>
      </w:r>
      <w:r w:rsidR="000453A0" w:rsidRPr="000453A0">
        <w:rPr>
          <w:rFonts w:ascii="Times New Roman" w:eastAsia="Times New Roman" w:hAnsi="Times New Roman" w:cs="Times New Roman"/>
          <w:sz w:val="28"/>
          <w:szCs w:val="28"/>
        </w:rPr>
        <w:t xml:space="preserve"> Средний размер пенсии по району составляет </w:t>
      </w:r>
      <w:r>
        <w:rPr>
          <w:rFonts w:ascii="Times New Roman" w:eastAsia="Times New Roman" w:hAnsi="Times New Roman" w:cs="Times New Roman"/>
          <w:sz w:val="28"/>
          <w:szCs w:val="28"/>
        </w:rPr>
        <w:t>504</w:t>
      </w:r>
      <w:r w:rsidR="000453A0" w:rsidRPr="000453A0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40</w:t>
      </w:r>
      <w:r w:rsidR="000453A0" w:rsidRPr="000453A0">
        <w:rPr>
          <w:rFonts w:ascii="Times New Roman" w:eastAsia="Times New Roman" w:hAnsi="Times New Roman" w:cs="Times New Roman"/>
          <w:sz w:val="28"/>
          <w:szCs w:val="28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</w:rPr>
        <w:t>лей</w:t>
      </w:r>
      <w:r w:rsidR="000453A0" w:rsidRPr="000453A0">
        <w:rPr>
          <w:rFonts w:ascii="Times New Roman" w:eastAsia="Times New Roman" w:hAnsi="Times New Roman" w:cs="Times New Roman"/>
          <w:sz w:val="28"/>
          <w:szCs w:val="28"/>
        </w:rPr>
        <w:t xml:space="preserve"> (по области — </w:t>
      </w:r>
      <w:r>
        <w:rPr>
          <w:rFonts w:ascii="Times New Roman" w:eastAsia="Times New Roman" w:hAnsi="Times New Roman" w:cs="Times New Roman"/>
          <w:sz w:val="28"/>
          <w:szCs w:val="28"/>
        </w:rPr>
        <w:t>516,95</w:t>
      </w:r>
      <w:r w:rsidR="000453A0" w:rsidRPr="000453A0">
        <w:rPr>
          <w:rFonts w:ascii="Times New Roman" w:eastAsia="Times New Roman" w:hAnsi="Times New Roman" w:cs="Times New Roman"/>
          <w:sz w:val="28"/>
          <w:szCs w:val="28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</w:rPr>
        <w:t>лей);</w:t>
      </w:r>
      <w:r w:rsidR="0063549C" w:rsidRPr="000453A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-2540</wp:posOffset>
            </wp:positionV>
            <wp:extent cx="2859405" cy="2223135"/>
            <wp:effectExtent l="0" t="0" r="0" b="0"/>
            <wp:wrapSquare wrapText="bothSides"/>
            <wp:docPr id="33" name="Рисунок 33" descr="http://www.vetkagolos.by/wp-content/uploads/2019/03/21-2-1024x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etkagolos.by/wp-content/uploads/2019/03/21-2-1024x7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53A0" w:rsidRPr="000453A0">
        <w:rPr>
          <w:rFonts w:ascii="Times New Roman" w:eastAsia="Times New Roman" w:hAnsi="Times New Roman" w:cs="Times New Roman"/>
          <w:sz w:val="28"/>
          <w:szCs w:val="28"/>
        </w:rPr>
        <w:t xml:space="preserve"> общая численность получателей гос</w:t>
      </w:r>
      <w:r w:rsidR="000453A0" w:rsidRPr="000453A0">
        <w:rPr>
          <w:rFonts w:ascii="Times New Roman" w:eastAsia="Times New Roman" w:hAnsi="Times New Roman" w:cs="Times New Roman"/>
          <w:sz w:val="28"/>
          <w:szCs w:val="28"/>
        </w:rPr>
        <w:t>у</w:t>
      </w:r>
      <w:r w:rsidR="000453A0" w:rsidRPr="000453A0">
        <w:rPr>
          <w:rFonts w:ascii="Times New Roman" w:eastAsia="Times New Roman" w:hAnsi="Times New Roman" w:cs="Times New Roman"/>
          <w:sz w:val="28"/>
          <w:szCs w:val="28"/>
        </w:rPr>
        <w:t>дарственной адресной социальной п</w:t>
      </w:r>
      <w:r w:rsidR="000453A0" w:rsidRPr="000453A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0453A0" w:rsidRPr="000453A0">
        <w:rPr>
          <w:rFonts w:ascii="Times New Roman" w:eastAsia="Times New Roman" w:hAnsi="Times New Roman" w:cs="Times New Roman"/>
          <w:sz w:val="28"/>
          <w:szCs w:val="28"/>
        </w:rPr>
        <w:t xml:space="preserve">мощи составила </w:t>
      </w:r>
      <w:r>
        <w:rPr>
          <w:rFonts w:ascii="Times New Roman" w:eastAsia="Times New Roman" w:hAnsi="Times New Roman" w:cs="Times New Roman"/>
          <w:sz w:val="28"/>
          <w:szCs w:val="28"/>
        </w:rPr>
        <w:t>386</w:t>
      </w:r>
      <w:r w:rsidR="000453A0" w:rsidRPr="000453A0">
        <w:rPr>
          <w:rFonts w:ascii="Times New Roman" w:eastAsia="Times New Roman" w:hAnsi="Times New Roman" w:cs="Times New Roman"/>
          <w:sz w:val="28"/>
          <w:szCs w:val="28"/>
        </w:rPr>
        <w:t xml:space="preserve"> человек, а выпл</w:t>
      </w:r>
      <w:r w:rsidR="000453A0" w:rsidRPr="000453A0">
        <w:rPr>
          <w:rFonts w:ascii="Times New Roman" w:eastAsia="Times New Roman" w:hAnsi="Times New Roman" w:cs="Times New Roman"/>
          <w:sz w:val="28"/>
          <w:szCs w:val="28"/>
        </w:rPr>
        <w:t>а</w:t>
      </w:r>
      <w:r w:rsidR="000453A0" w:rsidRPr="000453A0">
        <w:rPr>
          <w:rFonts w:ascii="Times New Roman" w:eastAsia="Times New Roman" w:hAnsi="Times New Roman" w:cs="Times New Roman"/>
          <w:sz w:val="28"/>
          <w:szCs w:val="28"/>
        </w:rPr>
        <w:t xml:space="preserve">ченная им сумма составила </w:t>
      </w:r>
      <w:r>
        <w:rPr>
          <w:rFonts w:ascii="Times New Roman" w:eastAsia="Times New Roman" w:hAnsi="Times New Roman" w:cs="Times New Roman"/>
          <w:sz w:val="28"/>
          <w:szCs w:val="28"/>
        </w:rPr>
        <w:t>158,3</w:t>
      </w:r>
      <w:r w:rsidR="000453A0" w:rsidRPr="000453A0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 w:rsidR="000453A0" w:rsidRPr="000453A0">
        <w:rPr>
          <w:rFonts w:ascii="Times New Roman" w:eastAsia="Times New Roman" w:hAnsi="Times New Roman" w:cs="Times New Roman"/>
          <w:sz w:val="28"/>
          <w:szCs w:val="28"/>
        </w:rPr>
        <w:t>ы</w:t>
      </w:r>
      <w:r w:rsidR="000453A0" w:rsidRPr="000453A0">
        <w:rPr>
          <w:rFonts w:ascii="Times New Roman" w:eastAsia="Times New Roman" w:hAnsi="Times New Roman" w:cs="Times New Roman"/>
          <w:sz w:val="28"/>
          <w:szCs w:val="28"/>
        </w:rPr>
        <w:t>сяч рублей. По сравнению с аналогичным п</w:t>
      </w:r>
      <w:r w:rsidR="000453A0" w:rsidRPr="000453A0">
        <w:rPr>
          <w:rFonts w:ascii="Times New Roman" w:eastAsia="Times New Roman" w:hAnsi="Times New Roman" w:cs="Times New Roman"/>
          <w:sz w:val="28"/>
          <w:szCs w:val="28"/>
        </w:rPr>
        <w:t>е</w:t>
      </w:r>
      <w:r w:rsidR="000453A0" w:rsidRPr="000453A0">
        <w:rPr>
          <w:rFonts w:ascii="Times New Roman" w:eastAsia="Times New Roman" w:hAnsi="Times New Roman" w:cs="Times New Roman"/>
          <w:sz w:val="28"/>
          <w:szCs w:val="28"/>
        </w:rPr>
        <w:t>риодом 20</w:t>
      </w:r>
      <w:r>
        <w:rPr>
          <w:rFonts w:ascii="Times New Roman" w:eastAsia="Times New Roman" w:hAnsi="Times New Roman" w:cs="Times New Roman"/>
          <w:sz w:val="28"/>
          <w:szCs w:val="28"/>
        </w:rPr>
        <w:t>20</w:t>
      </w:r>
      <w:r w:rsidR="000453A0" w:rsidRPr="000453A0">
        <w:rPr>
          <w:rFonts w:ascii="Times New Roman" w:eastAsia="Times New Roman" w:hAnsi="Times New Roman" w:cs="Times New Roman"/>
          <w:sz w:val="28"/>
          <w:szCs w:val="28"/>
        </w:rPr>
        <w:t xml:space="preserve"> года численность получателей адресной помощи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увеличилось </w:t>
      </w:r>
      <w:r w:rsidR="000453A0" w:rsidRPr="000453A0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</w:rPr>
        <w:t>15,5%; е</w:t>
      </w:r>
      <w:r w:rsidR="000453A0" w:rsidRPr="000453A0">
        <w:rPr>
          <w:rFonts w:ascii="Times New Roman" w:eastAsia="Times New Roman" w:hAnsi="Times New Roman" w:cs="Times New Roman"/>
          <w:sz w:val="28"/>
          <w:szCs w:val="28"/>
        </w:rPr>
        <w:t>диновременную м</w:t>
      </w:r>
      <w:r w:rsidR="000453A0" w:rsidRPr="000453A0">
        <w:rPr>
          <w:rFonts w:ascii="Times New Roman" w:eastAsia="Times New Roman" w:hAnsi="Times New Roman" w:cs="Times New Roman"/>
          <w:sz w:val="28"/>
          <w:szCs w:val="28"/>
        </w:rPr>
        <w:t>а</w:t>
      </w:r>
      <w:r w:rsidR="000453A0" w:rsidRPr="000453A0">
        <w:rPr>
          <w:rFonts w:ascii="Times New Roman" w:eastAsia="Times New Roman" w:hAnsi="Times New Roman" w:cs="Times New Roman"/>
          <w:sz w:val="28"/>
          <w:szCs w:val="28"/>
        </w:rPr>
        <w:t xml:space="preserve">териальную помощь к учебному году получили </w:t>
      </w:r>
      <w:r>
        <w:rPr>
          <w:rFonts w:ascii="Times New Roman" w:eastAsia="Times New Roman" w:hAnsi="Times New Roman" w:cs="Times New Roman"/>
          <w:sz w:val="28"/>
          <w:szCs w:val="28"/>
        </w:rPr>
        <w:t>141</w:t>
      </w:r>
      <w:r w:rsidR="000453A0" w:rsidRPr="000453A0">
        <w:rPr>
          <w:rFonts w:ascii="Times New Roman" w:eastAsia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eastAsia="Times New Roman" w:hAnsi="Times New Roman" w:cs="Times New Roman"/>
          <w:sz w:val="28"/>
          <w:szCs w:val="28"/>
        </w:rPr>
        <w:t>годетная</w:t>
      </w:r>
      <w:r w:rsidR="000453A0" w:rsidRPr="000453A0">
        <w:rPr>
          <w:rFonts w:ascii="Times New Roman" w:eastAsia="Times New Roman" w:hAnsi="Times New Roman" w:cs="Times New Roman"/>
          <w:sz w:val="28"/>
          <w:szCs w:val="28"/>
        </w:rPr>
        <w:t xml:space="preserve"> се</w:t>
      </w:r>
      <w:r>
        <w:rPr>
          <w:rFonts w:ascii="Times New Roman" w:eastAsia="Times New Roman" w:hAnsi="Times New Roman" w:cs="Times New Roman"/>
          <w:sz w:val="28"/>
          <w:szCs w:val="28"/>
        </w:rPr>
        <w:t>мья (285</w:t>
      </w:r>
      <w:r w:rsidR="000453A0">
        <w:rPr>
          <w:rFonts w:ascii="Times New Roman" w:eastAsia="Times New Roman" w:hAnsi="Times New Roman" w:cs="Times New Roman"/>
          <w:sz w:val="28"/>
          <w:szCs w:val="28"/>
        </w:rPr>
        <w:t xml:space="preserve"> детей), </w:t>
      </w:r>
      <w:r w:rsidR="000453A0" w:rsidRPr="000453A0">
        <w:rPr>
          <w:rFonts w:ascii="Times New Roman" w:eastAsia="Times New Roman" w:hAnsi="Times New Roman" w:cs="Times New Roman"/>
          <w:sz w:val="28"/>
          <w:szCs w:val="28"/>
        </w:rPr>
        <w:t>в 20</w:t>
      </w:r>
      <w:r>
        <w:rPr>
          <w:rFonts w:ascii="Times New Roman" w:eastAsia="Times New Roman" w:hAnsi="Times New Roman" w:cs="Times New Roman"/>
          <w:sz w:val="28"/>
          <w:szCs w:val="28"/>
        </w:rPr>
        <w:t>20</w:t>
      </w:r>
      <w:r w:rsidR="000453A0" w:rsidRPr="000453A0">
        <w:rPr>
          <w:rFonts w:ascii="Times New Roman" w:eastAsia="Times New Roman" w:hAnsi="Times New Roman" w:cs="Times New Roman"/>
          <w:sz w:val="28"/>
          <w:szCs w:val="28"/>
        </w:rPr>
        <w:t xml:space="preserve"> году — </w:t>
      </w:r>
      <w:r>
        <w:rPr>
          <w:rFonts w:ascii="Times New Roman" w:eastAsia="Times New Roman" w:hAnsi="Times New Roman" w:cs="Times New Roman"/>
          <w:sz w:val="28"/>
          <w:szCs w:val="28"/>
        </w:rPr>
        <w:t>138 семей</w:t>
      </w:r>
      <w:r w:rsidR="000453A0" w:rsidRPr="000453A0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</w:rPr>
        <w:t>283</w:t>
      </w:r>
      <w:r w:rsidR="000453A0" w:rsidRPr="000453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ребёнка</w:t>
      </w:r>
      <w:r w:rsidR="000453A0" w:rsidRPr="000453A0">
        <w:rPr>
          <w:rFonts w:ascii="Times New Roman" w:eastAsia="Times New Roman" w:hAnsi="Times New Roman" w:cs="Times New Roman"/>
          <w:sz w:val="28"/>
          <w:szCs w:val="28"/>
        </w:rPr>
        <w:t>).</w:t>
      </w:r>
      <w:r w:rsidR="000453A0" w:rsidRPr="000453A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63549C" w:rsidRDefault="00166B65" w:rsidP="0063549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00B0F0"/>
          <w:sz w:val="29"/>
          <w:szCs w:val="29"/>
        </w:rPr>
      </w:pPr>
      <w:r>
        <w:rPr>
          <w:rFonts w:ascii="Times New Roman" w:hAnsi="Times New Roman"/>
          <w:color w:val="00B0F0"/>
          <w:sz w:val="29"/>
          <w:szCs w:val="29"/>
        </w:rPr>
        <w:t>уровень регистрации браков и разводов.</w:t>
      </w:r>
    </w:p>
    <w:p w:rsidR="0063549C" w:rsidRDefault="0063549C" w:rsidP="0063549C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49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130810</wp:posOffset>
            </wp:positionV>
            <wp:extent cx="2498090" cy="1725930"/>
            <wp:effectExtent l="0" t="0" r="0" b="0"/>
            <wp:wrapSquare wrapText="bothSides"/>
            <wp:docPr id="31" name="Рисунок 10" descr="https://avatars.mds.yandex.net/get-zen_doc/936895/pub_5b84c2c0848f4100adc23052_5b84c2dad6e1a500a9c2817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936895/pub_5b84c2c0848f4100adc23052_5b84c2dad6e1a500a9c28173/scale_120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498090" cy="17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4B40" w:rsidRPr="0063549C">
        <w:rPr>
          <w:rFonts w:ascii="Times New Roman" w:hAnsi="Times New Roman" w:cs="Times New Roman"/>
          <w:sz w:val="28"/>
          <w:szCs w:val="28"/>
        </w:rPr>
        <w:t xml:space="preserve">Семья </w:t>
      </w:r>
      <w:proofErr w:type="gramStart"/>
      <w:r w:rsidR="00984B40" w:rsidRPr="0063549C">
        <w:rPr>
          <w:rFonts w:ascii="Times New Roman" w:hAnsi="Times New Roman" w:cs="Times New Roman"/>
          <w:sz w:val="28"/>
          <w:szCs w:val="28"/>
        </w:rPr>
        <w:t>к</w:t>
      </w:r>
      <w:r w:rsidR="00182B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4B40" w:rsidRPr="0063549C">
        <w:rPr>
          <w:rFonts w:ascii="Times New Roman" w:hAnsi="Times New Roman" w:cs="Times New Roman"/>
          <w:sz w:val="28"/>
          <w:szCs w:val="28"/>
        </w:rPr>
        <w:t>ак</w:t>
      </w:r>
      <w:proofErr w:type="spellEnd"/>
      <w:proofErr w:type="gramEnd"/>
      <w:r w:rsidR="00984B40" w:rsidRPr="0063549C">
        <w:rPr>
          <w:rFonts w:ascii="Times New Roman" w:hAnsi="Times New Roman" w:cs="Times New Roman"/>
          <w:sz w:val="28"/>
          <w:szCs w:val="28"/>
        </w:rPr>
        <w:t xml:space="preserve"> основной элемент общества б</w:t>
      </w:r>
      <w:r w:rsidR="00984B40" w:rsidRPr="0063549C">
        <w:rPr>
          <w:rFonts w:ascii="Times New Roman" w:hAnsi="Times New Roman" w:cs="Times New Roman"/>
          <w:sz w:val="28"/>
          <w:szCs w:val="28"/>
        </w:rPr>
        <w:t>ы</w:t>
      </w:r>
      <w:r w:rsidR="00984B40" w:rsidRPr="0063549C">
        <w:rPr>
          <w:rFonts w:ascii="Times New Roman" w:hAnsi="Times New Roman" w:cs="Times New Roman"/>
          <w:sz w:val="28"/>
          <w:szCs w:val="28"/>
        </w:rPr>
        <w:t>ла и остаётся хранительницей ч</w:t>
      </w:r>
      <w:r w:rsidR="00984B40" w:rsidRPr="0063549C">
        <w:rPr>
          <w:rFonts w:ascii="Times New Roman" w:hAnsi="Times New Roman" w:cs="Times New Roman"/>
          <w:sz w:val="28"/>
          <w:szCs w:val="28"/>
        </w:rPr>
        <w:t>е</w:t>
      </w:r>
      <w:r w:rsidR="00984B40" w:rsidRPr="0063549C">
        <w:rPr>
          <w:rFonts w:ascii="Times New Roman" w:hAnsi="Times New Roman" w:cs="Times New Roman"/>
          <w:sz w:val="28"/>
          <w:szCs w:val="28"/>
        </w:rPr>
        <w:t>ловеческих ценностей, культуры и исторической пр</w:t>
      </w:r>
      <w:r w:rsidR="00984B40" w:rsidRPr="0063549C">
        <w:rPr>
          <w:rFonts w:ascii="Times New Roman" w:hAnsi="Times New Roman" w:cs="Times New Roman"/>
          <w:sz w:val="28"/>
          <w:szCs w:val="28"/>
        </w:rPr>
        <w:t>е</w:t>
      </w:r>
      <w:r w:rsidR="00984B40" w:rsidRPr="0063549C">
        <w:rPr>
          <w:rFonts w:ascii="Times New Roman" w:hAnsi="Times New Roman" w:cs="Times New Roman"/>
          <w:sz w:val="28"/>
          <w:szCs w:val="28"/>
        </w:rPr>
        <w:t>емственности поколений, фактором ст</w:t>
      </w:r>
      <w:r w:rsidR="00984B40" w:rsidRPr="0063549C">
        <w:rPr>
          <w:rFonts w:ascii="Times New Roman" w:hAnsi="Times New Roman" w:cs="Times New Roman"/>
          <w:sz w:val="28"/>
          <w:szCs w:val="28"/>
        </w:rPr>
        <w:t>а</w:t>
      </w:r>
      <w:r w:rsidR="00984B40" w:rsidRPr="0063549C">
        <w:rPr>
          <w:rFonts w:ascii="Times New Roman" w:hAnsi="Times New Roman" w:cs="Times New Roman"/>
          <w:sz w:val="28"/>
          <w:szCs w:val="28"/>
        </w:rPr>
        <w:t>бильности и развития. Благодаря семье крепнет и развив</w:t>
      </w:r>
      <w:r w:rsidR="00984B40" w:rsidRPr="0063549C">
        <w:rPr>
          <w:rFonts w:ascii="Times New Roman" w:hAnsi="Times New Roman" w:cs="Times New Roman"/>
          <w:sz w:val="28"/>
          <w:szCs w:val="28"/>
        </w:rPr>
        <w:t>а</w:t>
      </w:r>
      <w:r w:rsidR="00984B40" w:rsidRPr="0063549C">
        <w:rPr>
          <w:rFonts w:ascii="Times New Roman" w:hAnsi="Times New Roman" w:cs="Times New Roman"/>
          <w:sz w:val="28"/>
          <w:szCs w:val="28"/>
        </w:rPr>
        <w:t>ется государство, растёт благосостояние народа. Во все времена о развитии страны судили по положению с</w:t>
      </w:r>
      <w:r w:rsidR="00984B40" w:rsidRPr="0063549C">
        <w:rPr>
          <w:rFonts w:ascii="Times New Roman" w:hAnsi="Times New Roman" w:cs="Times New Roman"/>
          <w:sz w:val="28"/>
          <w:szCs w:val="28"/>
        </w:rPr>
        <w:t>е</w:t>
      </w:r>
      <w:r w:rsidR="00984B40" w:rsidRPr="0063549C">
        <w:rPr>
          <w:rFonts w:ascii="Times New Roman" w:hAnsi="Times New Roman" w:cs="Times New Roman"/>
          <w:sz w:val="28"/>
          <w:szCs w:val="28"/>
        </w:rPr>
        <w:t>мьи в обществе и по отношению к ней г</w:t>
      </w:r>
      <w:r w:rsidR="00984B40" w:rsidRPr="0063549C">
        <w:rPr>
          <w:rFonts w:ascii="Times New Roman" w:hAnsi="Times New Roman" w:cs="Times New Roman"/>
          <w:sz w:val="28"/>
          <w:szCs w:val="28"/>
        </w:rPr>
        <w:t>о</w:t>
      </w:r>
      <w:r w:rsidR="00984B40" w:rsidRPr="0063549C">
        <w:rPr>
          <w:rFonts w:ascii="Times New Roman" w:hAnsi="Times New Roman" w:cs="Times New Roman"/>
          <w:sz w:val="28"/>
          <w:szCs w:val="28"/>
        </w:rPr>
        <w:t>сударства.</w:t>
      </w:r>
    </w:p>
    <w:p w:rsidR="00984B40" w:rsidRPr="0063549C" w:rsidRDefault="0063549C" w:rsidP="0063549C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84B40" w:rsidRPr="0063549C">
        <w:rPr>
          <w:rFonts w:ascii="Times New Roman" w:hAnsi="Times New Roman" w:cs="Times New Roman"/>
          <w:sz w:val="28"/>
          <w:szCs w:val="28"/>
        </w:rPr>
        <w:t>В современном обществе семья переживает качественные изменения, связанные с глобальными социальными процессами индустриализации, у</w:t>
      </w:r>
      <w:r w:rsidR="00984B40" w:rsidRPr="0063549C">
        <w:rPr>
          <w:rFonts w:ascii="Times New Roman" w:hAnsi="Times New Roman" w:cs="Times New Roman"/>
          <w:sz w:val="28"/>
          <w:szCs w:val="28"/>
        </w:rPr>
        <w:t>р</w:t>
      </w:r>
      <w:r w:rsidR="00984B40" w:rsidRPr="0063549C">
        <w:rPr>
          <w:rFonts w:ascii="Times New Roman" w:hAnsi="Times New Roman" w:cs="Times New Roman"/>
          <w:sz w:val="28"/>
          <w:szCs w:val="28"/>
        </w:rPr>
        <w:t>банизации, несвойственными традиционному обществу. Сегодня происходит трансформация семьи как института, изменение некоторых её функций, п</w:t>
      </w:r>
      <w:r w:rsidR="00984B40" w:rsidRPr="0063549C">
        <w:rPr>
          <w:rFonts w:ascii="Times New Roman" w:hAnsi="Times New Roman" w:cs="Times New Roman"/>
          <w:sz w:val="28"/>
          <w:szCs w:val="28"/>
        </w:rPr>
        <w:t>е</w:t>
      </w:r>
      <w:r w:rsidR="00984B40" w:rsidRPr="0063549C">
        <w:rPr>
          <w:rFonts w:ascii="Times New Roman" w:hAnsi="Times New Roman" w:cs="Times New Roman"/>
          <w:sz w:val="28"/>
          <w:szCs w:val="28"/>
        </w:rPr>
        <w:t>рераспределение семейных ролей.</w:t>
      </w:r>
    </w:p>
    <w:p w:rsidR="00120F25" w:rsidRPr="002D3060" w:rsidRDefault="00120F25" w:rsidP="00635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549C">
        <w:rPr>
          <w:rFonts w:ascii="Times New Roman" w:eastAsia="Times New Roman" w:hAnsi="Times New Roman" w:cs="Times New Roman"/>
          <w:sz w:val="28"/>
          <w:szCs w:val="28"/>
        </w:rPr>
        <w:tab/>
      </w:r>
      <w:r w:rsidRPr="002D3060">
        <w:rPr>
          <w:rFonts w:ascii="Times New Roman" w:eastAsia="Times New Roman" w:hAnsi="Times New Roman" w:cs="Times New Roman"/>
          <w:sz w:val="28"/>
          <w:szCs w:val="28"/>
        </w:rPr>
        <w:t xml:space="preserve">В 2019 году по </w:t>
      </w:r>
      <w:proofErr w:type="spellStart"/>
      <w:r w:rsidRPr="002D3060">
        <w:rPr>
          <w:rFonts w:ascii="Times New Roman" w:eastAsia="Times New Roman" w:hAnsi="Times New Roman" w:cs="Times New Roman"/>
          <w:sz w:val="28"/>
          <w:szCs w:val="28"/>
        </w:rPr>
        <w:t>Ветковскому</w:t>
      </w:r>
      <w:proofErr w:type="spellEnd"/>
      <w:r w:rsidRPr="002D3060">
        <w:rPr>
          <w:rFonts w:ascii="Times New Roman" w:eastAsia="Times New Roman" w:hAnsi="Times New Roman" w:cs="Times New Roman"/>
          <w:sz w:val="28"/>
          <w:szCs w:val="28"/>
        </w:rPr>
        <w:t xml:space="preserve"> району зарегистрировано 714 записей а</w:t>
      </w:r>
      <w:r w:rsidRPr="002D306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2D3060">
        <w:rPr>
          <w:rFonts w:ascii="Times New Roman" w:eastAsia="Times New Roman" w:hAnsi="Times New Roman" w:cs="Times New Roman"/>
          <w:sz w:val="28"/>
          <w:szCs w:val="28"/>
        </w:rPr>
        <w:t>тов, 196 из которых — регистрация рождений. В Ветке за прошлый год зар</w:t>
      </w:r>
      <w:r w:rsidRPr="002D306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D3060">
        <w:rPr>
          <w:rFonts w:ascii="Times New Roman" w:eastAsia="Times New Roman" w:hAnsi="Times New Roman" w:cs="Times New Roman"/>
          <w:sz w:val="28"/>
          <w:szCs w:val="28"/>
        </w:rPr>
        <w:t xml:space="preserve">гистрировано 124 младенца. Средний возраст матери составил 27 лет, отца — 29.Количество зарегистрированных в прошлом году девочек и мальчиков одинаковое. </w:t>
      </w:r>
    </w:p>
    <w:p w:rsidR="00120F25" w:rsidRPr="002D3060" w:rsidRDefault="00120F25" w:rsidP="00635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3060"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 xml:space="preserve">Самые популярные мужские имена: </w:t>
      </w:r>
      <w:proofErr w:type="gramStart"/>
      <w:r w:rsidRPr="002D3060">
        <w:rPr>
          <w:rFonts w:ascii="Times New Roman" w:eastAsia="Times New Roman" w:hAnsi="Times New Roman" w:cs="Times New Roman"/>
          <w:sz w:val="28"/>
          <w:szCs w:val="28"/>
        </w:rPr>
        <w:t>Никита, Дмитрий, Артём, Але</w:t>
      </w:r>
      <w:r w:rsidRPr="002D306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2D3060">
        <w:rPr>
          <w:rFonts w:ascii="Times New Roman" w:eastAsia="Times New Roman" w:hAnsi="Times New Roman" w:cs="Times New Roman"/>
          <w:sz w:val="28"/>
          <w:szCs w:val="28"/>
        </w:rPr>
        <w:t>сандр, Алексей, Илья, Михаил; среди женских — Валерия, София, Полина, Александра, Вероника, Ева, Ксения.</w:t>
      </w:r>
      <w:proofErr w:type="gramEnd"/>
    </w:p>
    <w:p w:rsidR="00120F25" w:rsidRPr="002D3060" w:rsidRDefault="00120F25" w:rsidP="00635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3060">
        <w:rPr>
          <w:rFonts w:ascii="Times New Roman" w:eastAsia="Times New Roman" w:hAnsi="Times New Roman" w:cs="Times New Roman"/>
          <w:sz w:val="28"/>
          <w:szCs w:val="28"/>
        </w:rPr>
        <w:tab/>
        <w:t>Намечается тенденция уменьшения внебрачных детей: из 196 регис</w:t>
      </w:r>
      <w:r w:rsidRPr="002D3060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2D3060">
        <w:rPr>
          <w:rFonts w:ascii="Times New Roman" w:eastAsia="Times New Roman" w:hAnsi="Times New Roman" w:cs="Times New Roman"/>
          <w:sz w:val="28"/>
          <w:szCs w:val="28"/>
        </w:rPr>
        <w:t>раций рождений только 15 детей зарегистрированы по заявлению матери, не состоящей в браке.</w:t>
      </w:r>
    </w:p>
    <w:p w:rsidR="00120F25" w:rsidRPr="002D3060" w:rsidRDefault="00120F25" w:rsidP="00635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3060">
        <w:rPr>
          <w:rFonts w:ascii="Times New Roman" w:eastAsia="Times New Roman" w:hAnsi="Times New Roman" w:cs="Times New Roman"/>
          <w:sz w:val="28"/>
          <w:szCs w:val="28"/>
        </w:rPr>
        <w:tab/>
        <w:t>Каждый ребёнок — это плод любви мужчины и женщины. А сильную любовь пары обычно скрепляют брачными узами. В 2019 году гражданский брак зарегистрировали 71 пар</w:t>
      </w:r>
      <w:r w:rsidR="00431098" w:rsidRPr="002D306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D3060">
        <w:rPr>
          <w:rFonts w:ascii="Times New Roman" w:eastAsia="Times New Roman" w:hAnsi="Times New Roman" w:cs="Times New Roman"/>
          <w:sz w:val="28"/>
          <w:szCs w:val="28"/>
        </w:rPr>
        <w:t>.  Средний возра</w:t>
      </w:r>
      <w:proofErr w:type="gramStart"/>
      <w:r w:rsidRPr="002D3060">
        <w:rPr>
          <w:rFonts w:ascii="Times New Roman" w:eastAsia="Times New Roman" w:hAnsi="Times New Roman" w:cs="Times New Roman"/>
          <w:sz w:val="28"/>
          <w:szCs w:val="28"/>
        </w:rPr>
        <w:t>ст вст</w:t>
      </w:r>
      <w:proofErr w:type="gramEnd"/>
      <w:r w:rsidRPr="002D3060">
        <w:rPr>
          <w:rFonts w:ascii="Times New Roman" w:eastAsia="Times New Roman" w:hAnsi="Times New Roman" w:cs="Times New Roman"/>
          <w:sz w:val="28"/>
          <w:szCs w:val="28"/>
        </w:rPr>
        <w:t>упивших в брак мужчин составил 30 лет, женщин — 28.  79 женихов и невест в церемонии бракосоч</w:t>
      </w:r>
      <w:r w:rsidRPr="002D306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D3060">
        <w:rPr>
          <w:rFonts w:ascii="Times New Roman" w:eastAsia="Times New Roman" w:hAnsi="Times New Roman" w:cs="Times New Roman"/>
          <w:sz w:val="28"/>
          <w:szCs w:val="28"/>
        </w:rPr>
        <w:t>тания участвовали впервые, 47 женихов и невест уже имели опыт участия в данном церемониале.</w:t>
      </w:r>
    </w:p>
    <w:p w:rsidR="00120F25" w:rsidRPr="0063549C" w:rsidRDefault="00120F25" w:rsidP="00635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549C">
        <w:rPr>
          <w:rFonts w:ascii="Times New Roman" w:eastAsia="Times New Roman" w:hAnsi="Times New Roman" w:cs="Times New Roman"/>
          <w:sz w:val="28"/>
          <w:szCs w:val="28"/>
        </w:rPr>
        <w:tab/>
        <w:t>Как известно, законом установлен единый брачный возраст для му</w:t>
      </w:r>
      <w:r w:rsidRPr="0063549C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63549C">
        <w:rPr>
          <w:rFonts w:ascii="Times New Roman" w:eastAsia="Times New Roman" w:hAnsi="Times New Roman" w:cs="Times New Roman"/>
          <w:sz w:val="28"/>
          <w:szCs w:val="28"/>
        </w:rPr>
        <w:t>чин и женщин — с 18 лет. Но в исключительных случаях, обусловленных б</w:t>
      </w:r>
      <w:r w:rsidRPr="0063549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3549C">
        <w:rPr>
          <w:rFonts w:ascii="Times New Roman" w:eastAsia="Times New Roman" w:hAnsi="Times New Roman" w:cs="Times New Roman"/>
          <w:sz w:val="28"/>
          <w:szCs w:val="28"/>
        </w:rPr>
        <w:t>ременностью, рождением ребёнка, а также в случае приобретения несове</w:t>
      </w:r>
      <w:r w:rsidRPr="0063549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63549C">
        <w:rPr>
          <w:rFonts w:ascii="Times New Roman" w:eastAsia="Times New Roman" w:hAnsi="Times New Roman" w:cs="Times New Roman"/>
          <w:sz w:val="28"/>
          <w:szCs w:val="28"/>
        </w:rPr>
        <w:t>шеннолетним полной дееспособности до достижения совершеннолетия, этот порог может быть снижен (но не более чем на 3 года). В 2019-м зарегистр</w:t>
      </w:r>
      <w:r w:rsidRPr="0063549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3549C">
        <w:rPr>
          <w:rFonts w:ascii="Times New Roman" w:eastAsia="Times New Roman" w:hAnsi="Times New Roman" w:cs="Times New Roman"/>
          <w:sz w:val="28"/>
          <w:szCs w:val="28"/>
        </w:rPr>
        <w:t>ровано 4 семьи со снижением брачного возраста невесте.</w:t>
      </w:r>
    </w:p>
    <w:p w:rsidR="00120F25" w:rsidRPr="0063549C" w:rsidRDefault="00120F25" w:rsidP="00635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549C">
        <w:rPr>
          <w:rFonts w:ascii="Times New Roman" w:eastAsia="Times New Roman" w:hAnsi="Times New Roman" w:cs="Times New Roman"/>
          <w:sz w:val="28"/>
          <w:szCs w:val="28"/>
        </w:rPr>
        <w:t xml:space="preserve">Нет в жизни человека события важнее, чем свадьба, — считают молодожёны. </w:t>
      </w:r>
      <w:r w:rsidR="00431098" w:rsidRPr="0063549C">
        <w:rPr>
          <w:rFonts w:ascii="Times New Roman" w:eastAsia="Times New Roman" w:hAnsi="Times New Roman" w:cs="Times New Roman"/>
          <w:sz w:val="28"/>
          <w:szCs w:val="28"/>
        </w:rPr>
        <w:tab/>
      </w:r>
      <w:r w:rsidRPr="0063549C">
        <w:rPr>
          <w:rFonts w:ascii="Times New Roman" w:eastAsia="Times New Roman" w:hAnsi="Times New Roman" w:cs="Times New Roman"/>
          <w:sz w:val="28"/>
          <w:szCs w:val="28"/>
        </w:rPr>
        <w:t>Но случается, что уже через год-другой люди меняют своё мнение и понуро бредут в суд или ЗАГС разводиться. Вот и в прошлом году отделом зарегистрировано 13 разводов, из судов поступило для исполнения 40 реш</w:t>
      </w:r>
      <w:r w:rsidRPr="0063549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3549C">
        <w:rPr>
          <w:rFonts w:ascii="Times New Roman" w:eastAsia="Times New Roman" w:hAnsi="Times New Roman" w:cs="Times New Roman"/>
          <w:sz w:val="28"/>
          <w:szCs w:val="28"/>
        </w:rPr>
        <w:t>ний о расторжении брака.</w:t>
      </w:r>
    </w:p>
    <w:p w:rsidR="00E92D14" w:rsidRPr="002D3060" w:rsidRDefault="00431098" w:rsidP="006354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49C">
        <w:rPr>
          <w:rFonts w:ascii="Times New Roman" w:hAnsi="Times New Roman" w:cs="Times New Roman"/>
          <w:sz w:val="28"/>
          <w:szCs w:val="28"/>
        </w:rPr>
        <w:tab/>
      </w:r>
      <w:r w:rsidR="00120F25" w:rsidRPr="002D3060">
        <w:rPr>
          <w:rFonts w:ascii="Times New Roman" w:hAnsi="Times New Roman" w:cs="Times New Roman"/>
          <w:sz w:val="28"/>
          <w:szCs w:val="28"/>
        </w:rPr>
        <w:t xml:space="preserve">Данные о количестве заключённых и расторгнутых браков в г. Ветке и </w:t>
      </w:r>
      <w:proofErr w:type="spellStart"/>
      <w:r w:rsidR="00120F25" w:rsidRPr="002D3060">
        <w:rPr>
          <w:rFonts w:ascii="Times New Roman" w:hAnsi="Times New Roman" w:cs="Times New Roman"/>
          <w:sz w:val="28"/>
          <w:szCs w:val="28"/>
        </w:rPr>
        <w:t>Ветковском</w:t>
      </w:r>
      <w:proofErr w:type="spellEnd"/>
      <w:r w:rsidR="00120F25" w:rsidRPr="002D3060">
        <w:rPr>
          <w:rFonts w:ascii="Times New Roman" w:hAnsi="Times New Roman" w:cs="Times New Roman"/>
          <w:sz w:val="28"/>
          <w:szCs w:val="28"/>
        </w:rPr>
        <w:t xml:space="preserve"> районе: в 2017 году на 108 заключённых браков пришлось 42 развода; в 2018 году — на 92 брака 58 разводов; в 2019 году — </w:t>
      </w:r>
      <w:proofErr w:type="gramStart"/>
      <w:r w:rsidR="00120F25" w:rsidRPr="002D306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120F25" w:rsidRPr="002D3060">
        <w:rPr>
          <w:rFonts w:ascii="Times New Roman" w:hAnsi="Times New Roman" w:cs="Times New Roman"/>
          <w:sz w:val="28"/>
          <w:szCs w:val="28"/>
        </w:rPr>
        <w:t xml:space="preserve"> </w:t>
      </w:r>
      <w:r w:rsidRPr="002D3060">
        <w:rPr>
          <w:rFonts w:ascii="Times New Roman" w:hAnsi="Times New Roman" w:cs="Times New Roman"/>
          <w:sz w:val="28"/>
          <w:szCs w:val="28"/>
        </w:rPr>
        <w:t>71</w:t>
      </w:r>
      <w:r w:rsidR="00120F25" w:rsidRPr="002D306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20F25" w:rsidRPr="002D3060">
        <w:rPr>
          <w:rFonts w:ascii="Times New Roman" w:hAnsi="Times New Roman" w:cs="Times New Roman"/>
          <w:sz w:val="28"/>
          <w:szCs w:val="28"/>
        </w:rPr>
        <w:t>браков</w:t>
      </w:r>
      <w:proofErr w:type="gramEnd"/>
      <w:r w:rsidR="00120F25" w:rsidRPr="002D3060">
        <w:rPr>
          <w:rFonts w:ascii="Times New Roman" w:hAnsi="Times New Roman" w:cs="Times New Roman"/>
          <w:sz w:val="28"/>
          <w:szCs w:val="28"/>
        </w:rPr>
        <w:t xml:space="preserve"> </w:t>
      </w:r>
      <w:r w:rsidRPr="002D3060">
        <w:rPr>
          <w:rFonts w:ascii="Times New Roman" w:hAnsi="Times New Roman" w:cs="Times New Roman"/>
          <w:sz w:val="28"/>
          <w:szCs w:val="28"/>
        </w:rPr>
        <w:t>13</w:t>
      </w:r>
      <w:r w:rsidR="00120F25" w:rsidRPr="002D3060">
        <w:rPr>
          <w:rFonts w:ascii="Times New Roman" w:hAnsi="Times New Roman" w:cs="Times New Roman"/>
          <w:sz w:val="28"/>
          <w:szCs w:val="28"/>
        </w:rPr>
        <w:t xml:space="preserve"> развод.</w:t>
      </w:r>
    </w:p>
    <w:p w:rsidR="00431098" w:rsidRPr="002D3060" w:rsidRDefault="00431098" w:rsidP="004310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0104" w:rsidRPr="00450104" w:rsidRDefault="00450104" w:rsidP="00450104">
      <w:pPr>
        <w:pStyle w:val="af1"/>
        <w:tabs>
          <w:tab w:val="left" w:pos="1134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B0F0"/>
          <w:sz w:val="29"/>
          <w:szCs w:val="29"/>
        </w:rPr>
      </w:pPr>
      <w:r w:rsidRPr="00450104">
        <w:rPr>
          <w:rFonts w:ascii="Times New Roman" w:hAnsi="Times New Roman"/>
          <w:color w:val="00B0F0"/>
          <w:sz w:val="29"/>
          <w:szCs w:val="29"/>
        </w:rPr>
        <w:t>3.3 удельный вес детских дошкольных учреждений и школ, раб</w:t>
      </w:r>
      <w:r w:rsidRPr="00450104">
        <w:rPr>
          <w:rFonts w:ascii="Times New Roman" w:hAnsi="Times New Roman"/>
          <w:color w:val="00B0F0"/>
          <w:sz w:val="29"/>
          <w:szCs w:val="29"/>
        </w:rPr>
        <w:t>о</w:t>
      </w:r>
      <w:r w:rsidRPr="00450104">
        <w:rPr>
          <w:rFonts w:ascii="Times New Roman" w:hAnsi="Times New Roman"/>
          <w:color w:val="00B0F0"/>
          <w:sz w:val="29"/>
          <w:szCs w:val="29"/>
        </w:rPr>
        <w:t>та</w:t>
      </w:r>
      <w:r w:rsidR="00C36A40">
        <w:rPr>
          <w:rFonts w:ascii="Times New Roman" w:hAnsi="Times New Roman"/>
          <w:color w:val="00B0F0"/>
          <w:sz w:val="29"/>
          <w:szCs w:val="29"/>
        </w:rPr>
        <w:t>ющих в условиях перегрузки.</w:t>
      </w:r>
    </w:p>
    <w:p w:rsidR="00431098" w:rsidRDefault="00C36A40" w:rsidP="00C36A40">
      <w:pPr>
        <w:pStyle w:val="af1"/>
        <w:tabs>
          <w:tab w:val="left" w:pos="1134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36A40">
        <w:rPr>
          <w:rFonts w:ascii="Times New Roman" w:hAnsi="Times New Roman"/>
          <w:sz w:val="28"/>
          <w:szCs w:val="28"/>
        </w:rPr>
        <w:t>На территории города Ветка функционирует 2 школы: «ГУО «Средняя школа №1  им А. А. Громыко г. Ветки», ГУО «Гимназия г. Ветки»; 4 дошк</w:t>
      </w:r>
      <w:r w:rsidRPr="00C36A40">
        <w:rPr>
          <w:rFonts w:ascii="Times New Roman" w:hAnsi="Times New Roman"/>
          <w:sz w:val="28"/>
          <w:szCs w:val="28"/>
        </w:rPr>
        <w:t>о</w:t>
      </w:r>
      <w:r w:rsidRPr="00C36A40">
        <w:rPr>
          <w:rFonts w:ascii="Times New Roman" w:hAnsi="Times New Roman"/>
          <w:sz w:val="28"/>
          <w:szCs w:val="28"/>
        </w:rPr>
        <w:t>льных учреждения образования: ГУО «ДЦРР г. Ветки». ГУО «</w:t>
      </w:r>
      <w:proofErr w:type="gramStart"/>
      <w:r w:rsidRPr="00C36A40">
        <w:rPr>
          <w:rFonts w:ascii="Times New Roman" w:hAnsi="Times New Roman"/>
          <w:sz w:val="28"/>
          <w:szCs w:val="28"/>
        </w:rPr>
        <w:t>Ясли-сад</w:t>
      </w:r>
      <w:proofErr w:type="gramEnd"/>
      <w:r w:rsidRPr="00C36A40">
        <w:rPr>
          <w:rFonts w:ascii="Times New Roman" w:hAnsi="Times New Roman"/>
          <w:sz w:val="28"/>
          <w:szCs w:val="28"/>
        </w:rPr>
        <w:t xml:space="preserve"> №1 г. Ветки», ГУО «Ясли-сад №4 г. Ветки», ГУО «Ясли-сад №3 г. Ветки». На те</w:t>
      </w:r>
      <w:r w:rsidRPr="00C36A40">
        <w:rPr>
          <w:rFonts w:ascii="Times New Roman" w:hAnsi="Times New Roman"/>
          <w:sz w:val="28"/>
          <w:szCs w:val="28"/>
        </w:rPr>
        <w:t>р</w:t>
      </w:r>
      <w:r w:rsidRPr="00C36A40">
        <w:rPr>
          <w:rFonts w:ascii="Times New Roman" w:hAnsi="Times New Roman"/>
          <w:sz w:val="28"/>
          <w:szCs w:val="28"/>
        </w:rPr>
        <w:t xml:space="preserve">ритории города Ветка </w:t>
      </w:r>
      <w:proofErr w:type="gramStart"/>
      <w:r w:rsidRPr="00C36A40">
        <w:rPr>
          <w:rFonts w:ascii="Times New Roman" w:hAnsi="Times New Roman"/>
          <w:sz w:val="28"/>
          <w:szCs w:val="28"/>
        </w:rPr>
        <w:t>учреждения</w:t>
      </w:r>
      <w:proofErr w:type="gramEnd"/>
      <w:r w:rsidRPr="00C36A40">
        <w:rPr>
          <w:rFonts w:ascii="Times New Roman" w:hAnsi="Times New Roman"/>
          <w:sz w:val="28"/>
          <w:szCs w:val="28"/>
        </w:rPr>
        <w:t xml:space="preserve"> р</w:t>
      </w:r>
      <w:r w:rsidR="00373875">
        <w:rPr>
          <w:rFonts w:ascii="Times New Roman" w:hAnsi="Times New Roman"/>
          <w:sz w:val="28"/>
          <w:szCs w:val="28"/>
        </w:rPr>
        <w:t>аботающие в условиях перегрузки: д</w:t>
      </w:r>
      <w:r w:rsidR="00373875">
        <w:rPr>
          <w:rFonts w:ascii="Times New Roman" w:hAnsi="Times New Roman"/>
          <w:sz w:val="28"/>
          <w:szCs w:val="28"/>
        </w:rPr>
        <w:t>о</w:t>
      </w:r>
      <w:r w:rsidR="00373875">
        <w:rPr>
          <w:rFonts w:ascii="Times New Roman" w:hAnsi="Times New Roman"/>
          <w:sz w:val="28"/>
          <w:szCs w:val="28"/>
        </w:rPr>
        <w:t>школьные учреждения образования – 25% (ясли-сад №1 г. Ветки), учрежд</w:t>
      </w:r>
      <w:r w:rsidR="00373875">
        <w:rPr>
          <w:rFonts w:ascii="Times New Roman" w:hAnsi="Times New Roman"/>
          <w:sz w:val="28"/>
          <w:szCs w:val="28"/>
        </w:rPr>
        <w:t>е</w:t>
      </w:r>
      <w:r w:rsidR="00373875">
        <w:rPr>
          <w:rFonts w:ascii="Times New Roman" w:hAnsi="Times New Roman"/>
          <w:sz w:val="28"/>
          <w:szCs w:val="28"/>
        </w:rPr>
        <w:t>ния общего среднего образования – 0%</w:t>
      </w:r>
    </w:p>
    <w:p w:rsidR="00373875" w:rsidRDefault="00373875" w:rsidP="00C36A40">
      <w:pPr>
        <w:pStyle w:val="af1"/>
        <w:tabs>
          <w:tab w:val="left" w:pos="1134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показатели посчитаны на основании данных с учётом проек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ной мощности учреждений дошкольного образования и общего среднего 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разования, расположенные в городе Ветка, и фактического количества об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чающихся в них.</w:t>
      </w:r>
    </w:p>
    <w:p w:rsidR="00373875" w:rsidRPr="00C36A40" w:rsidRDefault="00373875" w:rsidP="00C36A40">
      <w:pPr>
        <w:pStyle w:val="af1"/>
        <w:tabs>
          <w:tab w:val="left" w:pos="1134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B0F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450104" w:rsidRDefault="00450104" w:rsidP="00450104">
      <w:pPr>
        <w:pStyle w:val="af1"/>
        <w:tabs>
          <w:tab w:val="left" w:pos="1134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B0F0"/>
          <w:sz w:val="29"/>
          <w:szCs w:val="29"/>
        </w:rPr>
      </w:pPr>
      <w:r w:rsidRPr="00450104">
        <w:rPr>
          <w:rFonts w:ascii="Times New Roman" w:hAnsi="Times New Roman"/>
          <w:color w:val="00B0F0"/>
          <w:sz w:val="29"/>
          <w:szCs w:val="29"/>
        </w:rPr>
        <w:t>3.4 уровень оздоровления детского и подросткового населения (удельный вес детей и подростков, получающих оздоровление в загоро</w:t>
      </w:r>
      <w:r w:rsidRPr="00450104">
        <w:rPr>
          <w:rFonts w:ascii="Times New Roman" w:hAnsi="Times New Roman"/>
          <w:color w:val="00B0F0"/>
          <w:sz w:val="29"/>
          <w:szCs w:val="29"/>
        </w:rPr>
        <w:t>д</w:t>
      </w:r>
      <w:r w:rsidRPr="00450104">
        <w:rPr>
          <w:rFonts w:ascii="Times New Roman" w:hAnsi="Times New Roman"/>
          <w:color w:val="00B0F0"/>
          <w:sz w:val="29"/>
          <w:szCs w:val="29"/>
        </w:rPr>
        <w:t>ных стационарных оздоровительных учреждениях).</w:t>
      </w:r>
    </w:p>
    <w:p w:rsidR="00656F4D" w:rsidRDefault="00656F4D" w:rsidP="00450104">
      <w:pPr>
        <w:pStyle w:val="af1"/>
        <w:tabs>
          <w:tab w:val="left" w:pos="1134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56F4D" w:rsidRDefault="00656F4D" w:rsidP="00450104">
      <w:pPr>
        <w:pStyle w:val="af1"/>
        <w:tabs>
          <w:tab w:val="left" w:pos="1134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58443" cy="1083232"/>
            <wp:effectExtent l="19050" t="0" r="0" b="0"/>
            <wp:docPr id="34" name="Рисунок 25" descr="https://sc27kis.edusite.ru/images/o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27kis.edusite.ru/images/orio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53" cy="108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F4D" w:rsidRDefault="00656F4D" w:rsidP="00450104">
      <w:pPr>
        <w:pStyle w:val="af1"/>
        <w:tabs>
          <w:tab w:val="left" w:pos="1134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3F6AAE" w:rsidRPr="00A173B7" w:rsidRDefault="009637A4" w:rsidP="003F6AAE">
      <w:pPr>
        <w:pStyle w:val="af1"/>
        <w:tabs>
          <w:tab w:val="left" w:pos="1134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color w:val="FF0000"/>
          <w:sz w:val="28"/>
          <w:szCs w:val="28"/>
        </w:rPr>
      </w:pPr>
      <w:proofErr w:type="gramStart"/>
      <w:r w:rsidRPr="009637A4">
        <w:rPr>
          <w:rFonts w:ascii="Times New Roman" w:hAnsi="Times New Roman"/>
          <w:sz w:val="28"/>
          <w:szCs w:val="28"/>
        </w:rPr>
        <w:t>По данным  представительства Гомельского областного управления Республиканского центра по оздоровлению и санаторно-курортному лечению Ветковского района, охват детей и подростков, получивших оздоровление в загородных стационарных оздоровительных учреждениях составил: 2018 год запланировано по плану 1450 человек, выехало на оздоровление 1519; за 2019 год запланировано по плану 1325 человек, выехало на оздоровление 1428 человек</w:t>
      </w:r>
      <w:r w:rsidR="003F6AAE">
        <w:rPr>
          <w:rFonts w:ascii="Times New Roman" w:hAnsi="Times New Roman"/>
          <w:sz w:val="28"/>
          <w:szCs w:val="28"/>
        </w:rPr>
        <w:t>;</w:t>
      </w:r>
      <w:proofErr w:type="gramEnd"/>
      <w:r w:rsidR="003F6AAE">
        <w:rPr>
          <w:rFonts w:ascii="Times New Roman" w:hAnsi="Times New Roman"/>
          <w:sz w:val="28"/>
          <w:szCs w:val="28"/>
        </w:rPr>
        <w:t xml:space="preserve"> за 2020 год запланировано по плану 1425</w:t>
      </w:r>
      <w:r w:rsidR="003F6AAE" w:rsidRPr="009637A4">
        <w:rPr>
          <w:rFonts w:ascii="Times New Roman" w:hAnsi="Times New Roman"/>
          <w:sz w:val="28"/>
          <w:szCs w:val="28"/>
        </w:rPr>
        <w:t xml:space="preserve"> чел</w:t>
      </w:r>
      <w:r w:rsidR="003F6AAE" w:rsidRPr="009637A4">
        <w:rPr>
          <w:rFonts w:ascii="Times New Roman" w:hAnsi="Times New Roman"/>
          <w:sz w:val="28"/>
          <w:szCs w:val="28"/>
        </w:rPr>
        <w:t>о</w:t>
      </w:r>
      <w:r w:rsidR="003F6AAE">
        <w:rPr>
          <w:rFonts w:ascii="Times New Roman" w:hAnsi="Times New Roman"/>
          <w:sz w:val="28"/>
          <w:szCs w:val="28"/>
        </w:rPr>
        <w:t>век, выехало на оздоровление 1072</w:t>
      </w:r>
      <w:r w:rsidR="003F6AAE" w:rsidRPr="009637A4">
        <w:rPr>
          <w:rFonts w:ascii="Times New Roman" w:hAnsi="Times New Roman"/>
          <w:sz w:val="28"/>
          <w:szCs w:val="28"/>
        </w:rPr>
        <w:t xml:space="preserve"> человек</w:t>
      </w:r>
      <w:r w:rsidR="003F6AAE">
        <w:rPr>
          <w:rFonts w:ascii="Times New Roman" w:hAnsi="Times New Roman"/>
          <w:sz w:val="28"/>
          <w:szCs w:val="28"/>
        </w:rPr>
        <w:t>; за 2021 год запланировано по плану 1400</w:t>
      </w:r>
      <w:r w:rsidR="003F6AAE" w:rsidRPr="009637A4">
        <w:rPr>
          <w:rFonts w:ascii="Times New Roman" w:hAnsi="Times New Roman"/>
          <w:sz w:val="28"/>
          <w:szCs w:val="28"/>
        </w:rPr>
        <w:t xml:space="preserve"> чел</w:t>
      </w:r>
      <w:r w:rsidR="003F6AAE" w:rsidRPr="009637A4">
        <w:rPr>
          <w:rFonts w:ascii="Times New Roman" w:hAnsi="Times New Roman"/>
          <w:sz w:val="28"/>
          <w:szCs w:val="28"/>
        </w:rPr>
        <w:t>о</w:t>
      </w:r>
      <w:r w:rsidR="003F6AAE" w:rsidRPr="009637A4">
        <w:rPr>
          <w:rFonts w:ascii="Times New Roman" w:hAnsi="Times New Roman"/>
          <w:sz w:val="28"/>
          <w:szCs w:val="28"/>
        </w:rPr>
        <w:t>век, выехало на оз</w:t>
      </w:r>
      <w:r w:rsidR="003F6AAE">
        <w:rPr>
          <w:rFonts w:ascii="Times New Roman" w:hAnsi="Times New Roman"/>
          <w:sz w:val="28"/>
          <w:szCs w:val="28"/>
        </w:rPr>
        <w:t>доровление 1410</w:t>
      </w:r>
      <w:r w:rsidR="003F6AAE" w:rsidRPr="009637A4">
        <w:rPr>
          <w:rFonts w:ascii="Times New Roman" w:hAnsi="Times New Roman"/>
          <w:sz w:val="28"/>
          <w:szCs w:val="28"/>
        </w:rPr>
        <w:t xml:space="preserve"> человек</w:t>
      </w:r>
      <w:r w:rsidR="003F6AAE">
        <w:rPr>
          <w:rFonts w:ascii="Times New Roman" w:hAnsi="Times New Roman"/>
          <w:sz w:val="28"/>
          <w:szCs w:val="28"/>
        </w:rPr>
        <w:t>.</w:t>
      </w:r>
    </w:p>
    <w:p w:rsidR="003F6AAE" w:rsidRPr="00A173B7" w:rsidRDefault="003F6AAE" w:rsidP="003F6AAE">
      <w:pPr>
        <w:pStyle w:val="af1"/>
        <w:tabs>
          <w:tab w:val="left" w:pos="1134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450104" w:rsidRPr="00A173B7" w:rsidRDefault="00450104" w:rsidP="00450104">
      <w:pPr>
        <w:pStyle w:val="af1"/>
        <w:tabs>
          <w:tab w:val="left" w:pos="1134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2D3060" w:rsidRPr="00A173B7" w:rsidRDefault="002D3060" w:rsidP="00450104">
      <w:pPr>
        <w:pStyle w:val="af1"/>
        <w:tabs>
          <w:tab w:val="left" w:pos="1134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B0F0"/>
          <w:sz w:val="29"/>
          <w:szCs w:val="29"/>
        </w:rPr>
      </w:pPr>
    </w:p>
    <w:p w:rsidR="0063549C" w:rsidRDefault="00450104" w:rsidP="0063549C">
      <w:pPr>
        <w:pStyle w:val="af1"/>
        <w:numPr>
          <w:ilvl w:val="0"/>
          <w:numId w:val="17"/>
        </w:numPr>
        <w:tabs>
          <w:tab w:val="left" w:pos="709"/>
          <w:tab w:val="left" w:pos="9360"/>
        </w:tabs>
        <w:spacing w:after="0" w:line="240" w:lineRule="auto"/>
        <w:contextualSpacing w:val="0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450104">
        <w:rPr>
          <w:rFonts w:ascii="Times New Roman" w:hAnsi="Times New Roman"/>
          <w:b/>
          <w:color w:val="002060"/>
          <w:sz w:val="28"/>
          <w:szCs w:val="28"/>
        </w:rPr>
        <w:t xml:space="preserve">СОСТОЯНИЕ ФОРМИРОВАНИЕ ЗДОРОВОГО ОБРАЗА </w:t>
      </w:r>
    </w:p>
    <w:p w:rsidR="0055164C" w:rsidRDefault="00450104" w:rsidP="0063549C">
      <w:pPr>
        <w:pStyle w:val="af1"/>
        <w:tabs>
          <w:tab w:val="left" w:pos="709"/>
          <w:tab w:val="left" w:pos="9360"/>
        </w:tabs>
        <w:spacing w:after="0" w:line="240" w:lineRule="auto"/>
        <w:ind w:left="786"/>
        <w:contextualSpacing w:val="0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450104">
        <w:rPr>
          <w:rFonts w:ascii="Times New Roman" w:hAnsi="Times New Roman"/>
          <w:b/>
          <w:color w:val="002060"/>
          <w:sz w:val="28"/>
          <w:szCs w:val="28"/>
        </w:rPr>
        <w:t>ЖИЗНИ:</w:t>
      </w:r>
    </w:p>
    <w:p w:rsidR="0055164C" w:rsidRPr="00B53BFB" w:rsidRDefault="00656F4D" w:rsidP="00656F4D">
      <w:pPr>
        <w:pStyle w:val="af1"/>
        <w:tabs>
          <w:tab w:val="left" w:pos="9360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2271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69850</wp:posOffset>
            </wp:positionV>
            <wp:extent cx="1871345" cy="1150620"/>
            <wp:effectExtent l="19050" t="0" r="0" b="0"/>
            <wp:wrapSquare wrapText="bothSides"/>
            <wp:docPr id="35" name="Рисунок 28" descr="https://u-fermer.ru/files/fotoalbom/prochee/u6856755_medium_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u-fermer.ru/files/fotoalbom/prochee/u6856755_medium_1_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15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55164C" w:rsidRPr="00A22717">
        <w:rPr>
          <w:rFonts w:ascii="Times New Roman" w:hAnsi="Times New Roman"/>
          <w:sz w:val="28"/>
          <w:szCs w:val="28"/>
        </w:rPr>
        <w:t>Работа по формированию среди населения здорового образа жизни осуществляется в соотве</w:t>
      </w:r>
      <w:r w:rsidR="0055164C" w:rsidRPr="00A22717">
        <w:rPr>
          <w:rFonts w:ascii="Times New Roman" w:hAnsi="Times New Roman"/>
          <w:sz w:val="28"/>
          <w:szCs w:val="28"/>
        </w:rPr>
        <w:t>т</w:t>
      </w:r>
      <w:r w:rsidR="0055164C" w:rsidRPr="00A22717">
        <w:rPr>
          <w:rFonts w:ascii="Times New Roman" w:hAnsi="Times New Roman"/>
          <w:sz w:val="28"/>
          <w:szCs w:val="28"/>
        </w:rPr>
        <w:t>ствии</w:t>
      </w:r>
      <w:r w:rsidR="0055164C" w:rsidRPr="00373875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55164C" w:rsidRPr="00B53BFB">
        <w:rPr>
          <w:rFonts w:ascii="Times New Roman" w:hAnsi="Times New Roman"/>
          <w:sz w:val="28"/>
          <w:szCs w:val="28"/>
        </w:rPr>
        <w:t>с основными направлениями деятельности, отраженными в Государственной программе «Зд</w:t>
      </w:r>
      <w:r w:rsidR="0055164C" w:rsidRPr="00B53BFB">
        <w:rPr>
          <w:rFonts w:ascii="Times New Roman" w:hAnsi="Times New Roman"/>
          <w:sz w:val="28"/>
          <w:szCs w:val="28"/>
        </w:rPr>
        <w:t>о</w:t>
      </w:r>
      <w:r w:rsidR="0055164C" w:rsidRPr="00B53BFB">
        <w:rPr>
          <w:rFonts w:ascii="Times New Roman" w:hAnsi="Times New Roman"/>
          <w:sz w:val="28"/>
          <w:szCs w:val="28"/>
        </w:rPr>
        <w:t>ровье народа и демографическая безопасность Ре</w:t>
      </w:r>
      <w:r w:rsidR="0055164C" w:rsidRPr="00B53BFB">
        <w:rPr>
          <w:rFonts w:ascii="Times New Roman" w:hAnsi="Times New Roman"/>
          <w:sz w:val="28"/>
          <w:szCs w:val="28"/>
        </w:rPr>
        <w:t>с</w:t>
      </w:r>
      <w:r w:rsidR="0055164C" w:rsidRPr="00B53BFB">
        <w:rPr>
          <w:rFonts w:ascii="Times New Roman" w:hAnsi="Times New Roman"/>
          <w:sz w:val="28"/>
          <w:szCs w:val="28"/>
        </w:rPr>
        <w:t>публики Беларусь» на 2016-2020 годы», реализация целей устойчивого развития Республики Беларусь до 2030 года (в части ре</w:t>
      </w:r>
      <w:r w:rsidR="0055164C" w:rsidRPr="00B53BFB">
        <w:rPr>
          <w:rFonts w:ascii="Times New Roman" w:hAnsi="Times New Roman"/>
          <w:sz w:val="28"/>
          <w:szCs w:val="28"/>
        </w:rPr>
        <w:t>а</w:t>
      </w:r>
      <w:r w:rsidR="0055164C" w:rsidRPr="00B53BFB">
        <w:rPr>
          <w:rFonts w:ascii="Times New Roman" w:hAnsi="Times New Roman"/>
          <w:sz w:val="28"/>
          <w:szCs w:val="28"/>
        </w:rPr>
        <w:t>лизации задач цели №3 «Обеспечение здорового образа жизни и содействие благополучию для всех в любом возрасте», основными направлениям явл</w:t>
      </w:r>
      <w:r w:rsidR="0055164C" w:rsidRPr="00B53BFB">
        <w:rPr>
          <w:rFonts w:ascii="Times New Roman" w:hAnsi="Times New Roman"/>
          <w:sz w:val="28"/>
          <w:szCs w:val="28"/>
        </w:rPr>
        <w:t>я</w:t>
      </w:r>
      <w:r w:rsidR="0055164C" w:rsidRPr="00B53BFB">
        <w:rPr>
          <w:rFonts w:ascii="Times New Roman" w:hAnsi="Times New Roman"/>
          <w:sz w:val="28"/>
          <w:szCs w:val="28"/>
        </w:rPr>
        <w:t>ются, снижение</w:t>
      </w:r>
      <w:proofErr w:type="gramEnd"/>
      <w:r w:rsidR="0055164C" w:rsidRPr="00B53BFB">
        <w:rPr>
          <w:rFonts w:ascii="Times New Roman" w:hAnsi="Times New Roman"/>
          <w:sz w:val="28"/>
          <w:szCs w:val="28"/>
        </w:rPr>
        <w:t xml:space="preserve"> влияния факторов риска неинфекционных заболеваний, со</w:t>
      </w:r>
      <w:r w:rsidR="0055164C" w:rsidRPr="00B53BFB">
        <w:rPr>
          <w:rFonts w:ascii="Times New Roman" w:hAnsi="Times New Roman"/>
          <w:sz w:val="28"/>
          <w:szCs w:val="28"/>
        </w:rPr>
        <w:t>з</w:t>
      </w:r>
      <w:r w:rsidR="0055164C" w:rsidRPr="00B53BFB">
        <w:rPr>
          <w:rFonts w:ascii="Times New Roman" w:hAnsi="Times New Roman"/>
          <w:sz w:val="28"/>
          <w:szCs w:val="28"/>
        </w:rPr>
        <w:t xml:space="preserve">дание условий для улучшения здоровья населения с охватом всех этапов жизни, формирование у населения </w:t>
      </w:r>
      <w:proofErr w:type="spellStart"/>
      <w:r w:rsidR="0055164C" w:rsidRPr="00B53BFB">
        <w:rPr>
          <w:rFonts w:ascii="Times New Roman" w:hAnsi="Times New Roman"/>
          <w:sz w:val="28"/>
          <w:szCs w:val="28"/>
        </w:rPr>
        <w:t>самосохранительного</w:t>
      </w:r>
      <w:proofErr w:type="spellEnd"/>
      <w:r w:rsidR="0055164C" w:rsidRPr="00B53BFB">
        <w:rPr>
          <w:rFonts w:ascii="Times New Roman" w:hAnsi="Times New Roman"/>
          <w:sz w:val="28"/>
          <w:szCs w:val="28"/>
        </w:rPr>
        <w:t xml:space="preserve"> поведения, развитие и укрепление семейных ценностей.  </w:t>
      </w:r>
    </w:p>
    <w:p w:rsidR="0063549C" w:rsidRDefault="0055164C" w:rsidP="00D61FF3">
      <w:pPr>
        <w:pStyle w:val="af1"/>
        <w:tabs>
          <w:tab w:val="left" w:pos="9360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53BFB">
        <w:rPr>
          <w:rFonts w:ascii="Times New Roman" w:hAnsi="Times New Roman"/>
          <w:bCs/>
          <w:iCs/>
          <w:sz w:val="28"/>
          <w:szCs w:val="28"/>
        </w:rPr>
        <w:t>С целью профилактики неинфекционных заболеваний</w:t>
      </w:r>
      <w:r w:rsidRPr="00B53BFB">
        <w:rPr>
          <w:rFonts w:ascii="Times New Roman" w:hAnsi="Times New Roman"/>
          <w:sz w:val="28"/>
          <w:szCs w:val="28"/>
        </w:rPr>
        <w:t xml:space="preserve">, а также для привлечения внимания населения к вопросам </w:t>
      </w:r>
      <w:proofErr w:type="spellStart"/>
      <w:r w:rsidRPr="00B53BFB">
        <w:rPr>
          <w:rFonts w:ascii="Times New Roman" w:hAnsi="Times New Roman"/>
          <w:sz w:val="28"/>
          <w:szCs w:val="28"/>
        </w:rPr>
        <w:t>здоровьесберегающего</w:t>
      </w:r>
      <w:proofErr w:type="spellEnd"/>
      <w:r w:rsidRPr="00B53BFB">
        <w:rPr>
          <w:rFonts w:ascii="Times New Roman" w:hAnsi="Times New Roman"/>
          <w:sz w:val="28"/>
          <w:szCs w:val="28"/>
        </w:rPr>
        <w:t xml:space="preserve"> повед</w:t>
      </w:r>
      <w:r w:rsidRPr="00B53BFB">
        <w:rPr>
          <w:rFonts w:ascii="Times New Roman" w:hAnsi="Times New Roman"/>
          <w:sz w:val="28"/>
          <w:szCs w:val="28"/>
        </w:rPr>
        <w:t>е</w:t>
      </w:r>
      <w:r w:rsidRPr="00B53BFB">
        <w:rPr>
          <w:rFonts w:ascii="Times New Roman" w:hAnsi="Times New Roman"/>
          <w:sz w:val="28"/>
          <w:szCs w:val="28"/>
        </w:rPr>
        <w:t>ния была продолжена практика организации и проведения массовых проф</w:t>
      </w:r>
      <w:r w:rsidRPr="00B53BFB">
        <w:rPr>
          <w:rFonts w:ascii="Times New Roman" w:hAnsi="Times New Roman"/>
          <w:sz w:val="28"/>
          <w:szCs w:val="28"/>
        </w:rPr>
        <w:t>и</w:t>
      </w:r>
      <w:r w:rsidRPr="00B53BFB">
        <w:rPr>
          <w:rFonts w:ascii="Times New Roman" w:hAnsi="Times New Roman"/>
          <w:sz w:val="28"/>
          <w:szCs w:val="28"/>
        </w:rPr>
        <w:t>лактических мероприятий.</w:t>
      </w:r>
    </w:p>
    <w:p w:rsidR="00B53BFB" w:rsidRPr="00B53BFB" w:rsidRDefault="00B53BFB" w:rsidP="00B53B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53BFB">
        <w:rPr>
          <w:rFonts w:ascii="Times New Roman" w:hAnsi="Times New Roman" w:cs="Times New Roman"/>
          <w:sz w:val="28"/>
          <w:szCs w:val="28"/>
        </w:rPr>
        <w:t>Согласно выполнения</w:t>
      </w:r>
      <w:proofErr w:type="gramEnd"/>
      <w:r w:rsidRPr="00B53BFB">
        <w:rPr>
          <w:rFonts w:ascii="Times New Roman" w:hAnsi="Times New Roman" w:cs="Times New Roman"/>
          <w:sz w:val="28"/>
          <w:szCs w:val="28"/>
        </w:rPr>
        <w:t xml:space="preserve"> п. 16 Плана основных мероприятий по реализ</w:t>
      </w:r>
      <w:r w:rsidRPr="00B53BFB">
        <w:rPr>
          <w:rFonts w:ascii="Times New Roman" w:hAnsi="Times New Roman" w:cs="Times New Roman"/>
          <w:sz w:val="28"/>
          <w:szCs w:val="28"/>
        </w:rPr>
        <w:t>а</w:t>
      </w:r>
      <w:r w:rsidRPr="00B53BFB">
        <w:rPr>
          <w:rFonts w:ascii="Times New Roman" w:hAnsi="Times New Roman" w:cs="Times New Roman"/>
          <w:sz w:val="28"/>
          <w:szCs w:val="28"/>
        </w:rPr>
        <w:t>ции государственного профилактического проекта «Здоровые города и п</w:t>
      </w:r>
      <w:r w:rsidRPr="00B53BFB">
        <w:rPr>
          <w:rFonts w:ascii="Times New Roman" w:hAnsi="Times New Roman" w:cs="Times New Roman"/>
          <w:sz w:val="28"/>
          <w:szCs w:val="28"/>
        </w:rPr>
        <w:t>о</w:t>
      </w:r>
      <w:r w:rsidRPr="00B53BFB">
        <w:rPr>
          <w:rFonts w:ascii="Times New Roman" w:hAnsi="Times New Roman" w:cs="Times New Roman"/>
          <w:sz w:val="28"/>
          <w:szCs w:val="28"/>
        </w:rPr>
        <w:t>сёлки» внесены дополнения в действующий план с пометкой «О внесении  дополнений в действующий план мероприятий «Город Ветка – здоровый г</w:t>
      </w:r>
      <w:r w:rsidRPr="00B53BFB">
        <w:rPr>
          <w:rFonts w:ascii="Times New Roman" w:hAnsi="Times New Roman" w:cs="Times New Roman"/>
          <w:sz w:val="28"/>
          <w:szCs w:val="28"/>
        </w:rPr>
        <w:t>о</w:t>
      </w:r>
      <w:r w:rsidRPr="00B53BFB">
        <w:rPr>
          <w:rFonts w:ascii="Times New Roman" w:hAnsi="Times New Roman" w:cs="Times New Roman"/>
          <w:sz w:val="28"/>
          <w:szCs w:val="28"/>
        </w:rPr>
        <w:t xml:space="preserve">род» на 2016 – 2020 годы». Решением Ветковского РИК от 20 января 2020 года № 21  утверждено дополнение к основному плану мероприятий «Город </w:t>
      </w:r>
      <w:r w:rsidRPr="00B53BFB">
        <w:rPr>
          <w:rFonts w:ascii="Times New Roman" w:hAnsi="Times New Roman" w:cs="Times New Roman"/>
          <w:sz w:val="28"/>
          <w:szCs w:val="28"/>
        </w:rPr>
        <w:lastRenderedPageBreak/>
        <w:t xml:space="preserve">Ветка-здоровый город» на 2016-2020 годы в </w:t>
      </w:r>
      <w:proofErr w:type="gramStart"/>
      <w:r w:rsidRPr="00B53BFB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Pr="00B53BFB">
        <w:rPr>
          <w:rFonts w:ascii="Times New Roman" w:hAnsi="Times New Roman" w:cs="Times New Roman"/>
          <w:sz w:val="28"/>
          <w:szCs w:val="28"/>
        </w:rPr>
        <w:t xml:space="preserve"> на руководителей у</w:t>
      </w:r>
      <w:r w:rsidRPr="00B53BFB">
        <w:rPr>
          <w:rFonts w:ascii="Times New Roman" w:hAnsi="Times New Roman" w:cs="Times New Roman"/>
          <w:sz w:val="28"/>
          <w:szCs w:val="28"/>
        </w:rPr>
        <w:t>ч</w:t>
      </w:r>
      <w:r w:rsidRPr="00B53BFB">
        <w:rPr>
          <w:rFonts w:ascii="Times New Roman" w:hAnsi="Times New Roman" w:cs="Times New Roman"/>
          <w:sz w:val="28"/>
          <w:szCs w:val="28"/>
        </w:rPr>
        <w:t>реждений возложено внедрение стимулирования  работников,  ведущих зд</w:t>
      </w:r>
      <w:r w:rsidRPr="00B53BFB">
        <w:rPr>
          <w:rFonts w:ascii="Times New Roman" w:hAnsi="Times New Roman" w:cs="Times New Roman"/>
          <w:sz w:val="28"/>
          <w:szCs w:val="28"/>
        </w:rPr>
        <w:t>о</w:t>
      </w:r>
      <w:r w:rsidRPr="00B53BFB">
        <w:rPr>
          <w:rFonts w:ascii="Times New Roman" w:hAnsi="Times New Roman" w:cs="Times New Roman"/>
          <w:sz w:val="28"/>
          <w:szCs w:val="28"/>
        </w:rPr>
        <w:t>ровый образ жизни.</w:t>
      </w:r>
    </w:p>
    <w:p w:rsidR="00B53BFB" w:rsidRPr="00B53BFB" w:rsidRDefault="00B53BFB" w:rsidP="00B53B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BFB">
        <w:rPr>
          <w:rFonts w:ascii="Times New Roman" w:hAnsi="Times New Roman" w:cs="Times New Roman"/>
          <w:sz w:val="28"/>
          <w:szCs w:val="28"/>
        </w:rPr>
        <w:t xml:space="preserve">            Принято Решение от 29 марта 2021 года № 257 «Об утверждении пл</w:t>
      </w:r>
      <w:r w:rsidRPr="00B53BFB">
        <w:rPr>
          <w:rFonts w:ascii="Times New Roman" w:hAnsi="Times New Roman" w:cs="Times New Roman"/>
          <w:sz w:val="28"/>
          <w:szCs w:val="28"/>
        </w:rPr>
        <w:t>а</w:t>
      </w:r>
      <w:r w:rsidRPr="00B53BFB">
        <w:rPr>
          <w:rFonts w:ascii="Times New Roman" w:hAnsi="Times New Roman" w:cs="Times New Roman"/>
          <w:sz w:val="28"/>
          <w:szCs w:val="28"/>
        </w:rPr>
        <w:t xml:space="preserve">на мероприятий «Город </w:t>
      </w:r>
      <w:proofErr w:type="gramStart"/>
      <w:r w:rsidRPr="00B53BFB">
        <w:rPr>
          <w:rFonts w:ascii="Times New Roman" w:hAnsi="Times New Roman" w:cs="Times New Roman"/>
          <w:sz w:val="28"/>
          <w:szCs w:val="28"/>
        </w:rPr>
        <w:t>Ветка-здоровый</w:t>
      </w:r>
      <w:proofErr w:type="gramEnd"/>
      <w:r w:rsidRPr="00B53BFB">
        <w:rPr>
          <w:rFonts w:ascii="Times New Roman" w:hAnsi="Times New Roman" w:cs="Times New Roman"/>
          <w:sz w:val="28"/>
          <w:szCs w:val="28"/>
        </w:rPr>
        <w:t xml:space="preserve"> город» на 2021-2025 годы», состав межведомственного совета по реализации плана  мероприятий «Город Ветка-здоровый город» на  2021-2025 годы, план мероприятий «Город Ветка-здоровый город» на 2021-2025 годы.</w:t>
      </w:r>
    </w:p>
    <w:p w:rsidR="00B53BFB" w:rsidRPr="00B53BFB" w:rsidRDefault="00B53BFB" w:rsidP="00B53B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161290</wp:posOffset>
            </wp:positionV>
            <wp:extent cx="2943225" cy="208851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B53BFB">
        <w:rPr>
          <w:rFonts w:ascii="Times New Roman" w:eastAsia="Calibri" w:hAnsi="Times New Roman" w:cs="Times New Roman"/>
          <w:sz w:val="28"/>
          <w:szCs w:val="28"/>
        </w:rPr>
        <w:t>Среди населения Ветковского района проведён  конкурс на лучший м</w:t>
      </w:r>
      <w:r w:rsidRPr="00B53BFB">
        <w:rPr>
          <w:rFonts w:ascii="Times New Roman" w:eastAsia="Calibri" w:hAnsi="Times New Roman" w:cs="Times New Roman"/>
          <w:sz w:val="28"/>
          <w:szCs w:val="28"/>
        </w:rPr>
        <w:t>а</w:t>
      </w:r>
      <w:r w:rsidRPr="00B53BFB">
        <w:rPr>
          <w:rFonts w:ascii="Times New Roman" w:eastAsia="Calibri" w:hAnsi="Times New Roman" w:cs="Times New Roman"/>
          <w:sz w:val="28"/>
          <w:szCs w:val="28"/>
        </w:rPr>
        <w:t xml:space="preserve">кет эмблемы профилактического проекта «Город </w:t>
      </w:r>
      <w:proofErr w:type="gramStart"/>
      <w:r w:rsidRPr="00B53BFB">
        <w:rPr>
          <w:rFonts w:ascii="Times New Roman" w:eastAsia="Calibri" w:hAnsi="Times New Roman" w:cs="Times New Roman"/>
          <w:sz w:val="28"/>
          <w:szCs w:val="28"/>
        </w:rPr>
        <w:t>Ветка-здоровый</w:t>
      </w:r>
      <w:proofErr w:type="gramEnd"/>
      <w:r w:rsidRPr="00B53BFB">
        <w:rPr>
          <w:rFonts w:ascii="Times New Roman" w:eastAsia="Calibri" w:hAnsi="Times New Roman" w:cs="Times New Roman"/>
          <w:sz w:val="28"/>
          <w:szCs w:val="28"/>
        </w:rPr>
        <w:t xml:space="preserve"> г</w:t>
      </w:r>
      <w:r w:rsidRPr="00B53BFB">
        <w:rPr>
          <w:rFonts w:ascii="Times New Roman" w:eastAsia="Calibri" w:hAnsi="Times New Roman" w:cs="Times New Roman"/>
          <w:sz w:val="28"/>
          <w:szCs w:val="28"/>
        </w:rPr>
        <w:t>о</w:t>
      </w:r>
      <w:r w:rsidRPr="00B53BFB">
        <w:rPr>
          <w:rFonts w:ascii="Times New Roman" w:eastAsia="Calibri" w:hAnsi="Times New Roman" w:cs="Times New Roman"/>
          <w:sz w:val="28"/>
          <w:szCs w:val="28"/>
        </w:rPr>
        <w:t xml:space="preserve">род» на 2021-2025 годы. В конкурсе участвовало 22 работы. </w:t>
      </w:r>
    </w:p>
    <w:p w:rsidR="00B53BFB" w:rsidRPr="00B53BFB" w:rsidRDefault="00B53BFB" w:rsidP="00D61FF3">
      <w:pPr>
        <w:pStyle w:val="af1"/>
        <w:tabs>
          <w:tab w:val="left" w:pos="9360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2D0DE9" w:rsidRDefault="00B53BFB" w:rsidP="002D0D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1640205</wp:posOffset>
            </wp:positionV>
            <wp:extent cx="3101975" cy="230568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0DE9" w:rsidRPr="00B53BFB">
        <w:rPr>
          <w:rFonts w:ascii="Times New Roman" w:hAnsi="Times New Roman" w:cs="Times New Roman"/>
          <w:sz w:val="28"/>
          <w:szCs w:val="28"/>
        </w:rPr>
        <w:t>В рамках реализации проф</w:t>
      </w:r>
      <w:r w:rsidR="002D0DE9" w:rsidRPr="00B53BFB">
        <w:rPr>
          <w:rFonts w:ascii="Times New Roman" w:hAnsi="Times New Roman" w:cs="Times New Roman"/>
          <w:sz w:val="28"/>
          <w:szCs w:val="28"/>
        </w:rPr>
        <w:t>и</w:t>
      </w:r>
      <w:r w:rsidR="002D0DE9" w:rsidRPr="00B53BFB">
        <w:rPr>
          <w:rFonts w:ascii="Times New Roman" w:hAnsi="Times New Roman" w:cs="Times New Roman"/>
          <w:sz w:val="28"/>
          <w:szCs w:val="28"/>
        </w:rPr>
        <w:t>лактического проекта «Город Ветка – здоровый город» определён проект критериев, который был утверждён заместителем РИК (председателем межведомственного совета) в соответствии с особенностями администрати</w:t>
      </w:r>
      <w:r w:rsidR="002D0DE9" w:rsidRPr="00B53BFB">
        <w:rPr>
          <w:rFonts w:ascii="Times New Roman" w:hAnsi="Times New Roman" w:cs="Times New Roman"/>
          <w:sz w:val="28"/>
          <w:szCs w:val="28"/>
        </w:rPr>
        <w:t>в</w:t>
      </w:r>
      <w:r w:rsidR="002D0DE9" w:rsidRPr="00B53BFB">
        <w:rPr>
          <w:rFonts w:ascii="Times New Roman" w:hAnsi="Times New Roman" w:cs="Times New Roman"/>
          <w:sz w:val="28"/>
          <w:szCs w:val="28"/>
        </w:rPr>
        <w:t>ной территории.</w:t>
      </w:r>
      <w:r w:rsidR="002D0DE9" w:rsidRPr="00B53BFB">
        <w:rPr>
          <w:sz w:val="28"/>
          <w:szCs w:val="28"/>
        </w:rPr>
        <w:t xml:space="preserve"> </w:t>
      </w:r>
      <w:r w:rsidR="002D0DE9" w:rsidRPr="00B53BFB">
        <w:rPr>
          <w:rFonts w:ascii="Times New Roman" w:hAnsi="Times New Roman" w:cs="Times New Roman"/>
          <w:sz w:val="28"/>
          <w:szCs w:val="28"/>
        </w:rPr>
        <w:t>В 2020</w:t>
      </w:r>
      <w:r>
        <w:rPr>
          <w:rFonts w:ascii="Times New Roman" w:hAnsi="Times New Roman" w:cs="Times New Roman"/>
          <w:sz w:val="28"/>
          <w:szCs w:val="28"/>
        </w:rPr>
        <w:t>-2021</w:t>
      </w:r>
      <w:r w:rsidR="002D0DE9" w:rsidRPr="00B53BFB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ах</w:t>
      </w:r>
      <w:r w:rsidR="002D0DE9" w:rsidRPr="00B53BFB">
        <w:rPr>
          <w:rFonts w:ascii="Times New Roman" w:hAnsi="Times New Roman" w:cs="Times New Roman"/>
          <w:sz w:val="28"/>
          <w:szCs w:val="28"/>
        </w:rPr>
        <w:t xml:space="preserve"> проведено социологическое исследование среди населения города. </w:t>
      </w:r>
    </w:p>
    <w:p w:rsidR="00B53BFB" w:rsidRPr="00B53BFB" w:rsidRDefault="00B53BFB" w:rsidP="00B53BF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3BFB">
        <w:rPr>
          <w:color w:val="000000"/>
          <w:sz w:val="30"/>
          <w:szCs w:val="30"/>
        </w:rPr>
        <w:t xml:space="preserve"> </w:t>
      </w:r>
      <w:r w:rsidRPr="00B53BFB">
        <w:rPr>
          <w:rFonts w:ascii="Times New Roman" w:hAnsi="Times New Roman" w:cs="Times New Roman"/>
          <w:color w:val="000000"/>
          <w:sz w:val="28"/>
          <w:szCs w:val="28"/>
        </w:rPr>
        <w:t>Приказом  Ветковского ра</w:t>
      </w:r>
      <w:r w:rsidRPr="00B53BFB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B53BFB">
        <w:rPr>
          <w:rFonts w:ascii="Times New Roman" w:hAnsi="Times New Roman" w:cs="Times New Roman"/>
          <w:color w:val="000000"/>
          <w:sz w:val="28"/>
          <w:szCs w:val="28"/>
        </w:rPr>
        <w:t>онного ЦГЭ утверждён и внедрён в работу чек-лист, разработанный на основании рекомендаций для орг</w:t>
      </w:r>
      <w:r w:rsidRPr="00B53BF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53BFB">
        <w:rPr>
          <w:rFonts w:ascii="Times New Roman" w:hAnsi="Times New Roman" w:cs="Times New Roman"/>
          <w:color w:val="000000"/>
          <w:sz w:val="28"/>
          <w:szCs w:val="28"/>
        </w:rPr>
        <w:t>нов государственного управления и самоуправления по вопросам продвижения, развития и реализ</w:t>
      </w:r>
      <w:r w:rsidRPr="00B53BF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53BFB">
        <w:rPr>
          <w:rFonts w:ascii="Times New Roman" w:hAnsi="Times New Roman" w:cs="Times New Roman"/>
          <w:color w:val="000000"/>
          <w:sz w:val="28"/>
          <w:szCs w:val="28"/>
        </w:rPr>
        <w:t>ции государственного профила</w:t>
      </w:r>
      <w:r w:rsidRPr="00B53BFB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B53BFB">
        <w:rPr>
          <w:rFonts w:ascii="Times New Roman" w:hAnsi="Times New Roman" w:cs="Times New Roman"/>
          <w:color w:val="000000"/>
          <w:sz w:val="28"/>
          <w:szCs w:val="28"/>
        </w:rPr>
        <w:t>тического проекта «Здоровые г</w:t>
      </w:r>
      <w:r w:rsidRPr="00B53BFB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53BFB">
        <w:rPr>
          <w:rFonts w:ascii="Times New Roman" w:hAnsi="Times New Roman" w:cs="Times New Roman"/>
          <w:color w:val="000000"/>
          <w:sz w:val="28"/>
          <w:szCs w:val="28"/>
        </w:rPr>
        <w:t>рода и посёлки». Чек-лист включ</w:t>
      </w:r>
      <w:r w:rsidRPr="00B53BF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53BFB">
        <w:rPr>
          <w:rFonts w:ascii="Times New Roman" w:hAnsi="Times New Roman" w:cs="Times New Roman"/>
          <w:color w:val="000000"/>
          <w:sz w:val="28"/>
          <w:szCs w:val="28"/>
        </w:rPr>
        <w:t>ет перечень требований, в соотве</w:t>
      </w:r>
      <w:r w:rsidRPr="00B53BFB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B53BFB">
        <w:rPr>
          <w:rFonts w:ascii="Times New Roman" w:hAnsi="Times New Roman" w:cs="Times New Roman"/>
          <w:color w:val="000000"/>
          <w:sz w:val="28"/>
          <w:szCs w:val="28"/>
        </w:rPr>
        <w:t xml:space="preserve">ствии с которыми будет </w:t>
      </w:r>
      <w:proofErr w:type="gramStart"/>
      <w:r w:rsidRPr="00B53BFB">
        <w:rPr>
          <w:rFonts w:ascii="Times New Roman" w:hAnsi="Times New Roman" w:cs="Times New Roman"/>
          <w:color w:val="000000"/>
          <w:sz w:val="28"/>
          <w:szCs w:val="28"/>
        </w:rPr>
        <w:t>проводи</w:t>
      </w:r>
      <w:r w:rsidRPr="00B53BFB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B53BFB">
        <w:rPr>
          <w:rFonts w:ascii="Times New Roman" w:hAnsi="Times New Roman" w:cs="Times New Roman"/>
          <w:color w:val="000000"/>
          <w:sz w:val="28"/>
          <w:szCs w:val="28"/>
        </w:rPr>
        <w:t>ся</w:t>
      </w:r>
      <w:proofErr w:type="gramEnd"/>
      <w:r w:rsidRPr="00B53BFB">
        <w:rPr>
          <w:rFonts w:ascii="Times New Roman" w:hAnsi="Times New Roman" w:cs="Times New Roman"/>
          <w:color w:val="000000"/>
          <w:sz w:val="28"/>
          <w:szCs w:val="28"/>
        </w:rPr>
        <w:t xml:space="preserve"> мониторинг реализации проекта.</w:t>
      </w:r>
    </w:p>
    <w:p w:rsidR="00B53BFB" w:rsidRPr="00B53BFB" w:rsidRDefault="00B53BFB" w:rsidP="00B53BF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53BFB" w:rsidRPr="00B53BFB" w:rsidRDefault="00B53BFB" w:rsidP="00B53B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BFB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Pr="00B53BFB">
        <w:rPr>
          <w:rFonts w:ascii="Times New Roman" w:hAnsi="Times New Roman" w:cs="Times New Roman"/>
          <w:sz w:val="28"/>
          <w:szCs w:val="28"/>
        </w:rPr>
        <w:t>Критерии включают в себя 8 пунктов. Выбранные критерии оценки эффективности проекта находят отражение с программами целей устойчив</w:t>
      </w:r>
      <w:r w:rsidRPr="00B53BFB">
        <w:rPr>
          <w:rFonts w:ascii="Times New Roman" w:hAnsi="Times New Roman" w:cs="Times New Roman"/>
          <w:sz w:val="28"/>
          <w:szCs w:val="28"/>
        </w:rPr>
        <w:t>о</w:t>
      </w:r>
      <w:r w:rsidRPr="00B53BFB">
        <w:rPr>
          <w:rFonts w:ascii="Times New Roman" w:hAnsi="Times New Roman" w:cs="Times New Roman"/>
          <w:sz w:val="28"/>
          <w:szCs w:val="28"/>
        </w:rPr>
        <w:t>го развития до 2030 года.</w:t>
      </w:r>
    </w:p>
    <w:p w:rsidR="00B53BFB" w:rsidRPr="00B53BFB" w:rsidRDefault="00B53BFB" w:rsidP="00B53B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3BFB" w:rsidRPr="00B53BFB" w:rsidRDefault="002D0DE9" w:rsidP="00B53B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3BFB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B53BFB">
        <w:rPr>
          <w:rFonts w:ascii="Times New Roman" w:hAnsi="Times New Roman" w:cs="Times New Roman"/>
          <w:sz w:val="28"/>
          <w:szCs w:val="28"/>
        </w:rPr>
        <w:t>Ветковском</w:t>
      </w:r>
      <w:proofErr w:type="spellEnd"/>
      <w:r w:rsidRPr="00B53BFB">
        <w:rPr>
          <w:rFonts w:ascii="Times New Roman" w:hAnsi="Times New Roman" w:cs="Times New Roman"/>
          <w:sz w:val="28"/>
          <w:szCs w:val="28"/>
        </w:rPr>
        <w:t xml:space="preserve"> районе нас</w:t>
      </w:r>
      <w:r w:rsidRPr="00B53BFB">
        <w:rPr>
          <w:rFonts w:ascii="Times New Roman" w:hAnsi="Times New Roman" w:cs="Times New Roman"/>
          <w:sz w:val="28"/>
          <w:szCs w:val="28"/>
        </w:rPr>
        <w:t>е</w:t>
      </w:r>
      <w:r w:rsidRPr="00B53BFB">
        <w:rPr>
          <w:rFonts w:ascii="Times New Roman" w:hAnsi="Times New Roman" w:cs="Times New Roman"/>
          <w:sz w:val="28"/>
          <w:szCs w:val="28"/>
        </w:rPr>
        <w:t xml:space="preserve">лённые пункты с численностью 100 и более тысяч населения отсутствуют. </w:t>
      </w:r>
      <w:r w:rsidR="00B53BFB" w:rsidRPr="00B53BFB">
        <w:rPr>
          <w:rFonts w:ascii="Times New Roman" w:hAnsi="Times New Roman" w:cs="Times New Roman"/>
          <w:sz w:val="28"/>
          <w:szCs w:val="28"/>
        </w:rPr>
        <w:t>На территории Ветковского района утвержд</w:t>
      </w:r>
      <w:r w:rsidR="00B53BFB" w:rsidRPr="00B53BFB">
        <w:rPr>
          <w:rFonts w:ascii="Times New Roman" w:hAnsi="Times New Roman" w:cs="Times New Roman"/>
          <w:sz w:val="28"/>
          <w:szCs w:val="28"/>
        </w:rPr>
        <w:t>е</w:t>
      </w:r>
      <w:r w:rsidR="00B53BFB" w:rsidRPr="00B53BFB">
        <w:rPr>
          <w:rFonts w:ascii="Times New Roman" w:hAnsi="Times New Roman" w:cs="Times New Roman"/>
          <w:sz w:val="28"/>
          <w:szCs w:val="28"/>
        </w:rPr>
        <w:t>на «Дорожная карта продвижения государственного профилактического пр</w:t>
      </w:r>
      <w:r w:rsidR="00B53BFB" w:rsidRPr="00B53BFB">
        <w:rPr>
          <w:rFonts w:ascii="Times New Roman" w:hAnsi="Times New Roman" w:cs="Times New Roman"/>
          <w:sz w:val="28"/>
          <w:szCs w:val="28"/>
        </w:rPr>
        <w:t>о</w:t>
      </w:r>
      <w:r w:rsidR="00B53BFB" w:rsidRPr="00B53BFB">
        <w:rPr>
          <w:rFonts w:ascii="Times New Roman" w:hAnsi="Times New Roman" w:cs="Times New Roman"/>
          <w:sz w:val="28"/>
          <w:szCs w:val="28"/>
        </w:rPr>
        <w:t xml:space="preserve">екта «Здоровые города и посёлки». </w:t>
      </w:r>
      <w:proofErr w:type="gramStart"/>
      <w:r w:rsidR="00B53BFB" w:rsidRPr="00B53BFB"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 w:rsidR="00B53BFB" w:rsidRPr="00B53BFB">
        <w:rPr>
          <w:rFonts w:ascii="Times New Roman" w:hAnsi="Times New Roman" w:cs="Times New Roman"/>
          <w:sz w:val="28"/>
          <w:szCs w:val="28"/>
        </w:rPr>
        <w:t xml:space="preserve"> разработанного алгоритма в</w:t>
      </w:r>
      <w:r w:rsidR="00B53BFB" w:rsidRPr="00B53BFB">
        <w:rPr>
          <w:rFonts w:ascii="Times New Roman" w:hAnsi="Times New Roman" w:cs="Times New Roman"/>
          <w:sz w:val="28"/>
          <w:szCs w:val="28"/>
        </w:rPr>
        <w:t>ы</w:t>
      </w:r>
      <w:r w:rsidR="00B53BFB" w:rsidRPr="00B53BFB">
        <w:rPr>
          <w:rFonts w:ascii="Times New Roman" w:hAnsi="Times New Roman" w:cs="Times New Roman"/>
          <w:sz w:val="28"/>
          <w:szCs w:val="28"/>
        </w:rPr>
        <w:lastRenderedPageBreak/>
        <w:t xml:space="preserve">бора населённых пунктов для реализации проекта, определено 4 населённых пункта: </w:t>
      </w:r>
      <w:proofErr w:type="spellStart"/>
      <w:r w:rsidR="00B53BFB" w:rsidRPr="00B53BFB">
        <w:rPr>
          <w:rFonts w:ascii="Times New Roman" w:hAnsi="Times New Roman" w:cs="Times New Roman"/>
          <w:sz w:val="28"/>
          <w:szCs w:val="28"/>
        </w:rPr>
        <w:t>Светиловичи</w:t>
      </w:r>
      <w:proofErr w:type="spellEnd"/>
      <w:r w:rsidR="00B53BFB" w:rsidRPr="00B53BF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53BFB" w:rsidRPr="00B53BFB">
        <w:rPr>
          <w:rFonts w:ascii="Times New Roman" w:hAnsi="Times New Roman" w:cs="Times New Roman"/>
          <w:sz w:val="28"/>
          <w:szCs w:val="28"/>
        </w:rPr>
        <w:t>Столбун</w:t>
      </w:r>
      <w:proofErr w:type="spellEnd"/>
      <w:r w:rsidR="00B53BFB" w:rsidRPr="00B53BFB">
        <w:rPr>
          <w:rFonts w:ascii="Times New Roman" w:hAnsi="Times New Roman" w:cs="Times New Roman"/>
          <w:sz w:val="28"/>
          <w:szCs w:val="28"/>
        </w:rPr>
        <w:t>, Хальч, Ст. Село.</w:t>
      </w:r>
    </w:p>
    <w:p w:rsidR="002D0DE9" w:rsidRDefault="00424AC2" w:rsidP="002D0D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2820670</wp:posOffset>
            </wp:positionH>
            <wp:positionV relativeFrom="paragraph">
              <wp:posOffset>62230</wp:posOffset>
            </wp:positionV>
            <wp:extent cx="3091180" cy="212788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18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0DE9" w:rsidRPr="00B53BFB">
        <w:rPr>
          <w:rFonts w:ascii="Times New Roman" w:hAnsi="Times New Roman" w:cs="Times New Roman"/>
          <w:sz w:val="28"/>
          <w:szCs w:val="28"/>
        </w:rPr>
        <w:t>Проанализировав населё</w:t>
      </w:r>
      <w:r w:rsidR="002D0DE9" w:rsidRPr="00B53BFB">
        <w:rPr>
          <w:rFonts w:ascii="Times New Roman" w:hAnsi="Times New Roman" w:cs="Times New Roman"/>
          <w:sz w:val="28"/>
          <w:szCs w:val="28"/>
        </w:rPr>
        <w:t>н</w:t>
      </w:r>
      <w:r w:rsidR="002D0DE9" w:rsidRPr="00B53BFB">
        <w:rPr>
          <w:rFonts w:ascii="Times New Roman" w:hAnsi="Times New Roman" w:cs="Times New Roman"/>
          <w:sz w:val="28"/>
          <w:szCs w:val="28"/>
        </w:rPr>
        <w:t>ные пункты, перспективные для реализации профилактического проекта «Здоровые города и п</w:t>
      </w:r>
      <w:r w:rsidR="002D0DE9" w:rsidRPr="00B53BFB">
        <w:rPr>
          <w:rFonts w:ascii="Times New Roman" w:hAnsi="Times New Roman" w:cs="Times New Roman"/>
          <w:sz w:val="28"/>
          <w:szCs w:val="28"/>
        </w:rPr>
        <w:t>о</w:t>
      </w:r>
      <w:r w:rsidR="002D0DE9" w:rsidRPr="00B53BFB">
        <w:rPr>
          <w:rFonts w:ascii="Times New Roman" w:hAnsi="Times New Roman" w:cs="Times New Roman"/>
          <w:sz w:val="28"/>
          <w:szCs w:val="28"/>
        </w:rPr>
        <w:t xml:space="preserve">сёлки», </w:t>
      </w:r>
      <w:r w:rsidR="00B53BFB">
        <w:rPr>
          <w:rFonts w:ascii="Times New Roman" w:hAnsi="Times New Roman" w:cs="Times New Roman"/>
          <w:sz w:val="28"/>
          <w:szCs w:val="28"/>
        </w:rPr>
        <w:t>рассмо</w:t>
      </w:r>
      <w:r w:rsidR="00B53BFB" w:rsidRPr="00B53BFB">
        <w:rPr>
          <w:rFonts w:ascii="Times New Roman" w:hAnsi="Times New Roman" w:cs="Times New Roman"/>
          <w:sz w:val="28"/>
          <w:szCs w:val="28"/>
        </w:rPr>
        <w:t>трен</w:t>
      </w:r>
      <w:r w:rsidR="002D0DE9" w:rsidRPr="00B53BFB">
        <w:rPr>
          <w:rFonts w:ascii="Times New Roman" w:hAnsi="Times New Roman" w:cs="Times New Roman"/>
          <w:sz w:val="28"/>
          <w:szCs w:val="28"/>
        </w:rPr>
        <w:t xml:space="preserve"> вопрос о ре</w:t>
      </w:r>
      <w:r w:rsidR="002D0DE9" w:rsidRPr="00B53BFB">
        <w:rPr>
          <w:rFonts w:ascii="Times New Roman" w:hAnsi="Times New Roman" w:cs="Times New Roman"/>
          <w:sz w:val="28"/>
          <w:szCs w:val="28"/>
        </w:rPr>
        <w:t>а</w:t>
      </w:r>
      <w:r w:rsidR="002D0DE9" w:rsidRPr="00B53BFB">
        <w:rPr>
          <w:rFonts w:ascii="Times New Roman" w:hAnsi="Times New Roman" w:cs="Times New Roman"/>
          <w:sz w:val="28"/>
          <w:szCs w:val="28"/>
        </w:rPr>
        <w:t>лизации проекта на базе населё</w:t>
      </w:r>
      <w:r w:rsidR="002D0DE9" w:rsidRPr="00B53BFB">
        <w:rPr>
          <w:rFonts w:ascii="Times New Roman" w:hAnsi="Times New Roman" w:cs="Times New Roman"/>
          <w:sz w:val="28"/>
          <w:szCs w:val="28"/>
        </w:rPr>
        <w:t>н</w:t>
      </w:r>
      <w:r w:rsidR="002D0DE9" w:rsidRPr="00B53BFB">
        <w:rPr>
          <w:rFonts w:ascii="Times New Roman" w:hAnsi="Times New Roman" w:cs="Times New Roman"/>
          <w:sz w:val="28"/>
          <w:szCs w:val="28"/>
        </w:rPr>
        <w:t>ного пункта Хальч  с 202</w:t>
      </w:r>
      <w:r w:rsidR="00B53BFB" w:rsidRPr="00B53BFB">
        <w:rPr>
          <w:rFonts w:ascii="Times New Roman" w:hAnsi="Times New Roman" w:cs="Times New Roman"/>
          <w:sz w:val="28"/>
          <w:szCs w:val="28"/>
        </w:rPr>
        <w:t>2</w:t>
      </w:r>
      <w:r w:rsidR="002D0DE9" w:rsidRPr="00B53BFB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424AC2" w:rsidRPr="00B53BFB" w:rsidRDefault="00424AC2" w:rsidP="002D0D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0DE9" w:rsidRDefault="002D0DE9" w:rsidP="002D0D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3BFB">
        <w:rPr>
          <w:rFonts w:ascii="Times New Roman" w:hAnsi="Times New Roman" w:cs="Times New Roman"/>
          <w:sz w:val="28"/>
          <w:szCs w:val="28"/>
        </w:rPr>
        <w:t>В ходе проведения учёбы в</w:t>
      </w:r>
      <w:proofErr w:type="gramStart"/>
      <w:r w:rsidRPr="00B53B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4AC2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="00424AC2">
        <w:rPr>
          <w:rFonts w:ascii="Times New Roman" w:hAnsi="Times New Roman" w:cs="Times New Roman"/>
          <w:sz w:val="28"/>
          <w:szCs w:val="28"/>
        </w:rPr>
        <w:t xml:space="preserve"> </w:t>
      </w:r>
      <w:r w:rsidRPr="00B53BFB">
        <w:rPr>
          <w:rFonts w:ascii="Times New Roman" w:hAnsi="Times New Roman" w:cs="Times New Roman"/>
          <w:sz w:val="28"/>
          <w:szCs w:val="28"/>
        </w:rPr>
        <w:t>рамках реализации проекта «Шк</w:t>
      </w:r>
      <w:r w:rsidRPr="00B53BFB">
        <w:rPr>
          <w:rFonts w:ascii="Times New Roman" w:hAnsi="Times New Roman" w:cs="Times New Roman"/>
          <w:sz w:val="28"/>
          <w:szCs w:val="28"/>
        </w:rPr>
        <w:t>о</w:t>
      </w:r>
      <w:r w:rsidRPr="00B53BFB">
        <w:rPr>
          <w:rFonts w:ascii="Times New Roman" w:hAnsi="Times New Roman" w:cs="Times New Roman"/>
          <w:sz w:val="28"/>
          <w:szCs w:val="28"/>
        </w:rPr>
        <w:t>ла молодого руководителя» засл</w:t>
      </w:r>
      <w:r w:rsidRPr="00B53BFB">
        <w:rPr>
          <w:rFonts w:ascii="Times New Roman" w:hAnsi="Times New Roman" w:cs="Times New Roman"/>
          <w:sz w:val="28"/>
          <w:szCs w:val="28"/>
        </w:rPr>
        <w:t>у</w:t>
      </w:r>
      <w:r w:rsidRPr="00B53BFB">
        <w:rPr>
          <w:rFonts w:ascii="Times New Roman" w:hAnsi="Times New Roman" w:cs="Times New Roman"/>
          <w:sz w:val="28"/>
          <w:szCs w:val="28"/>
        </w:rPr>
        <w:t>шан вопрос о реализации на территории г. Ветка плана мероприятий «Город Ветка-здоровый город» от 13 января 2020 года Ветковский районный испо</w:t>
      </w:r>
      <w:r w:rsidRPr="00B53BFB">
        <w:rPr>
          <w:rFonts w:ascii="Times New Roman" w:hAnsi="Times New Roman" w:cs="Times New Roman"/>
          <w:sz w:val="28"/>
          <w:szCs w:val="28"/>
        </w:rPr>
        <w:t>л</w:t>
      </w:r>
      <w:r w:rsidRPr="00B53BFB">
        <w:rPr>
          <w:rFonts w:ascii="Times New Roman" w:hAnsi="Times New Roman" w:cs="Times New Roman"/>
          <w:sz w:val="28"/>
          <w:szCs w:val="28"/>
        </w:rPr>
        <w:t xml:space="preserve">нительный комитет.  </w:t>
      </w:r>
    </w:p>
    <w:p w:rsidR="00424AC2" w:rsidRDefault="00424AC2" w:rsidP="00424A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162560</wp:posOffset>
            </wp:positionV>
            <wp:extent cx="3063875" cy="21336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8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4AC2">
        <w:rPr>
          <w:rFonts w:ascii="Times New Roman" w:eastAsia="Calibri" w:hAnsi="Times New Roman" w:cs="Times New Roman"/>
          <w:spacing w:val="-9"/>
          <w:sz w:val="28"/>
          <w:szCs w:val="28"/>
        </w:rPr>
        <w:t>Принято участие в областном конкурсе на лучшую инициативу по реализации государственного проф</w:t>
      </w:r>
      <w:r w:rsidRPr="00424AC2">
        <w:rPr>
          <w:rFonts w:ascii="Times New Roman" w:eastAsia="Calibri" w:hAnsi="Times New Roman" w:cs="Times New Roman"/>
          <w:spacing w:val="-9"/>
          <w:sz w:val="28"/>
          <w:szCs w:val="28"/>
        </w:rPr>
        <w:t>и</w:t>
      </w:r>
      <w:r w:rsidRPr="00424AC2">
        <w:rPr>
          <w:rFonts w:ascii="Times New Roman" w:eastAsia="Calibri" w:hAnsi="Times New Roman" w:cs="Times New Roman"/>
          <w:spacing w:val="-9"/>
          <w:sz w:val="28"/>
          <w:szCs w:val="28"/>
        </w:rPr>
        <w:t>лактического проекта «Здоровые г</w:t>
      </w:r>
      <w:r w:rsidRPr="00424AC2">
        <w:rPr>
          <w:rFonts w:ascii="Times New Roman" w:eastAsia="Calibri" w:hAnsi="Times New Roman" w:cs="Times New Roman"/>
          <w:spacing w:val="-9"/>
          <w:sz w:val="28"/>
          <w:szCs w:val="28"/>
        </w:rPr>
        <w:t>о</w:t>
      </w:r>
      <w:r w:rsidRPr="00424AC2">
        <w:rPr>
          <w:rFonts w:ascii="Times New Roman" w:eastAsia="Calibri" w:hAnsi="Times New Roman" w:cs="Times New Roman"/>
          <w:spacing w:val="-9"/>
          <w:sz w:val="28"/>
          <w:szCs w:val="28"/>
        </w:rPr>
        <w:t>рода и посёлки» в номинации «Разв</w:t>
      </w:r>
      <w:r w:rsidRPr="00424AC2">
        <w:rPr>
          <w:rFonts w:ascii="Times New Roman" w:eastAsia="Calibri" w:hAnsi="Times New Roman" w:cs="Times New Roman"/>
          <w:spacing w:val="-9"/>
          <w:sz w:val="28"/>
          <w:szCs w:val="28"/>
        </w:rPr>
        <w:t>и</w:t>
      </w:r>
      <w:r w:rsidRPr="00424AC2">
        <w:rPr>
          <w:rFonts w:ascii="Times New Roman" w:eastAsia="Calibri" w:hAnsi="Times New Roman" w:cs="Times New Roman"/>
          <w:spacing w:val="-9"/>
          <w:sz w:val="28"/>
          <w:szCs w:val="28"/>
        </w:rPr>
        <w:t xml:space="preserve">тие инфраструктуры». </w:t>
      </w:r>
      <w:proofErr w:type="spellStart"/>
      <w:r w:rsidRPr="00424AC2">
        <w:rPr>
          <w:rFonts w:ascii="Times New Roman" w:eastAsia="Calibri" w:hAnsi="Times New Roman" w:cs="Times New Roman"/>
          <w:spacing w:val="-9"/>
          <w:sz w:val="28"/>
          <w:szCs w:val="28"/>
        </w:rPr>
        <w:t>Ветковским</w:t>
      </w:r>
      <w:proofErr w:type="spellEnd"/>
      <w:r w:rsidRPr="00424AC2">
        <w:rPr>
          <w:rFonts w:ascii="Times New Roman" w:eastAsia="Calibri" w:hAnsi="Times New Roman" w:cs="Times New Roman"/>
          <w:spacing w:val="-9"/>
          <w:sz w:val="28"/>
          <w:szCs w:val="28"/>
        </w:rPr>
        <w:t xml:space="preserve"> </w:t>
      </w:r>
      <w:proofErr w:type="gramStart"/>
      <w:r w:rsidRPr="00424AC2">
        <w:rPr>
          <w:rFonts w:ascii="Times New Roman" w:eastAsia="Calibri" w:hAnsi="Times New Roman" w:cs="Times New Roman"/>
          <w:spacing w:val="-9"/>
          <w:sz w:val="28"/>
          <w:szCs w:val="28"/>
        </w:rPr>
        <w:t>районным</w:t>
      </w:r>
      <w:proofErr w:type="gramEnd"/>
      <w:r w:rsidRPr="00424AC2">
        <w:rPr>
          <w:rFonts w:ascii="Times New Roman" w:eastAsia="Calibri" w:hAnsi="Times New Roman" w:cs="Times New Roman"/>
          <w:spacing w:val="-9"/>
          <w:sz w:val="28"/>
          <w:szCs w:val="28"/>
        </w:rPr>
        <w:t xml:space="preserve"> ЦГЭ направлен конкурсная программа «</w:t>
      </w:r>
      <w:proofErr w:type="spellStart"/>
      <w:r w:rsidRPr="00424AC2">
        <w:rPr>
          <w:rFonts w:ascii="Times New Roman" w:eastAsia="Calibri" w:hAnsi="Times New Roman" w:cs="Times New Roman"/>
          <w:spacing w:val="-9"/>
          <w:sz w:val="28"/>
          <w:szCs w:val="28"/>
        </w:rPr>
        <w:t>Видеопрезентация</w:t>
      </w:r>
      <w:proofErr w:type="spellEnd"/>
      <w:r w:rsidRPr="00424AC2">
        <w:rPr>
          <w:rFonts w:ascii="Times New Roman" w:eastAsia="Calibri" w:hAnsi="Times New Roman" w:cs="Times New Roman"/>
          <w:spacing w:val="-9"/>
          <w:sz w:val="28"/>
          <w:szCs w:val="28"/>
        </w:rPr>
        <w:t>». Ве</w:t>
      </w:r>
      <w:r w:rsidRPr="00424AC2">
        <w:rPr>
          <w:rFonts w:ascii="Times New Roman" w:eastAsia="Calibri" w:hAnsi="Times New Roman" w:cs="Times New Roman"/>
          <w:spacing w:val="-9"/>
          <w:sz w:val="28"/>
          <w:szCs w:val="28"/>
        </w:rPr>
        <w:t>т</w:t>
      </w:r>
      <w:r w:rsidRPr="00424AC2">
        <w:rPr>
          <w:rFonts w:ascii="Times New Roman" w:eastAsia="Calibri" w:hAnsi="Times New Roman" w:cs="Times New Roman"/>
          <w:spacing w:val="-9"/>
          <w:sz w:val="28"/>
          <w:szCs w:val="28"/>
        </w:rPr>
        <w:t>ковский районный исполнител</w:t>
      </w:r>
      <w:r w:rsidRPr="00424AC2">
        <w:rPr>
          <w:rFonts w:ascii="Times New Roman" w:eastAsia="Calibri" w:hAnsi="Times New Roman" w:cs="Times New Roman"/>
          <w:spacing w:val="-9"/>
          <w:sz w:val="28"/>
          <w:szCs w:val="28"/>
        </w:rPr>
        <w:t>ь</w:t>
      </w:r>
      <w:r w:rsidRPr="00424AC2">
        <w:rPr>
          <w:rFonts w:ascii="Times New Roman" w:eastAsia="Calibri" w:hAnsi="Times New Roman" w:cs="Times New Roman"/>
          <w:spacing w:val="-9"/>
          <w:sz w:val="28"/>
          <w:szCs w:val="28"/>
        </w:rPr>
        <w:t xml:space="preserve">ный комитет </w:t>
      </w:r>
      <w:hyperlink r:id="rId28" w:tgtFrame="_blank" w:history="1">
        <w:r w:rsidRPr="00424AC2">
          <w:rPr>
            <w:rFonts w:ascii="Times New Roman" w:eastAsia="Calibri" w:hAnsi="Times New Roman" w:cs="Times New Roman"/>
            <w:bCs/>
            <w:sz w:val="28"/>
            <w:szCs w:val="28"/>
          </w:rPr>
          <w:t>награждён Дипломом 2 степени в номинации «Развитие инфр</w:t>
        </w:r>
        <w:r w:rsidRPr="00424AC2">
          <w:rPr>
            <w:rFonts w:ascii="Times New Roman" w:eastAsia="Calibri" w:hAnsi="Times New Roman" w:cs="Times New Roman"/>
            <w:bCs/>
            <w:sz w:val="28"/>
            <w:szCs w:val="28"/>
          </w:rPr>
          <w:t>а</w:t>
        </w:r>
        <w:r w:rsidRPr="00424AC2">
          <w:rPr>
            <w:rFonts w:ascii="Times New Roman" w:eastAsia="Calibri" w:hAnsi="Times New Roman" w:cs="Times New Roman"/>
            <w:bCs/>
            <w:sz w:val="28"/>
            <w:szCs w:val="28"/>
          </w:rPr>
          <w:t>структуры».</w:t>
        </w:r>
      </w:hyperlink>
    </w:p>
    <w:p w:rsidR="00424AC2" w:rsidRDefault="00424AC2" w:rsidP="00424AC2">
      <w:pPr>
        <w:spacing w:after="0" w:line="240" w:lineRule="auto"/>
        <w:ind w:firstLine="708"/>
        <w:jc w:val="both"/>
        <w:rPr>
          <w:noProof/>
        </w:rPr>
      </w:pPr>
      <w:r w:rsidRPr="00424AC2">
        <w:rPr>
          <w:rFonts w:ascii="Times New Roman" w:eastAsia="Calibri" w:hAnsi="Times New Roman" w:cs="Times New Roman"/>
          <w:sz w:val="28"/>
          <w:szCs w:val="28"/>
        </w:rPr>
        <w:t>Совместно с отделом идеологической работы, культуры и по делам и молодёжи райисполкома принято участие в областном конкурсе между ра</w:t>
      </w:r>
      <w:r w:rsidRPr="00424AC2">
        <w:rPr>
          <w:rFonts w:ascii="Times New Roman" w:eastAsia="Calibri" w:hAnsi="Times New Roman" w:cs="Times New Roman"/>
          <w:sz w:val="28"/>
          <w:szCs w:val="28"/>
        </w:rPr>
        <w:t>й</w:t>
      </w:r>
      <w:r w:rsidRPr="00424AC2">
        <w:rPr>
          <w:rFonts w:ascii="Times New Roman" w:eastAsia="Calibri" w:hAnsi="Times New Roman" w:cs="Times New Roman"/>
          <w:sz w:val="28"/>
          <w:szCs w:val="28"/>
        </w:rPr>
        <w:t xml:space="preserve">онами Гомельской области в создании социального ролика направленного на профилактическую деятельность наркомании, </w:t>
      </w:r>
      <w:proofErr w:type="spellStart"/>
      <w:r w:rsidRPr="00424AC2">
        <w:rPr>
          <w:rFonts w:ascii="Times New Roman" w:eastAsia="Calibri" w:hAnsi="Times New Roman" w:cs="Times New Roman"/>
          <w:sz w:val="28"/>
          <w:szCs w:val="28"/>
        </w:rPr>
        <w:t>табакокурения</w:t>
      </w:r>
      <w:proofErr w:type="spellEnd"/>
      <w:r w:rsidRPr="00424AC2">
        <w:rPr>
          <w:rFonts w:ascii="Times New Roman" w:eastAsia="Calibri" w:hAnsi="Times New Roman" w:cs="Times New Roman"/>
          <w:sz w:val="28"/>
          <w:szCs w:val="28"/>
        </w:rPr>
        <w:t>, алкоголизма, ВИЧ-инфекции и мотивации к здоровому образу жизни  - «Город Ветк</w:t>
      </w:r>
      <w:proofErr w:type="gramStart"/>
      <w:r w:rsidRPr="00424AC2">
        <w:rPr>
          <w:rFonts w:ascii="Times New Roman" w:eastAsia="Calibri" w:hAnsi="Times New Roman" w:cs="Times New Roman"/>
          <w:sz w:val="28"/>
          <w:szCs w:val="28"/>
        </w:rPr>
        <w:t>а-</w:t>
      </w:r>
      <w:proofErr w:type="gramEnd"/>
      <w:r w:rsidRPr="00424AC2">
        <w:rPr>
          <w:rFonts w:ascii="Times New Roman" w:eastAsia="Calibri" w:hAnsi="Times New Roman" w:cs="Times New Roman"/>
          <w:sz w:val="28"/>
          <w:szCs w:val="28"/>
        </w:rPr>
        <w:t xml:space="preserve"> зд</w:t>
      </w:r>
      <w:r w:rsidRPr="00424AC2">
        <w:rPr>
          <w:rFonts w:ascii="Times New Roman" w:eastAsia="Calibri" w:hAnsi="Times New Roman" w:cs="Times New Roman"/>
          <w:sz w:val="28"/>
          <w:szCs w:val="28"/>
        </w:rPr>
        <w:t>о</w:t>
      </w:r>
      <w:r w:rsidRPr="00424AC2">
        <w:rPr>
          <w:rFonts w:ascii="Times New Roman" w:eastAsia="Calibri" w:hAnsi="Times New Roman" w:cs="Times New Roman"/>
          <w:sz w:val="28"/>
          <w:szCs w:val="28"/>
        </w:rPr>
        <w:t>ровый город!»</w:t>
      </w:r>
      <w:r>
        <w:rPr>
          <w:noProof/>
        </w:rPr>
        <w:t>.</w:t>
      </w:r>
    </w:p>
    <w:p w:rsidR="00424AC2" w:rsidRPr="00424AC2" w:rsidRDefault="00424AC2" w:rsidP="00424A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60960</wp:posOffset>
            </wp:positionV>
            <wp:extent cx="3228340" cy="226377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34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4AC2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424AC2" w:rsidRPr="00424AC2" w:rsidRDefault="00424AC2" w:rsidP="00424AC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4AC2">
        <w:rPr>
          <w:rFonts w:ascii="Times New Roman" w:eastAsia="Calibri" w:hAnsi="Times New Roman" w:cs="Times New Roman"/>
          <w:sz w:val="28"/>
          <w:szCs w:val="28"/>
        </w:rPr>
        <w:tab/>
        <w:t>Участие в республиканских, областных конкурсах:  «</w:t>
      </w:r>
      <w:proofErr w:type="gramStart"/>
      <w:r w:rsidRPr="00424AC2">
        <w:rPr>
          <w:rFonts w:ascii="Times New Roman" w:eastAsia="Calibri" w:hAnsi="Times New Roman" w:cs="Times New Roman"/>
          <w:sz w:val="28"/>
          <w:szCs w:val="28"/>
        </w:rPr>
        <w:t>Мы–за</w:t>
      </w:r>
      <w:proofErr w:type="gramEnd"/>
      <w:r w:rsidRPr="00424AC2">
        <w:rPr>
          <w:rFonts w:ascii="Times New Roman" w:eastAsia="Calibri" w:hAnsi="Times New Roman" w:cs="Times New Roman"/>
          <w:sz w:val="28"/>
          <w:szCs w:val="28"/>
        </w:rPr>
        <w:t xml:space="preserve"> здоровый образ жизни» в номин</w:t>
      </w:r>
      <w:r w:rsidRPr="00424AC2">
        <w:rPr>
          <w:rFonts w:ascii="Times New Roman" w:eastAsia="Calibri" w:hAnsi="Times New Roman" w:cs="Times New Roman"/>
          <w:sz w:val="28"/>
          <w:szCs w:val="28"/>
        </w:rPr>
        <w:t>а</w:t>
      </w:r>
      <w:r w:rsidRPr="00424AC2">
        <w:rPr>
          <w:rFonts w:ascii="Times New Roman" w:eastAsia="Calibri" w:hAnsi="Times New Roman" w:cs="Times New Roman"/>
          <w:sz w:val="28"/>
          <w:szCs w:val="28"/>
        </w:rPr>
        <w:t>ции «Лучший центр гигиены и эпидемиологии», лучший виде</w:t>
      </w:r>
      <w:r w:rsidRPr="00424AC2">
        <w:rPr>
          <w:rFonts w:ascii="Times New Roman" w:eastAsia="Calibri" w:hAnsi="Times New Roman" w:cs="Times New Roman"/>
          <w:sz w:val="28"/>
          <w:szCs w:val="28"/>
        </w:rPr>
        <w:t>о</w:t>
      </w:r>
      <w:r w:rsidRPr="00424AC2">
        <w:rPr>
          <w:rFonts w:ascii="Times New Roman" w:eastAsia="Calibri" w:hAnsi="Times New Roman" w:cs="Times New Roman"/>
          <w:sz w:val="28"/>
          <w:szCs w:val="28"/>
        </w:rPr>
        <w:t xml:space="preserve">ролик «Сделать наш город чище и красивее - это очень легко!», </w:t>
      </w:r>
      <w:r w:rsidRPr="00424AC2">
        <w:rPr>
          <w:rFonts w:ascii="Times New Roman" w:hAnsi="Times New Roman" w:cs="Times New Roman"/>
          <w:spacing w:val="-9"/>
          <w:sz w:val="28"/>
          <w:szCs w:val="28"/>
        </w:rPr>
        <w:t>ф</w:t>
      </w:r>
      <w:r w:rsidRPr="00424AC2">
        <w:rPr>
          <w:rFonts w:ascii="Times New Roman" w:hAnsi="Times New Roman" w:cs="Times New Roman"/>
          <w:spacing w:val="-9"/>
          <w:sz w:val="28"/>
          <w:szCs w:val="28"/>
        </w:rPr>
        <w:t>о</w:t>
      </w:r>
      <w:r w:rsidRPr="00424AC2">
        <w:rPr>
          <w:rFonts w:ascii="Times New Roman" w:hAnsi="Times New Roman" w:cs="Times New Roman"/>
          <w:spacing w:val="-9"/>
          <w:sz w:val="28"/>
          <w:szCs w:val="28"/>
        </w:rPr>
        <w:t xml:space="preserve">токонкурс на лучший фотоматериал «В объективе - здоровье».  </w:t>
      </w:r>
    </w:p>
    <w:p w:rsidR="00424AC2" w:rsidRPr="00424AC2" w:rsidRDefault="00424AC2" w:rsidP="00424A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pacing w:val="9"/>
          <w:sz w:val="28"/>
          <w:szCs w:val="28"/>
          <w:shd w:val="clear" w:color="auto" w:fill="FFFFFF"/>
        </w:rPr>
      </w:pPr>
    </w:p>
    <w:p w:rsidR="00424AC2" w:rsidRPr="00B53BFB" w:rsidRDefault="00424AC2" w:rsidP="002D0D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0DE9" w:rsidRPr="00B53BFB" w:rsidRDefault="002D0DE9" w:rsidP="002D0D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3BFB">
        <w:rPr>
          <w:rFonts w:ascii="Times New Roman" w:hAnsi="Times New Roman" w:cs="Times New Roman"/>
          <w:sz w:val="28"/>
          <w:szCs w:val="28"/>
        </w:rPr>
        <w:t>На официальном сайте Ветковского районного исполнительного ком</w:t>
      </w:r>
      <w:r w:rsidRPr="00B53BFB">
        <w:rPr>
          <w:rFonts w:ascii="Times New Roman" w:hAnsi="Times New Roman" w:cs="Times New Roman"/>
          <w:sz w:val="28"/>
          <w:szCs w:val="28"/>
        </w:rPr>
        <w:t>и</w:t>
      </w:r>
      <w:r w:rsidRPr="00B53BFB">
        <w:rPr>
          <w:rFonts w:ascii="Times New Roman" w:hAnsi="Times New Roman" w:cs="Times New Roman"/>
          <w:sz w:val="28"/>
          <w:szCs w:val="28"/>
        </w:rPr>
        <w:t xml:space="preserve">тета (http://vetka.gomel-region.by/ru) размещён баннер «Город Ветка-здоровый город» </w:t>
      </w:r>
      <w:proofErr w:type="gramStart"/>
      <w:r w:rsidRPr="00B53BF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53BFB">
        <w:rPr>
          <w:rFonts w:ascii="Times New Roman" w:hAnsi="Times New Roman" w:cs="Times New Roman"/>
          <w:sz w:val="28"/>
          <w:szCs w:val="28"/>
        </w:rPr>
        <w:t xml:space="preserve"> ссылкой на официальный сайт Ветковского районного ЦГЭ (разм</w:t>
      </w:r>
      <w:r w:rsidRPr="00B53BFB">
        <w:rPr>
          <w:rFonts w:ascii="Times New Roman" w:hAnsi="Times New Roman" w:cs="Times New Roman"/>
          <w:sz w:val="28"/>
          <w:szCs w:val="28"/>
        </w:rPr>
        <w:t>е</w:t>
      </w:r>
      <w:r w:rsidRPr="00B53BFB">
        <w:rPr>
          <w:rFonts w:ascii="Times New Roman" w:hAnsi="Times New Roman" w:cs="Times New Roman"/>
          <w:sz w:val="28"/>
          <w:szCs w:val="28"/>
        </w:rPr>
        <w:t>щён информационный пакет материалов по реализации проекта).</w:t>
      </w:r>
    </w:p>
    <w:p w:rsidR="002D0DE9" w:rsidRPr="00B53BFB" w:rsidRDefault="00B53BFB" w:rsidP="002D0D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Рассматрен</w:t>
      </w:r>
      <w:proofErr w:type="spellEnd"/>
      <w:r w:rsidR="002D0DE9" w:rsidRPr="00B53BFB">
        <w:rPr>
          <w:rFonts w:ascii="Times New Roman" w:hAnsi="Times New Roman" w:cs="Times New Roman"/>
          <w:sz w:val="28"/>
          <w:szCs w:val="28"/>
        </w:rPr>
        <w:t xml:space="preserve"> вопрос о включения в план мероприятий проекта «Город </w:t>
      </w:r>
      <w:proofErr w:type="gramStart"/>
      <w:r w:rsidR="002D0DE9" w:rsidRPr="00B53BFB">
        <w:rPr>
          <w:rFonts w:ascii="Times New Roman" w:hAnsi="Times New Roman" w:cs="Times New Roman"/>
          <w:sz w:val="28"/>
          <w:szCs w:val="28"/>
        </w:rPr>
        <w:t>Ветка-здоровый</w:t>
      </w:r>
      <w:proofErr w:type="gramEnd"/>
      <w:r w:rsidR="002D0DE9" w:rsidRPr="00B53BFB">
        <w:rPr>
          <w:rFonts w:ascii="Times New Roman" w:hAnsi="Times New Roman" w:cs="Times New Roman"/>
          <w:sz w:val="28"/>
          <w:szCs w:val="28"/>
        </w:rPr>
        <w:t xml:space="preserve"> город», реализации профилактических проектов: «Тропа здоровья». «Здоровые зубки для нас не шутки», «Профилактика ИППП, ВИ</w:t>
      </w:r>
      <w:proofErr w:type="gramStart"/>
      <w:r w:rsidR="002D0DE9" w:rsidRPr="00B53BFB">
        <w:rPr>
          <w:rFonts w:ascii="Times New Roman" w:hAnsi="Times New Roman" w:cs="Times New Roman"/>
          <w:sz w:val="28"/>
          <w:szCs w:val="28"/>
        </w:rPr>
        <w:t>Ч-</w:t>
      </w:r>
      <w:proofErr w:type="gramEnd"/>
      <w:r w:rsidR="002D0DE9" w:rsidRPr="00B53BFB">
        <w:rPr>
          <w:rFonts w:ascii="Times New Roman" w:hAnsi="Times New Roman" w:cs="Times New Roman"/>
          <w:sz w:val="28"/>
          <w:szCs w:val="28"/>
        </w:rPr>
        <w:t xml:space="preserve"> инфекции», «Шаг к здоровью в любом возрасте».</w:t>
      </w:r>
    </w:p>
    <w:p w:rsidR="0055164C" w:rsidRPr="00B53BFB" w:rsidRDefault="0055164C" w:rsidP="00D61FF3">
      <w:pPr>
        <w:pStyle w:val="af1"/>
        <w:tabs>
          <w:tab w:val="left" w:pos="9360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</w:rPr>
      </w:pPr>
      <w:r w:rsidRPr="00B53BFB">
        <w:rPr>
          <w:rFonts w:ascii="Times New Roman" w:hAnsi="Times New Roman"/>
          <w:bCs/>
          <w:sz w:val="28"/>
          <w:szCs w:val="28"/>
        </w:rPr>
        <w:t>В средствах массовой информации с участием специалистов центра г</w:t>
      </w:r>
      <w:r w:rsidRPr="00B53BFB">
        <w:rPr>
          <w:rFonts w:ascii="Times New Roman" w:hAnsi="Times New Roman"/>
          <w:bCs/>
          <w:sz w:val="28"/>
          <w:szCs w:val="28"/>
        </w:rPr>
        <w:t>и</w:t>
      </w:r>
      <w:r w:rsidRPr="00B53BFB">
        <w:rPr>
          <w:rFonts w:ascii="Times New Roman" w:hAnsi="Times New Roman"/>
          <w:bCs/>
          <w:sz w:val="28"/>
          <w:szCs w:val="28"/>
        </w:rPr>
        <w:t>гиены и эпидемиологии постоянно проводится информационная кампания по пропаганде здорового образа жизни, профилактике неинфекционных забол</w:t>
      </w:r>
      <w:r w:rsidRPr="00B53BFB">
        <w:rPr>
          <w:rFonts w:ascii="Times New Roman" w:hAnsi="Times New Roman"/>
          <w:bCs/>
          <w:sz w:val="28"/>
          <w:szCs w:val="28"/>
        </w:rPr>
        <w:t>е</w:t>
      </w:r>
      <w:r w:rsidRPr="00B53BFB">
        <w:rPr>
          <w:rFonts w:ascii="Times New Roman" w:hAnsi="Times New Roman"/>
          <w:bCs/>
          <w:sz w:val="28"/>
          <w:szCs w:val="28"/>
        </w:rPr>
        <w:t xml:space="preserve">ваний, мотивация отказа населения от </w:t>
      </w:r>
      <w:proofErr w:type="spellStart"/>
      <w:r w:rsidRPr="00B53BFB">
        <w:rPr>
          <w:rFonts w:ascii="Times New Roman" w:hAnsi="Times New Roman"/>
          <w:bCs/>
          <w:sz w:val="28"/>
          <w:szCs w:val="28"/>
        </w:rPr>
        <w:t>саморазрушающего</w:t>
      </w:r>
      <w:proofErr w:type="spellEnd"/>
      <w:r w:rsidRPr="00B53BFB">
        <w:rPr>
          <w:rFonts w:ascii="Times New Roman" w:hAnsi="Times New Roman"/>
          <w:bCs/>
          <w:sz w:val="28"/>
          <w:szCs w:val="28"/>
        </w:rPr>
        <w:t xml:space="preserve"> поведения. Акти</w:t>
      </w:r>
      <w:r w:rsidRPr="00B53BFB">
        <w:rPr>
          <w:rFonts w:ascii="Times New Roman" w:hAnsi="Times New Roman"/>
          <w:bCs/>
          <w:sz w:val="28"/>
          <w:szCs w:val="28"/>
        </w:rPr>
        <w:t>в</w:t>
      </w:r>
      <w:r w:rsidRPr="00B53BFB">
        <w:rPr>
          <w:rFonts w:ascii="Times New Roman" w:hAnsi="Times New Roman"/>
          <w:bCs/>
          <w:sz w:val="28"/>
          <w:szCs w:val="28"/>
        </w:rPr>
        <w:t xml:space="preserve">ность выступлений в СМИ возросла. </w:t>
      </w:r>
    </w:p>
    <w:p w:rsidR="0063549C" w:rsidRPr="0063549C" w:rsidRDefault="0063549C" w:rsidP="00D61FF3">
      <w:pPr>
        <w:pStyle w:val="af1"/>
        <w:tabs>
          <w:tab w:val="left" w:pos="9360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D61FF3" w:rsidRPr="001876FA" w:rsidRDefault="00D61FF3" w:rsidP="00D61FF3">
      <w:pPr>
        <w:pStyle w:val="af1"/>
        <w:spacing w:after="0" w:line="240" w:lineRule="auto"/>
        <w:ind w:left="786"/>
        <w:jc w:val="center"/>
        <w:rPr>
          <w:rFonts w:ascii="Times New Roman" w:hAnsi="Times New Roman"/>
          <w:b/>
          <w:sz w:val="28"/>
          <w:szCs w:val="28"/>
          <w:highlight w:val="lightGray"/>
        </w:rPr>
      </w:pPr>
      <w:r w:rsidRPr="001876FA">
        <w:rPr>
          <w:rFonts w:ascii="Times New Roman" w:hAnsi="Times New Roman"/>
          <w:b/>
          <w:sz w:val="28"/>
          <w:szCs w:val="28"/>
          <w:highlight w:val="lightGray"/>
        </w:rPr>
        <w:t>Информационно-образовательная работа с населением,</w:t>
      </w:r>
    </w:p>
    <w:p w:rsidR="00D61FF3" w:rsidRPr="0063549C" w:rsidRDefault="00D61FF3" w:rsidP="00D61FF3">
      <w:pPr>
        <w:pStyle w:val="af1"/>
        <w:spacing w:after="0" w:line="240" w:lineRule="auto"/>
        <w:ind w:left="786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1876FA">
        <w:rPr>
          <w:rFonts w:ascii="Times New Roman" w:hAnsi="Times New Roman"/>
          <w:b/>
          <w:sz w:val="28"/>
          <w:szCs w:val="28"/>
          <w:highlight w:val="lightGray"/>
        </w:rPr>
        <w:t>субъектами предпринимательской деятельности в 2017-2020 гг</w:t>
      </w:r>
      <w:r w:rsidRPr="0063549C">
        <w:rPr>
          <w:rFonts w:ascii="Times New Roman" w:hAnsi="Times New Roman"/>
          <w:b/>
          <w:color w:val="FF0000"/>
          <w:sz w:val="28"/>
          <w:szCs w:val="28"/>
          <w:highlight w:val="lightGray"/>
        </w:rPr>
        <w:t>.</w:t>
      </w:r>
    </w:p>
    <w:p w:rsidR="00D61FF3" w:rsidRPr="0063549C" w:rsidRDefault="00D61FF3" w:rsidP="00D61FF3">
      <w:pPr>
        <w:pStyle w:val="af1"/>
        <w:spacing w:after="0" w:line="240" w:lineRule="auto"/>
        <w:ind w:left="786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tbl>
      <w:tblPr>
        <w:tblStyle w:val="a5"/>
        <w:tblW w:w="0" w:type="auto"/>
        <w:tblInd w:w="108" w:type="dxa"/>
        <w:tblLayout w:type="fixed"/>
        <w:tblLook w:val="01E0"/>
      </w:tblPr>
      <w:tblGrid>
        <w:gridCol w:w="5103"/>
        <w:gridCol w:w="851"/>
        <w:gridCol w:w="850"/>
        <w:gridCol w:w="851"/>
        <w:gridCol w:w="850"/>
        <w:gridCol w:w="916"/>
      </w:tblGrid>
      <w:tr w:rsidR="00A22717" w:rsidRPr="00D61FF3" w:rsidTr="00A22717">
        <w:trPr>
          <w:trHeight w:val="640"/>
        </w:trPr>
        <w:tc>
          <w:tcPr>
            <w:tcW w:w="5103" w:type="dxa"/>
            <w:shd w:val="clear" w:color="auto" w:fill="FDE9D9" w:themeFill="accent6" w:themeFillTint="33"/>
          </w:tcPr>
          <w:p w:rsidR="00A22717" w:rsidRPr="001876FA" w:rsidRDefault="00A22717" w:rsidP="0063549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876F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Виды информационно-образовательной работы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A22717" w:rsidRPr="001876FA" w:rsidRDefault="00A22717" w:rsidP="0063549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876F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2017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A22717" w:rsidRPr="001876FA" w:rsidRDefault="00A22717" w:rsidP="0063549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876F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2018</w:t>
            </w:r>
          </w:p>
          <w:p w:rsidR="00A22717" w:rsidRPr="001876FA" w:rsidRDefault="00A22717" w:rsidP="0063549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FDE9D9" w:themeFill="accent6" w:themeFillTint="33"/>
          </w:tcPr>
          <w:p w:rsidR="00A22717" w:rsidRPr="001876FA" w:rsidRDefault="00A22717" w:rsidP="0063549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876F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2019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DE9D9" w:themeFill="accent6" w:themeFillTint="33"/>
          </w:tcPr>
          <w:p w:rsidR="00A22717" w:rsidRPr="001876FA" w:rsidRDefault="00A22717" w:rsidP="0063549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876F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2020</w:t>
            </w:r>
          </w:p>
        </w:tc>
        <w:tc>
          <w:tcPr>
            <w:tcW w:w="916" w:type="dxa"/>
            <w:tcBorders>
              <w:left w:val="single" w:sz="4" w:space="0" w:color="auto"/>
            </w:tcBorders>
            <w:shd w:val="clear" w:color="auto" w:fill="FDE9D9" w:themeFill="accent6" w:themeFillTint="33"/>
          </w:tcPr>
          <w:p w:rsidR="00A22717" w:rsidRPr="001876FA" w:rsidRDefault="00A22717" w:rsidP="00A2271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2021</w:t>
            </w:r>
          </w:p>
        </w:tc>
      </w:tr>
      <w:tr w:rsidR="00A22717" w:rsidRPr="00D61FF3" w:rsidTr="00A22717">
        <w:trPr>
          <w:trHeight w:val="640"/>
        </w:trPr>
        <w:tc>
          <w:tcPr>
            <w:tcW w:w="5103" w:type="dxa"/>
            <w:shd w:val="clear" w:color="auto" w:fill="92D050"/>
          </w:tcPr>
          <w:p w:rsidR="00A22717" w:rsidRPr="006E00A8" w:rsidRDefault="00A22717" w:rsidP="00AD3A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00A8">
              <w:rPr>
                <w:rFonts w:ascii="Times New Roman" w:hAnsi="Times New Roman" w:cs="Times New Roman"/>
                <w:sz w:val="28"/>
                <w:szCs w:val="28"/>
              </w:rPr>
              <w:t>Опубликовано статей в средствах ма</w:t>
            </w:r>
            <w:r w:rsidRPr="006E00A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6E00A8">
              <w:rPr>
                <w:rFonts w:ascii="Times New Roman" w:hAnsi="Times New Roman" w:cs="Times New Roman"/>
                <w:sz w:val="28"/>
                <w:szCs w:val="28"/>
              </w:rPr>
              <w:t>совой информации</w:t>
            </w:r>
          </w:p>
        </w:tc>
        <w:tc>
          <w:tcPr>
            <w:tcW w:w="851" w:type="dxa"/>
            <w:shd w:val="clear" w:color="auto" w:fill="92D050"/>
          </w:tcPr>
          <w:p w:rsidR="00A22717" w:rsidRPr="006E00A8" w:rsidRDefault="00A22717" w:rsidP="00AD3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0A8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850" w:type="dxa"/>
            <w:shd w:val="clear" w:color="auto" w:fill="92D050"/>
          </w:tcPr>
          <w:p w:rsidR="00A22717" w:rsidRPr="006E00A8" w:rsidRDefault="00A22717" w:rsidP="00AD3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0A8"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851" w:type="dxa"/>
            <w:shd w:val="clear" w:color="auto" w:fill="92D050"/>
          </w:tcPr>
          <w:p w:rsidR="00A22717" w:rsidRPr="006E00A8" w:rsidRDefault="00A22717" w:rsidP="00AD3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0A8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92D050"/>
          </w:tcPr>
          <w:p w:rsidR="00A22717" w:rsidRPr="001876FA" w:rsidRDefault="00A22717" w:rsidP="00AD3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76FA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916" w:type="dxa"/>
            <w:tcBorders>
              <w:left w:val="single" w:sz="4" w:space="0" w:color="auto"/>
            </w:tcBorders>
            <w:shd w:val="clear" w:color="auto" w:fill="92D050"/>
          </w:tcPr>
          <w:p w:rsidR="00A22717" w:rsidRPr="001876FA" w:rsidRDefault="00A22717" w:rsidP="00A227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</w:tr>
      <w:tr w:rsidR="00A22717" w:rsidRPr="00D61FF3" w:rsidTr="00A22717">
        <w:trPr>
          <w:trHeight w:val="368"/>
        </w:trPr>
        <w:tc>
          <w:tcPr>
            <w:tcW w:w="5103" w:type="dxa"/>
            <w:shd w:val="clear" w:color="auto" w:fill="B2A1C7" w:themeFill="accent4" w:themeFillTint="99"/>
          </w:tcPr>
          <w:p w:rsidR="00A22717" w:rsidRPr="006E00A8" w:rsidRDefault="00A22717" w:rsidP="00AD3A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Выступление по ведомственным ради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точкам</w:t>
            </w:r>
          </w:p>
        </w:tc>
        <w:tc>
          <w:tcPr>
            <w:tcW w:w="851" w:type="dxa"/>
            <w:shd w:val="clear" w:color="auto" w:fill="B2A1C7" w:themeFill="accent4" w:themeFillTint="99"/>
          </w:tcPr>
          <w:p w:rsidR="00A22717" w:rsidRPr="006E00A8" w:rsidRDefault="00A22717" w:rsidP="00AD3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0A8">
              <w:rPr>
                <w:rFonts w:ascii="Times New Roman" w:hAnsi="Times New Roman" w:cs="Times New Roman"/>
                <w:sz w:val="28"/>
                <w:szCs w:val="28"/>
              </w:rPr>
              <w:t>293</w:t>
            </w:r>
          </w:p>
        </w:tc>
        <w:tc>
          <w:tcPr>
            <w:tcW w:w="850" w:type="dxa"/>
            <w:shd w:val="clear" w:color="auto" w:fill="B2A1C7" w:themeFill="accent4" w:themeFillTint="99"/>
          </w:tcPr>
          <w:p w:rsidR="00A22717" w:rsidRPr="006E00A8" w:rsidRDefault="00A22717" w:rsidP="00AD3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0A8">
              <w:rPr>
                <w:rFonts w:ascii="Times New Roman" w:hAnsi="Times New Roman" w:cs="Times New Roman"/>
                <w:sz w:val="28"/>
                <w:szCs w:val="28"/>
              </w:rPr>
              <w:t>376</w:t>
            </w:r>
          </w:p>
        </w:tc>
        <w:tc>
          <w:tcPr>
            <w:tcW w:w="851" w:type="dxa"/>
            <w:shd w:val="clear" w:color="auto" w:fill="B2A1C7" w:themeFill="accent4" w:themeFillTint="99"/>
          </w:tcPr>
          <w:p w:rsidR="00A22717" w:rsidRPr="006E00A8" w:rsidRDefault="00A22717" w:rsidP="00AD3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0A8">
              <w:rPr>
                <w:rFonts w:ascii="Times New Roman" w:hAnsi="Times New Roman" w:cs="Times New Roman"/>
                <w:sz w:val="28"/>
                <w:szCs w:val="28"/>
              </w:rPr>
              <w:t>412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2A1C7" w:themeFill="accent4" w:themeFillTint="99"/>
          </w:tcPr>
          <w:p w:rsidR="00A22717" w:rsidRPr="001876FA" w:rsidRDefault="00A22717" w:rsidP="00AD3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438</w:t>
            </w:r>
          </w:p>
        </w:tc>
        <w:tc>
          <w:tcPr>
            <w:tcW w:w="916" w:type="dxa"/>
            <w:tcBorders>
              <w:left w:val="single" w:sz="4" w:space="0" w:color="auto"/>
            </w:tcBorders>
            <w:shd w:val="clear" w:color="auto" w:fill="B2A1C7" w:themeFill="accent4" w:themeFillTint="99"/>
          </w:tcPr>
          <w:p w:rsidR="00A22717" w:rsidRPr="001876FA" w:rsidRDefault="00AF45A3" w:rsidP="00A227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484</w:t>
            </w:r>
          </w:p>
        </w:tc>
      </w:tr>
      <w:tr w:rsidR="00A22717" w:rsidRPr="00D61FF3" w:rsidTr="00A22717">
        <w:trPr>
          <w:trHeight w:val="368"/>
        </w:trPr>
        <w:tc>
          <w:tcPr>
            <w:tcW w:w="5103" w:type="dxa"/>
            <w:shd w:val="clear" w:color="auto" w:fill="92CDDC" w:themeFill="accent5" w:themeFillTint="99"/>
          </w:tcPr>
          <w:p w:rsidR="00A22717" w:rsidRPr="006E00A8" w:rsidRDefault="00A22717" w:rsidP="00AD3AAE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E00A8">
              <w:rPr>
                <w:rFonts w:ascii="Times New Roman" w:hAnsi="Times New Roman" w:cs="Times New Roman"/>
                <w:bCs/>
                <w:sz w:val="28"/>
                <w:szCs w:val="28"/>
              </w:rPr>
              <w:t>Телевидение (республиканское, облас</w:t>
            </w:r>
            <w:r w:rsidRPr="006E00A8">
              <w:rPr>
                <w:rFonts w:ascii="Times New Roman" w:hAnsi="Times New Roman" w:cs="Times New Roman"/>
                <w:bCs/>
                <w:sz w:val="28"/>
                <w:szCs w:val="28"/>
              </w:rPr>
              <w:t>т</w:t>
            </w:r>
            <w:r w:rsidRPr="006E00A8">
              <w:rPr>
                <w:rFonts w:ascii="Times New Roman" w:hAnsi="Times New Roman" w:cs="Times New Roman"/>
                <w:bCs/>
                <w:sz w:val="28"/>
                <w:szCs w:val="28"/>
              </w:rPr>
              <w:t>ное)</w:t>
            </w:r>
          </w:p>
        </w:tc>
        <w:tc>
          <w:tcPr>
            <w:tcW w:w="851" w:type="dxa"/>
            <w:shd w:val="clear" w:color="auto" w:fill="92CDDC" w:themeFill="accent5" w:themeFillTint="99"/>
          </w:tcPr>
          <w:p w:rsidR="00A22717" w:rsidRPr="00D61FF3" w:rsidRDefault="00A22717" w:rsidP="00AD3AAE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E00A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92CDDC" w:themeFill="accent5" w:themeFillTint="99"/>
          </w:tcPr>
          <w:p w:rsidR="00A22717" w:rsidRPr="001876FA" w:rsidRDefault="00A22717" w:rsidP="00AD3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shd w:val="clear" w:color="auto" w:fill="92CDDC" w:themeFill="accent5" w:themeFillTint="99"/>
          </w:tcPr>
          <w:p w:rsidR="00A22717" w:rsidRPr="001876FA" w:rsidRDefault="00A22717" w:rsidP="00AD3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76F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:rsidR="00A22717" w:rsidRPr="001876FA" w:rsidRDefault="00A22717" w:rsidP="00AD3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16" w:type="dxa"/>
            <w:tcBorders>
              <w:left w:val="single" w:sz="4" w:space="0" w:color="auto"/>
            </w:tcBorders>
            <w:shd w:val="clear" w:color="auto" w:fill="92CDDC" w:themeFill="accent5" w:themeFillTint="99"/>
          </w:tcPr>
          <w:p w:rsidR="00A22717" w:rsidRPr="001876FA" w:rsidRDefault="00AF45A3" w:rsidP="00A227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22717" w:rsidRPr="00D61FF3" w:rsidTr="00A22717">
        <w:trPr>
          <w:trHeight w:val="640"/>
        </w:trPr>
        <w:tc>
          <w:tcPr>
            <w:tcW w:w="5103" w:type="dxa"/>
            <w:shd w:val="clear" w:color="auto" w:fill="00B0F0"/>
          </w:tcPr>
          <w:p w:rsidR="00A22717" w:rsidRPr="001876FA" w:rsidRDefault="00A22717" w:rsidP="00AD3A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76FA">
              <w:rPr>
                <w:rFonts w:ascii="Times New Roman" w:hAnsi="Times New Roman" w:cs="Times New Roman"/>
                <w:sz w:val="28"/>
                <w:szCs w:val="28"/>
              </w:rPr>
              <w:t>Размещение на официальном сайте и социальных группах</w:t>
            </w:r>
          </w:p>
        </w:tc>
        <w:tc>
          <w:tcPr>
            <w:tcW w:w="851" w:type="dxa"/>
            <w:shd w:val="clear" w:color="auto" w:fill="00B0F0"/>
          </w:tcPr>
          <w:p w:rsidR="00A22717" w:rsidRPr="001876FA" w:rsidRDefault="00A22717" w:rsidP="00AD3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76FA"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850" w:type="dxa"/>
            <w:shd w:val="clear" w:color="auto" w:fill="00B0F0"/>
          </w:tcPr>
          <w:p w:rsidR="00A22717" w:rsidRPr="001876FA" w:rsidRDefault="00A22717" w:rsidP="00AD3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76FA">
              <w:rPr>
                <w:rFonts w:ascii="Times New Roman" w:hAnsi="Times New Roman" w:cs="Times New Roman"/>
                <w:sz w:val="28"/>
                <w:szCs w:val="28"/>
              </w:rPr>
              <w:t>387</w:t>
            </w:r>
          </w:p>
        </w:tc>
        <w:tc>
          <w:tcPr>
            <w:tcW w:w="851" w:type="dxa"/>
            <w:shd w:val="clear" w:color="auto" w:fill="00B0F0"/>
          </w:tcPr>
          <w:p w:rsidR="00A22717" w:rsidRPr="001876FA" w:rsidRDefault="00A22717" w:rsidP="00AD3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76FA">
              <w:rPr>
                <w:rFonts w:ascii="Times New Roman" w:hAnsi="Times New Roman" w:cs="Times New Roman"/>
                <w:sz w:val="28"/>
                <w:szCs w:val="28"/>
              </w:rPr>
              <w:t>434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00B0F0"/>
          </w:tcPr>
          <w:p w:rsidR="00A22717" w:rsidRPr="001876FA" w:rsidRDefault="00A22717" w:rsidP="00AD3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419</w:t>
            </w:r>
          </w:p>
        </w:tc>
        <w:tc>
          <w:tcPr>
            <w:tcW w:w="916" w:type="dxa"/>
            <w:tcBorders>
              <w:left w:val="single" w:sz="4" w:space="0" w:color="auto"/>
            </w:tcBorders>
            <w:shd w:val="clear" w:color="auto" w:fill="00B0F0"/>
          </w:tcPr>
          <w:p w:rsidR="00A22717" w:rsidRPr="001876FA" w:rsidRDefault="00AF45A3" w:rsidP="00A227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456</w:t>
            </w:r>
          </w:p>
        </w:tc>
      </w:tr>
      <w:tr w:rsidR="00A22717" w:rsidRPr="00D61FF3" w:rsidTr="00A22717">
        <w:trPr>
          <w:trHeight w:val="325"/>
        </w:trPr>
        <w:tc>
          <w:tcPr>
            <w:tcW w:w="5103" w:type="dxa"/>
            <w:shd w:val="clear" w:color="auto" w:fill="FFFF00"/>
          </w:tcPr>
          <w:p w:rsidR="00A22717" w:rsidRPr="001876FA" w:rsidRDefault="00A22717" w:rsidP="00AD3A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76FA">
              <w:rPr>
                <w:rFonts w:ascii="Times New Roman" w:hAnsi="Times New Roman" w:cs="Times New Roman"/>
                <w:sz w:val="28"/>
                <w:szCs w:val="28"/>
              </w:rPr>
              <w:t>Участие в работе «прямой линии» в СМИ</w:t>
            </w:r>
          </w:p>
        </w:tc>
        <w:tc>
          <w:tcPr>
            <w:tcW w:w="851" w:type="dxa"/>
            <w:shd w:val="clear" w:color="auto" w:fill="FFFF00"/>
          </w:tcPr>
          <w:p w:rsidR="00A22717" w:rsidRPr="001876FA" w:rsidRDefault="00A22717" w:rsidP="00AD3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76F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0" w:type="dxa"/>
            <w:shd w:val="clear" w:color="auto" w:fill="FFFF00"/>
          </w:tcPr>
          <w:p w:rsidR="00A22717" w:rsidRPr="001876FA" w:rsidRDefault="00A22717" w:rsidP="00AD3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76F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1" w:type="dxa"/>
            <w:shd w:val="clear" w:color="auto" w:fill="FFFF00"/>
          </w:tcPr>
          <w:p w:rsidR="00A22717" w:rsidRPr="001876FA" w:rsidRDefault="00A22717" w:rsidP="00AD3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76F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00"/>
          </w:tcPr>
          <w:p w:rsidR="00A22717" w:rsidRPr="001876FA" w:rsidRDefault="00A22717" w:rsidP="00AD3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16" w:type="dxa"/>
            <w:tcBorders>
              <w:left w:val="single" w:sz="4" w:space="0" w:color="auto"/>
            </w:tcBorders>
            <w:shd w:val="clear" w:color="auto" w:fill="FFFF00"/>
          </w:tcPr>
          <w:p w:rsidR="00A22717" w:rsidRPr="001876FA" w:rsidRDefault="00AF45A3" w:rsidP="00A227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B03D69" w:rsidRDefault="00D61FF3" w:rsidP="00D61FF3">
      <w:pPr>
        <w:pStyle w:val="af1"/>
        <w:tabs>
          <w:tab w:val="left" w:pos="9355"/>
        </w:tabs>
        <w:spacing w:line="240" w:lineRule="auto"/>
        <w:ind w:left="0" w:right="-5"/>
        <w:jc w:val="both"/>
        <w:rPr>
          <w:rFonts w:ascii="Times New Roman" w:hAnsi="Times New Roman"/>
          <w:color w:val="FF0000"/>
          <w:sz w:val="28"/>
          <w:szCs w:val="28"/>
        </w:rPr>
      </w:pPr>
      <w:r w:rsidRPr="00D61FF3">
        <w:rPr>
          <w:rFonts w:ascii="Times New Roman" w:hAnsi="Times New Roman"/>
          <w:color w:val="FF0000"/>
          <w:sz w:val="28"/>
          <w:szCs w:val="28"/>
        </w:rPr>
        <w:t xml:space="preserve">          </w:t>
      </w:r>
    </w:p>
    <w:p w:rsidR="00D61FF3" w:rsidRPr="00AF45A3" w:rsidRDefault="00B03D69" w:rsidP="00D61FF3">
      <w:pPr>
        <w:pStyle w:val="af1"/>
        <w:tabs>
          <w:tab w:val="left" w:pos="9355"/>
        </w:tabs>
        <w:spacing w:line="240" w:lineRule="auto"/>
        <w:ind w:left="0" w:right="-5"/>
        <w:jc w:val="both"/>
        <w:rPr>
          <w:rFonts w:ascii="Times New Roman" w:hAnsi="Times New Roman"/>
          <w:sz w:val="28"/>
          <w:szCs w:val="28"/>
        </w:rPr>
      </w:pPr>
      <w:r w:rsidRPr="00AF45A3">
        <w:rPr>
          <w:rFonts w:ascii="Times New Roman" w:hAnsi="Times New Roman"/>
          <w:sz w:val="28"/>
          <w:szCs w:val="28"/>
        </w:rPr>
        <w:t xml:space="preserve">          </w:t>
      </w:r>
      <w:r w:rsidR="0055164C" w:rsidRPr="00AF45A3">
        <w:rPr>
          <w:rFonts w:ascii="Times New Roman" w:hAnsi="Times New Roman"/>
          <w:sz w:val="28"/>
          <w:szCs w:val="28"/>
        </w:rPr>
        <w:t>В районной газете «</w:t>
      </w:r>
      <w:proofErr w:type="spellStart"/>
      <w:r w:rsidR="0055164C" w:rsidRPr="00AF45A3">
        <w:rPr>
          <w:rFonts w:ascii="Times New Roman" w:hAnsi="Times New Roman"/>
          <w:sz w:val="28"/>
          <w:szCs w:val="28"/>
        </w:rPr>
        <w:t>Голас</w:t>
      </w:r>
      <w:proofErr w:type="spellEnd"/>
      <w:r w:rsidR="0055164C" w:rsidRPr="00AF45A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5164C" w:rsidRPr="00AF45A3">
        <w:rPr>
          <w:rFonts w:ascii="Times New Roman" w:hAnsi="Times New Roman"/>
          <w:sz w:val="28"/>
          <w:szCs w:val="28"/>
        </w:rPr>
        <w:t>Веткаушчыны</w:t>
      </w:r>
      <w:proofErr w:type="spellEnd"/>
      <w:r w:rsidR="0055164C" w:rsidRPr="00AF45A3">
        <w:rPr>
          <w:rFonts w:ascii="Times New Roman" w:hAnsi="Times New Roman"/>
          <w:sz w:val="28"/>
          <w:szCs w:val="28"/>
        </w:rPr>
        <w:t>» на сайте и в соц. группе (</w:t>
      </w:r>
      <w:proofErr w:type="spellStart"/>
      <w:r w:rsidR="0055164C" w:rsidRPr="00AF45A3">
        <w:rPr>
          <w:rFonts w:ascii="Times New Roman" w:hAnsi="Times New Roman"/>
          <w:sz w:val="28"/>
          <w:szCs w:val="28"/>
        </w:rPr>
        <w:t>вк</w:t>
      </w:r>
      <w:proofErr w:type="spellEnd"/>
      <w:r w:rsidR="0055164C" w:rsidRPr="00AF45A3">
        <w:rPr>
          <w:rFonts w:ascii="Times New Roman" w:hAnsi="Times New Roman"/>
          <w:sz w:val="28"/>
          <w:szCs w:val="28"/>
        </w:rPr>
        <w:t>) ведётся рубрика «За здоровы</w:t>
      </w:r>
      <w:r w:rsidR="00AF45A3">
        <w:rPr>
          <w:rFonts w:ascii="Times New Roman" w:hAnsi="Times New Roman"/>
          <w:sz w:val="28"/>
          <w:szCs w:val="28"/>
        </w:rPr>
        <w:t>й образ жизни», где размещено 37</w:t>
      </w:r>
      <w:r w:rsidR="0055164C" w:rsidRPr="00AF45A3">
        <w:rPr>
          <w:rFonts w:ascii="Times New Roman" w:hAnsi="Times New Roman"/>
          <w:sz w:val="28"/>
          <w:szCs w:val="28"/>
        </w:rPr>
        <w:t xml:space="preserve"> информаций на разные тематики.</w:t>
      </w:r>
    </w:p>
    <w:p w:rsidR="00D61FF3" w:rsidRPr="00AF45A3" w:rsidRDefault="0055164C" w:rsidP="00D61FF3">
      <w:pPr>
        <w:pStyle w:val="af1"/>
        <w:tabs>
          <w:tab w:val="left" w:pos="9355"/>
        </w:tabs>
        <w:spacing w:line="240" w:lineRule="auto"/>
        <w:ind w:left="0" w:right="-5" w:firstLine="709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AF45A3">
        <w:rPr>
          <w:rFonts w:ascii="Times New Roman" w:hAnsi="Times New Roman"/>
          <w:sz w:val="28"/>
          <w:szCs w:val="28"/>
        </w:rPr>
        <w:t>В целях популяризации здорового образа жизни, отказа от вредных привычек населения как основных факторов риска неинфекционных забол</w:t>
      </w:r>
      <w:r w:rsidRPr="00AF45A3">
        <w:rPr>
          <w:rFonts w:ascii="Times New Roman" w:hAnsi="Times New Roman"/>
          <w:sz w:val="28"/>
          <w:szCs w:val="28"/>
        </w:rPr>
        <w:t>е</w:t>
      </w:r>
      <w:r w:rsidRPr="00AF45A3">
        <w:rPr>
          <w:rFonts w:ascii="Times New Roman" w:hAnsi="Times New Roman"/>
          <w:sz w:val="28"/>
          <w:szCs w:val="28"/>
        </w:rPr>
        <w:t xml:space="preserve">ваний </w:t>
      </w:r>
      <w:proofErr w:type="spellStart"/>
      <w:r w:rsidRPr="00AF45A3">
        <w:rPr>
          <w:rFonts w:ascii="Times New Roman" w:hAnsi="Times New Roman"/>
          <w:sz w:val="28"/>
          <w:szCs w:val="28"/>
        </w:rPr>
        <w:t>Ветковским</w:t>
      </w:r>
      <w:proofErr w:type="spellEnd"/>
      <w:r w:rsidRPr="00AF45A3">
        <w:rPr>
          <w:rFonts w:ascii="Times New Roman" w:hAnsi="Times New Roman"/>
          <w:sz w:val="28"/>
          <w:szCs w:val="28"/>
        </w:rPr>
        <w:t xml:space="preserve"> районным ЦГЭ создана официальная группа в социальных сетях «</w:t>
      </w:r>
      <w:proofErr w:type="spellStart"/>
      <w:r w:rsidRPr="00AF45A3">
        <w:rPr>
          <w:rFonts w:ascii="Times New Roman" w:hAnsi="Times New Roman"/>
          <w:sz w:val="28"/>
          <w:szCs w:val="28"/>
        </w:rPr>
        <w:t>ВКонтакте</w:t>
      </w:r>
      <w:proofErr w:type="spellEnd"/>
      <w:r w:rsidRPr="00AF45A3">
        <w:rPr>
          <w:rFonts w:ascii="Times New Roman" w:hAnsi="Times New Roman"/>
          <w:sz w:val="28"/>
          <w:szCs w:val="28"/>
        </w:rPr>
        <w:t>» (</w:t>
      </w:r>
      <w:hyperlink r:id="rId30" w:history="1">
        <w:r w:rsidRPr="00AF45A3">
          <w:rPr>
            <w:rFonts w:ascii="Times New Roman" w:hAnsi="Times New Roman"/>
            <w:sz w:val="28"/>
            <w:szCs w:val="28"/>
            <w:u w:val="single"/>
          </w:rPr>
          <w:t>https://vk.com/club163793171</w:t>
        </w:r>
      </w:hyperlink>
      <w:r w:rsidRPr="00AF45A3">
        <w:rPr>
          <w:rFonts w:ascii="Times New Roman" w:hAnsi="Times New Roman"/>
          <w:sz w:val="28"/>
          <w:szCs w:val="28"/>
          <w:u w:val="single"/>
        </w:rPr>
        <w:t>)</w:t>
      </w:r>
      <w:r w:rsidRPr="00AF45A3">
        <w:rPr>
          <w:rFonts w:ascii="Times New Roman" w:hAnsi="Times New Roman"/>
          <w:sz w:val="28"/>
          <w:szCs w:val="28"/>
        </w:rPr>
        <w:t>,  а также на сайте Ветко</w:t>
      </w:r>
      <w:r w:rsidRPr="00AF45A3">
        <w:rPr>
          <w:rFonts w:ascii="Times New Roman" w:hAnsi="Times New Roman"/>
          <w:sz w:val="28"/>
          <w:szCs w:val="28"/>
        </w:rPr>
        <w:t>в</w:t>
      </w:r>
      <w:r w:rsidRPr="00AF45A3">
        <w:rPr>
          <w:rFonts w:ascii="Times New Roman" w:hAnsi="Times New Roman"/>
          <w:sz w:val="28"/>
          <w:szCs w:val="28"/>
        </w:rPr>
        <w:t>ского районного ЦГЭ размещается информационный материал по профила</w:t>
      </w:r>
      <w:r w:rsidRPr="00AF45A3">
        <w:rPr>
          <w:rFonts w:ascii="Times New Roman" w:hAnsi="Times New Roman"/>
          <w:sz w:val="28"/>
          <w:szCs w:val="28"/>
        </w:rPr>
        <w:t>к</w:t>
      </w:r>
      <w:r w:rsidRPr="00AF45A3">
        <w:rPr>
          <w:rFonts w:ascii="Times New Roman" w:hAnsi="Times New Roman"/>
          <w:sz w:val="28"/>
          <w:szCs w:val="28"/>
        </w:rPr>
        <w:t>тике зависимостей др., размещена ссылка на страницу «Детская без нас</w:t>
      </w:r>
      <w:r w:rsidRPr="00AF45A3">
        <w:rPr>
          <w:rFonts w:ascii="Times New Roman" w:hAnsi="Times New Roman"/>
          <w:sz w:val="28"/>
          <w:szCs w:val="28"/>
        </w:rPr>
        <w:t>и</w:t>
      </w:r>
      <w:r w:rsidR="00D61FF3" w:rsidRPr="00AF45A3">
        <w:rPr>
          <w:rFonts w:ascii="Times New Roman" w:hAnsi="Times New Roman"/>
          <w:sz w:val="28"/>
          <w:szCs w:val="28"/>
        </w:rPr>
        <w:t>лия».</w:t>
      </w:r>
      <w:proofErr w:type="gramEnd"/>
      <w:r w:rsidR="00D61FF3" w:rsidRPr="00AF45A3">
        <w:rPr>
          <w:rFonts w:ascii="Times New Roman" w:hAnsi="Times New Roman"/>
          <w:sz w:val="28"/>
          <w:szCs w:val="28"/>
        </w:rPr>
        <w:t xml:space="preserve"> За 2020</w:t>
      </w:r>
      <w:r w:rsidR="00AF45A3">
        <w:rPr>
          <w:rFonts w:ascii="Times New Roman" w:hAnsi="Times New Roman"/>
          <w:sz w:val="28"/>
          <w:szCs w:val="28"/>
        </w:rPr>
        <w:t>/2021</w:t>
      </w:r>
      <w:r w:rsidRPr="00AF45A3">
        <w:rPr>
          <w:rFonts w:ascii="Times New Roman" w:hAnsi="Times New Roman"/>
          <w:sz w:val="28"/>
          <w:szCs w:val="28"/>
        </w:rPr>
        <w:t xml:space="preserve"> год</w:t>
      </w:r>
      <w:r w:rsidR="00AF45A3">
        <w:rPr>
          <w:rFonts w:ascii="Times New Roman" w:hAnsi="Times New Roman"/>
          <w:sz w:val="28"/>
          <w:szCs w:val="28"/>
        </w:rPr>
        <w:t>а</w:t>
      </w:r>
      <w:r w:rsidRPr="00AF45A3">
        <w:rPr>
          <w:rFonts w:ascii="Times New Roman" w:hAnsi="Times New Roman"/>
          <w:sz w:val="28"/>
          <w:szCs w:val="28"/>
        </w:rPr>
        <w:t xml:space="preserve"> количество посетителей в социальной группе сост</w:t>
      </w:r>
      <w:r w:rsidRPr="00AF45A3">
        <w:rPr>
          <w:rFonts w:ascii="Times New Roman" w:hAnsi="Times New Roman"/>
          <w:sz w:val="28"/>
          <w:szCs w:val="28"/>
        </w:rPr>
        <w:t>а</w:t>
      </w:r>
      <w:r w:rsidRPr="00AF45A3">
        <w:rPr>
          <w:rFonts w:ascii="Times New Roman" w:hAnsi="Times New Roman"/>
          <w:sz w:val="28"/>
          <w:szCs w:val="28"/>
        </w:rPr>
        <w:t xml:space="preserve">вило </w:t>
      </w:r>
      <w:r w:rsidR="00B03D69" w:rsidRPr="00AF45A3">
        <w:rPr>
          <w:rFonts w:ascii="Times New Roman" w:hAnsi="Times New Roman"/>
          <w:sz w:val="28"/>
          <w:szCs w:val="28"/>
        </w:rPr>
        <w:t>19</w:t>
      </w:r>
      <w:r w:rsidRPr="00AF45A3">
        <w:rPr>
          <w:rFonts w:ascii="Times New Roman" w:hAnsi="Times New Roman"/>
          <w:sz w:val="28"/>
          <w:szCs w:val="28"/>
        </w:rPr>
        <w:t>7</w:t>
      </w:r>
      <w:r w:rsidR="00AF45A3">
        <w:rPr>
          <w:rFonts w:ascii="Times New Roman" w:hAnsi="Times New Roman"/>
          <w:sz w:val="28"/>
          <w:szCs w:val="28"/>
        </w:rPr>
        <w:t>/254</w:t>
      </w:r>
      <w:r w:rsidRPr="00AF45A3">
        <w:rPr>
          <w:rFonts w:ascii="Times New Roman" w:hAnsi="Times New Roman"/>
          <w:sz w:val="28"/>
          <w:szCs w:val="28"/>
        </w:rPr>
        <w:t xml:space="preserve"> человек.</w:t>
      </w:r>
    </w:p>
    <w:p w:rsidR="00D61FF3" w:rsidRPr="00AF45A3" w:rsidRDefault="0055164C" w:rsidP="00D61FF3">
      <w:pPr>
        <w:pStyle w:val="af1"/>
        <w:tabs>
          <w:tab w:val="left" w:pos="9355"/>
        </w:tabs>
        <w:spacing w:line="240" w:lineRule="auto"/>
        <w:ind w:left="0" w:right="-5" w:firstLine="709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AF45A3">
        <w:rPr>
          <w:rFonts w:ascii="Times New Roman" w:hAnsi="Times New Roman"/>
          <w:sz w:val="28"/>
          <w:szCs w:val="28"/>
        </w:rPr>
        <w:t>Ветковским</w:t>
      </w:r>
      <w:proofErr w:type="spellEnd"/>
      <w:r w:rsidRPr="00AF45A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F45A3">
        <w:rPr>
          <w:rFonts w:ascii="Times New Roman" w:hAnsi="Times New Roman"/>
          <w:sz w:val="28"/>
          <w:szCs w:val="28"/>
        </w:rPr>
        <w:t>районным</w:t>
      </w:r>
      <w:proofErr w:type="gramEnd"/>
      <w:r w:rsidRPr="00AF45A3">
        <w:rPr>
          <w:rFonts w:ascii="Times New Roman" w:hAnsi="Times New Roman"/>
          <w:sz w:val="28"/>
          <w:szCs w:val="28"/>
        </w:rPr>
        <w:t xml:space="preserve"> ЦГЭ разработан макет социальной рекламы профилактической направленности.  Макет согласован и утверждён  замест</w:t>
      </w:r>
      <w:r w:rsidRPr="00AF45A3">
        <w:rPr>
          <w:rFonts w:ascii="Times New Roman" w:hAnsi="Times New Roman"/>
          <w:sz w:val="28"/>
          <w:szCs w:val="28"/>
        </w:rPr>
        <w:t>и</w:t>
      </w:r>
      <w:r w:rsidRPr="00AF45A3">
        <w:rPr>
          <w:rFonts w:ascii="Times New Roman" w:hAnsi="Times New Roman"/>
          <w:sz w:val="28"/>
          <w:szCs w:val="28"/>
        </w:rPr>
        <w:lastRenderedPageBreak/>
        <w:t>телем начальника отдела жилищно-коммунального хозяйства, архитектуры и строительства Ветковского райисполкома.</w:t>
      </w:r>
    </w:p>
    <w:p w:rsidR="00B35C7C" w:rsidRPr="00AF45A3" w:rsidRDefault="0055164C" w:rsidP="00B35C7C">
      <w:pPr>
        <w:pStyle w:val="af1"/>
        <w:tabs>
          <w:tab w:val="left" w:pos="9355"/>
        </w:tabs>
        <w:spacing w:line="240" w:lineRule="auto"/>
        <w:ind w:left="0" w:right="-5" w:firstLine="709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AF45A3">
        <w:rPr>
          <w:rFonts w:ascii="Times New Roman" w:hAnsi="Times New Roman"/>
          <w:sz w:val="28"/>
          <w:szCs w:val="28"/>
        </w:rPr>
        <w:t>Одним из способов информирования населения о важности здоровья и здорового образа жизни, отказа от вредных привычек является разрабо</w:t>
      </w:r>
      <w:r w:rsidRPr="00AF45A3">
        <w:rPr>
          <w:rFonts w:ascii="Times New Roman" w:hAnsi="Times New Roman"/>
          <w:sz w:val="28"/>
          <w:szCs w:val="28"/>
        </w:rPr>
        <w:t>т</w:t>
      </w:r>
      <w:r w:rsidRPr="00AF45A3">
        <w:rPr>
          <w:rFonts w:ascii="Times New Roman" w:hAnsi="Times New Roman"/>
          <w:sz w:val="28"/>
          <w:szCs w:val="28"/>
        </w:rPr>
        <w:t>ка/издание информационно-образовательных материалов - в 20</w:t>
      </w:r>
      <w:r w:rsidR="00B35C7C" w:rsidRPr="00AF45A3">
        <w:rPr>
          <w:rFonts w:ascii="Times New Roman" w:hAnsi="Times New Roman"/>
          <w:sz w:val="28"/>
          <w:szCs w:val="28"/>
        </w:rPr>
        <w:t>20</w:t>
      </w:r>
      <w:r w:rsidRPr="00AF45A3">
        <w:rPr>
          <w:rFonts w:ascii="Times New Roman" w:hAnsi="Times New Roman"/>
          <w:sz w:val="28"/>
          <w:szCs w:val="28"/>
        </w:rPr>
        <w:t xml:space="preserve"> году в ру</w:t>
      </w:r>
      <w:r w:rsidRPr="00AF45A3">
        <w:rPr>
          <w:rFonts w:ascii="Times New Roman" w:hAnsi="Times New Roman"/>
          <w:sz w:val="28"/>
          <w:szCs w:val="28"/>
        </w:rPr>
        <w:t>б</w:t>
      </w:r>
      <w:r w:rsidRPr="00AF45A3">
        <w:rPr>
          <w:rFonts w:ascii="Times New Roman" w:hAnsi="Times New Roman"/>
          <w:sz w:val="28"/>
          <w:szCs w:val="28"/>
        </w:rPr>
        <w:t xml:space="preserve">рике «Вырежи и сохрани» - издано </w:t>
      </w:r>
      <w:r w:rsidR="00B35C7C" w:rsidRPr="00AF45A3">
        <w:rPr>
          <w:rFonts w:ascii="Times New Roman" w:hAnsi="Times New Roman"/>
          <w:sz w:val="28"/>
          <w:szCs w:val="28"/>
        </w:rPr>
        <w:t>12</w:t>
      </w:r>
      <w:r w:rsidRPr="00AF45A3">
        <w:rPr>
          <w:rFonts w:ascii="Times New Roman" w:hAnsi="Times New Roman"/>
          <w:sz w:val="28"/>
          <w:szCs w:val="28"/>
        </w:rPr>
        <w:t xml:space="preserve"> видов листовок, общим тиражом </w:t>
      </w:r>
      <w:r w:rsidR="00B35C7C" w:rsidRPr="00AF45A3">
        <w:rPr>
          <w:rFonts w:ascii="Times New Roman" w:hAnsi="Times New Roman"/>
          <w:sz w:val="28"/>
          <w:szCs w:val="28"/>
        </w:rPr>
        <w:t>15820</w:t>
      </w:r>
      <w:r w:rsidRPr="00AF45A3">
        <w:rPr>
          <w:rFonts w:ascii="Times New Roman" w:hAnsi="Times New Roman"/>
          <w:sz w:val="28"/>
          <w:szCs w:val="28"/>
        </w:rPr>
        <w:t xml:space="preserve"> экз.; на цветном принтере издано </w:t>
      </w:r>
      <w:r w:rsidR="00B35C7C" w:rsidRPr="00AF45A3">
        <w:rPr>
          <w:rFonts w:ascii="Times New Roman" w:hAnsi="Times New Roman"/>
          <w:sz w:val="28"/>
          <w:szCs w:val="28"/>
        </w:rPr>
        <w:t>5</w:t>
      </w:r>
      <w:r w:rsidRPr="00AF45A3">
        <w:rPr>
          <w:rFonts w:ascii="Times New Roman" w:hAnsi="Times New Roman"/>
          <w:sz w:val="28"/>
          <w:szCs w:val="28"/>
        </w:rPr>
        <w:t xml:space="preserve"> вид</w:t>
      </w:r>
      <w:r w:rsidR="00B35C7C" w:rsidRPr="00AF45A3">
        <w:rPr>
          <w:rFonts w:ascii="Times New Roman" w:hAnsi="Times New Roman"/>
          <w:sz w:val="28"/>
          <w:szCs w:val="28"/>
        </w:rPr>
        <w:t xml:space="preserve">ов </w:t>
      </w:r>
      <w:r w:rsidRPr="00AF45A3">
        <w:rPr>
          <w:rFonts w:ascii="Times New Roman" w:hAnsi="Times New Roman"/>
          <w:sz w:val="28"/>
          <w:szCs w:val="28"/>
        </w:rPr>
        <w:t xml:space="preserve"> информационного материала, о</w:t>
      </w:r>
      <w:r w:rsidRPr="00AF45A3">
        <w:rPr>
          <w:rFonts w:ascii="Times New Roman" w:hAnsi="Times New Roman"/>
          <w:sz w:val="28"/>
          <w:szCs w:val="28"/>
        </w:rPr>
        <w:t>б</w:t>
      </w:r>
      <w:r w:rsidRPr="00AF45A3">
        <w:rPr>
          <w:rFonts w:ascii="Times New Roman" w:hAnsi="Times New Roman"/>
          <w:sz w:val="28"/>
          <w:szCs w:val="28"/>
        </w:rPr>
        <w:t xml:space="preserve">щим тиражом </w:t>
      </w:r>
      <w:r w:rsidR="00B35C7C" w:rsidRPr="00AF45A3">
        <w:rPr>
          <w:rFonts w:ascii="Times New Roman" w:hAnsi="Times New Roman"/>
          <w:sz w:val="28"/>
          <w:szCs w:val="28"/>
        </w:rPr>
        <w:t>548</w:t>
      </w:r>
      <w:r w:rsidRPr="00AF45A3">
        <w:rPr>
          <w:rFonts w:ascii="Times New Roman" w:hAnsi="Times New Roman"/>
          <w:sz w:val="28"/>
          <w:szCs w:val="28"/>
        </w:rPr>
        <w:t xml:space="preserve"> экз. </w:t>
      </w:r>
      <w:r w:rsidRPr="00AF45A3">
        <w:rPr>
          <w:rStyle w:val="a8"/>
          <w:rFonts w:ascii="Times New Roman" w:hAnsi="Times New Roman"/>
          <w:sz w:val="28"/>
          <w:szCs w:val="28"/>
        </w:rPr>
        <w:t xml:space="preserve">Растиражировано информационно-образовательных материалов </w:t>
      </w:r>
      <w:r w:rsidR="00B35C7C" w:rsidRPr="00AF45A3">
        <w:rPr>
          <w:rStyle w:val="a8"/>
          <w:rFonts w:ascii="Times New Roman" w:hAnsi="Times New Roman"/>
          <w:sz w:val="28"/>
          <w:szCs w:val="28"/>
        </w:rPr>
        <w:t>154</w:t>
      </w:r>
      <w:r w:rsidRPr="00AF45A3">
        <w:rPr>
          <w:rStyle w:val="a8"/>
          <w:rFonts w:ascii="Times New Roman" w:hAnsi="Times New Roman"/>
          <w:sz w:val="28"/>
          <w:szCs w:val="28"/>
        </w:rPr>
        <w:t xml:space="preserve"> вид</w:t>
      </w:r>
      <w:r w:rsidR="00B35C7C" w:rsidRPr="00AF45A3">
        <w:rPr>
          <w:rStyle w:val="a8"/>
          <w:rFonts w:ascii="Times New Roman" w:hAnsi="Times New Roman"/>
          <w:sz w:val="28"/>
          <w:szCs w:val="28"/>
        </w:rPr>
        <w:t>а</w:t>
      </w:r>
      <w:r w:rsidRPr="00AF45A3">
        <w:rPr>
          <w:rStyle w:val="a8"/>
          <w:rFonts w:ascii="Times New Roman" w:hAnsi="Times New Roman"/>
          <w:sz w:val="28"/>
          <w:szCs w:val="28"/>
        </w:rPr>
        <w:t xml:space="preserve">, в количестве </w:t>
      </w:r>
      <w:r w:rsidR="00B35C7C" w:rsidRPr="00AF45A3">
        <w:rPr>
          <w:rStyle w:val="a8"/>
          <w:rFonts w:ascii="Times New Roman" w:hAnsi="Times New Roman"/>
          <w:sz w:val="28"/>
          <w:szCs w:val="28"/>
        </w:rPr>
        <w:t>6541</w:t>
      </w:r>
      <w:r w:rsidRPr="00AF45A3">
        <w:rPr>
          <w:rStyle w:val="a8"/>
          <w:rFonts w:ascii="Times New Roman" w:hAnsi="Times New Roman"/>
          <w:sz w:val="28"/>
          <w:szCs w:val="28"/>
        </w:rPr>
        <w:t xml:space="preserve"> экз.</w:t>
      </w:r>
      <w:r w:rsidR="00AF45A3">
        <w:rPr>
          <w:rStyle w:val="a8"/>
          <w:rFonts w:ascii="Times New Roman" w:hAnsi="Times New Roman"/>
          <w:sz w:val="28"/>
          <w:szCs w:val="28"/>
        </w:rPr>
        <w:t>;</w:t>
      </w:r>
      <w:r w:rsidR="00AF45A3" w:rsidRPr="00AF45A3">
        <w:rPr>
          <w:rFonts w:ascii="Times New Roman" w:hAnsi="Times New Roman"/>
          <w:sz w:val="28"/>
          <w:szCs w:val="28"/>
        </w:rPr>
        <w:t xml:space="preserve"> в 202</w:t>
      </w:r>
      <w:r w:rsidR="00AF45A3">
        <w:rPr>
          <w:rFonts w:ascii="Times New Roman" w:hAnsi="Times New Roman"/>
          <w:sz w:val="28"/>
          <w:szCs w:val="28"/>
        </w:rPr>
        <w:t>1</w:t>
      </w:r>
      <w:proofErr w:type="gramEnd"/>
      <w:r w:rsidR="00AF45A3" w:rsidRPr="00AF45A3">
        <w:rPr>
          <w:rFonts w:ascii="Times New Roman" w:hAnsi="Times New Roman"/>
          <w:sz w:val="28"/>
          <w:szCs w:val="28"/>
        </w:rPr>
        <w:t xml:space="preserve"> году в рубрике «Вырежи и сохрани» - издано </w:t>
      </w:r>
      <w:r w:rsidR="00AF45A3">
        <w:rPr>
          <w:rFonts w:ascii="Times New Roman" w:hAnsi="Times New Roman"/>
          <w:sz w:val="28"/>
          <w:szCs w:val="28"/>
        </w:rPr>
        <w:t>5</w:t>
      </w:r>
      <w:r w:rsidR="00AF45A3" w:rsidRPr="00AF45A3">
        <w:rPr>
          <w:rFonts w:ascii="Times New Roman" w:hAnsi="Times New Roman"/>
          <w:sz w:val="28"/>
          <w:szCs w:val="28"/>
        </w:rPr>
        <w:t xml:space="preserve"> видов листовок, общим тиражом </w:t>
      </w:r>
      <w:r w:rsidR="00AF45A3">
        <w:rPr>
          <w:rFonts w:ascii="Times New Roman" w:hAnsi="Times New Roman"/>
          <w:sz w:val="28"/>
          <w:szCs w:val="28"/>
        </w:rPr>
        <w:t>8396</w:t>
      </w:r>
      <w:r w:rsidR="00AF45A3" w:rsidRPr="00AF45A3">
        <w:rPr>
          <w:rFonts w:ascii="Times New Roman" w:hAnsi="Times New Roman"/>
          <w:sz w:val="28"/>
          <w:szCs w:val="28"/>
        </w:rPr>
        <w:t xml:space="preserve"> экз.; на цветном принтере издано 5 видов  информационного материала, общим тиражом </w:t>
      </w:r>
      <w:r w:rsidR="00AF45A3">
        <w:rPr>
          <w:rFonts w:ascii="Times New Roman" w:hAnsi="Times New Roman"/>
          <w:sz w:val="28"/>
          <w:szCs w:val="28"/>
        </w:rPr>
        <w:t>1100</w:t>
      </w:r>
      <w:r w:rsidR="00AF45A3" w:rsidRPr="00AF45A3">
        <w:rPr>
          <w:rFonts w:ascii="Times New Roman" w:hAnsi="Times New Roman"/>
          <w:sz w:val="28"/>
          <w:szCs w:val="28"/>
        </w:rPr>
        <w:t xml:space="preserve"> экз. </w:t>
      </w:r>
      <w:r w:rsidR="00AF45A3" w:rsidRPr="00AF45A3">
        <w:rPr>
          <w:rStyle w:val="a8"/>
          <w:rFonts w:ascii="Times New Roman" w:hAnsi="Times New Roman"/>
          <w:sz w:val="28"/>
          <w:szCs w:val="28"/>
        </w:rPr>
        <w:t xml:space="preserve">Растиражировано информационно-образовательных материалов </w:t>
      </w:r>
      <w:r w:rsidR="00AF45A3">
        <w:rPr>
          <w:rStyle w:val="a8"/>
          <w:rFonts w:ascii="Times New Roman" w:hAnsi="Times New Roman"/>
          <w:sz w:val="28"/>
          <w:szCs w:val="28"/>
        </w:rPr>
        <w:t>197</w:t>
      </w:r>
      <w:r w:rsidR="00AF45A3" w:rsidRPr="00AF45A3">
        <w:rPr>
          <w:rStyle w:val="a8"/>
          <w:rFonts w:ascii="Times New Roman" w:hAnsi="Times New Roman"/>
          <w:sz w:val="28"/>
          <w:szCs w:val="28"/>
        </w:rPr>
        <w:t xml:space="preserve"> в</w:t>
      </w:r>
      <w:r w:rsidR="00AF45A3" w:rsidRPr="00AF45A3">
        <w:rPr>
          <w:rStyle w:val="a8"/>
          <w:rFonts w:ascii="Times New Roman" w:hAnsi="Times New Roman"/>
          <w:sz w:val="28"/>
          <w:szCs w:val="28"/>
        </w:rPr>
        <w:t>и</w:t>
      </w:r>
      <w:r w:rsidR="00AF45A3" w:rsidRPr="00AF45A3">
        <w:rPr>
          <w:rStyle w:val="a8"/>
          <w:rFonts w:ascii="Times New Roman" w:hAnsi="Times New Roman"/>
          <w:sz w:val="28"/>
          <w:szCs w:val="28"/>
        </w:rPr>
        <w:t>д</w:t>
      </w:r>
      <w:r w:rsidR="00AF45A3">
        <w:rPr>
          <w:rStyle w:val="a8"/>
          <w:rFonts w:ascii="Times New Roman" w:hAnsi="Times New Roman"/>
          <w:sz w:val="28"/>
          <w:szCs w:val="28"/>
        </w:rPr>
        <w:t>ов</w:t>
      </w:r>
      <w:r w:rsidR="00AF45A3" w:rsidRPr="00AF45A3">
        <w:rPr>
          <w:rStyle w:val="a8"/>
          <w:rFonts w:ascii="Times New Roman" w:hAnsi="Times New Roman"/>
          <w:sz w:val="28"/>
          <w:szCs w:val="28"/>
        </w:rPr>
        <w:t xml:space="preserve">, в количестве </w:t>
      </w:r>
      <w:r w:rsidR="00AF45A3">
        <w:rPr>
          <w:rStyle w:val="a8"/>
          <w:rFonts w:ascii="Times New Roman" w:hAnsi="Times New Roman"/>
          <w:sz w:val="28"/>
          <w:szCs w:val="28"/>
        </w:rPr>
        <w:t>7012</w:t>
      </w:r>
      <w:r w:rsidR="00AF45A3" w:rsidRPr="00AF45A3">
        <w:rPr>
          <w:rStyle w:val="a8"/>
          <w:rFonts w:ascii="Times New Roman" w:hAnsi="Times New Roman"/>
          <w:sz w:val="28"/>
          <w:szCs w:val="28"/>
        </w:rPr>
        <w:t xml:space="preserve"> экз.</w:t>
      </w:r>
    </w:p>
    <w:p w:rsidR="00B35C7C" w:rsidRPr="00AF45A3" w:rsidRDefault="00B35C7C" w:rsidP="00B35C7C">
      <w:pPr>
        <w:pStyle w:val="af1"/>
        <w:tabs>
          <w:tab w:val="left" w:pos="9355"/>
        </w:tabs>
        <w:spacing w:line="240" w:lineRule="auto"/>
        <w:ind w:left="0" w:right="-5" w:firstLine="709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AF45A3">
        <w:rPr>
          <w:rFonts w:ascii="Times New Roman" w:hAnsi="Times New Roman"/>
          <w:sz w:val="28"/>
          <w:szCs w:val="28"/>
        </w:rPr>
        <w:t>Ветковским</w:t>
      </w:r>
      <w:proofErr w:type="spellEnd"/>
      <w:r w:rsidRPr="00AF45A3">
        <w:rPr>
          <w:rFonts w:ascii="Times New Roman" w:hAnsi="Times New Roman"/>
          <w:sz w:val="28"/>
          <w:szCs w:val="28"/>
        </w:rPr>
        <w:t xml:space="preserve"> районным ЦГЭ совместно со специалистами </w:t>
      </w:r>
      <w:proofErr w:type="spellStart"/>
      <w:r w:rsidRPr="00AF45A3">
        <w:rPr>
          <w:rFonts w:ascii="Times New Roman" w:hAnsi="Times New Roman"/>
          <w:sz w:val="28"/>
          <w:szCs w:val="28"/>
        </w:rPr>
        <w:t>Ветковским</w:t>
      </w:r>
      <w:proofErr w:type="spellEnd"/>
      <w:r w:rsidRPr="00AF45A3">
        <w:rPr>
          <w:rFonts w:ascii="Times New Roman" w:hAnsi="Times New Roman"/>
          <w:sz w:val="28"/>
          <w:szCs w:val="28"/>
        </w:rPr>
        <w:t xml:space="preserve"> районным отделом внутренних дел райисполкома проводятся профилактич</w:t>
      </w:r>
      <w:r w:rsidRPr="00AF45A3">
        <w:rPr>
          <w:rFonts w:ascii="Times New Roman" w:hAnsi="Times New Roman"/>
          <w:sz w:val="28"/>
          <w:szCs w:val="28"/>
        </w:rPr>
        <w:t>е</w:t>
      </w:r>
      <w:r w:rsidRPr="00AF45A3">
        <w:rPr>
          <w:rFonts w:ascii="Times New Roman" w:hAnsi="Times New Roman"/>
          <w:sz w:val="28"/>
          <w:szCs w:val="28"/>
        </w:rPr>
        <w:t xml:space="preserve">ские рейды по борьбе с </w:t>
      </w:r>
      <w:proofErr w:type="spellStart"/>
      <w:r w:rsidRPr="00AF45A3">
        <w:rPr>
          <w:rFonts w:ascii="Times New Roman" w:hAnsi="Times New Roman"/>
          <w:sz w:val="28"/>
          <w:szCs w:val="28"/>
        </w:rPr>
        <w:t>табакокурением</w:t>
      </w:r>
      <w:proofErr w:type="spellEnd"/>
      <w:r w:rsidRPr="00AF45A3">
        <w:rPr>
          <w:rFonts w:ascii="Times New Roman" w:hAnsi="Times New Roman"/>
          <w:sz w:val="28"/>
          <w:szCs w:val="28"/>
        </w:rPr>
        <w:t xml:space="preserve"> в общественных местах. За 2019 год проведена информационно-образовательная работа – 337 человек, за 2020 го</w:t>
      </w:r>
      <w:r w:rsidR="00AF45A3">
        <w:rPr>
          <w:rFonts w:ascii="Times New Roman" w:hAnsi="Times New Roman"/>
          <w:sz w:val="28"/>
          <w:szCs w:val="28"/>
        </w:rPr>
        <w:t>д – 267 человек; за 2021 год – 298  человек.</w:t>
      </w:r>
    </w:p>
    <w:p w:rsidR="00D61FF3" w:rsidRPr="00AF45A3" w:rsidRDefault="0055164C" w:rsidP="00D61FF3">
      <w:pPr>
        <w:pStyle w:val="af1"/>
        <w:tabs>
          <w:tab w:val="left" w:pos="9355"/>
        </w:tabs>
        <w:spacing w:line="240" w:lineRule="auto"/>
        <w:ind w:left="0" w:right="-5" w:firstLine="709"/>
        <w:jc w:val="both"/>
        <w:rPr>
          <w:rFonts w:ascii="Times New Roman" w:hAnsi="Times New Roman"/>
          <w:sz w:val="28"/>
          <w:szCs w:val="28"/>
        </w:rPr>
      </w:pPr>
      <w:r w:rsidRPr="00AF45A3">
        <w:rPr>
          <w:rFonts w:ascii="Times New Roman" w:hAnsi="Times New Roman"/>
          <w:sz w:val="28"/>
          <w:szCs w:val="28"/>
        </w:rPr>
        <w:t xml:space="preserve">Для обеспечения действенного </w:t>
      </w:r>
      <w:proofErr w:type="gramStart"/>
      <w:r w:rsidRPr="00AF45A3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AF45A3">
        <w:rPr>
          <w:rFonts w:ascii="Times New Roman" w:hAnsi="Times New Roman"/>
          <w:sz w:val="28"/>
          <w:szCs w:val="28"/>
        </w:rPr>
        <w:t xml:space="preserve"> соблюдением запрета кур</w:t>
      </w:r>
      <w:r w:rsidRPr="00AF45A3">
        <w:rPr>
          <w:rFonts w:ascii="Times New Roman" w:hAnsi="Times New Roman"/>
          <w:sz w:val="28"/>
          <w:szCs w:val="28"/>
        </w:rPr>
        <w:t>е</w:t>
      </w:r>
      <w:r w:rsidRPr="00AF45A3">
        <w:rPr>
          <w:rFonts w:ascii="Times New Roman" w:hAnsi="Times New Roman"/>
          <w:sz w:val="28"/>
          <w:szCs w:val="28"/>
        </w:rPr>
        <w:t>ния в учреждениях здравоохранения и на прилегающих территориях Ветко</w:t>
      </w:r>
      <w:r w:rsidRPr="00AF45A3">
        <w:rPr>
          <w:rFonts w:ascii="Times New Roman" w:hAnsi="Times New Roman"/>
          <w:sz w:val="28"/>
          <w:szCs w:val="28"/>
        </w:rPr>
        <w:t>в</w:t>
      </w:r>
      <w:r w:rsidRPr="00AF45A3">
        <w:rPr>
          <w:rFonts w:ascii="Times New Roman" w:hAnsi="Times New Roman"/>
          <w:sz w:val="28"/>
          <w:szCs w:val="28"/>
        </w:rPr>
        <w:t xml:space="preserve">ского районного ЦГЭ и </w:t>
      </w:r>
      <w:proofErr w:type="spellStart"/>
      <w:r w:rsidRPr="00AF45A3">
        <w:rPr>
          <w:rFonts w:ascii="Times New Roman" w:hAnsi="Times New Roman"/>
          <w:sz w:val="28"/>
          <w:szCs w:val="28"/>
        </w:rPr>
        <w:t>Ветковской</w:t>
      </w:r>
      <w:proofErr w:type="spellEnd"/>
      <w:r w:rsidRPr="00AF45A3">
        <w:rPr>
          <w:rFonts w:ascii="Times New Roman" w:hAnsi="Times New Roman"/>
          <w:sz w:val="28"/>
          <w:szCs w:val="28"/>
        </w:rPr>
        <w:t xml:space="preserve"> ЦРБ, изданы внутренние приказы, с к</w:t>
      </w:r>
      <w:r w:rsidRPr="00AF45A3">
        <w:rPr>
          <w:rFonts w:ascii="Times New Roman" w:hAnsi="Times New Roman"/>
          <w:sz w:val="28"/>
          <w:szCs w:val="28"/>
        </w:rPr>
        <w:t>о</w:t>
      </w:r>
      <w:r w:rsidRPr="00AF45A3">
        <w:rPr>
          <w:rFonts w:ascii="Times New Roman" w:hAnsi="Times New Roman"/>
          <w:sz w:val="28"/>
          <w:szCs w:val="28"/>
        </w:rPr>
        <w:t>торым ознакомлены сотрудники под роспись. В коллективных договорах внесен пункт о материальном стимулировании работников, ведущих здор</w:t>
      </w:r>
      <w:r w:rsidRPr="00AF45A3">
        <w:rPr>
          <w:rFonts w:ascii="Times New Roman" w:hAnsi="Times New Roman"/>
          <w:sz w:val="28"/>
          <w:szCs w:val="28"/>
        </w:rPr>
        <w:t>о</w:t>
      </w:r>
      <w:r w:rsidRPr="00AF45A3">
        <w:rPr>
          <w:rFonts w:ascii="Times New Roman" w:hAnsi="Times New Roman"/>
          <w:sz w:val="28"/>
          <w:szCs w:val="28"/>
        </w:rPr>
        <w:t>вый образ жизни, принимающих участие в массовых спортивных меропри</w:t>
      </w:r>
      <w:r w:rsidRPr="00AF45A3">
        <w:rPr>
          <w:rFonts w:ascii="Times New Roman" w:hAnsi="Times New Roman"/>
          <w:sz w:val="28"/>
          <w:szCs w:val="28"/>
        </w:rPr>
        <w:t>я</w:t>
      </w:r>
      <w:r w:rsidRPr="00AF45A3">
        <w:rPr>
          <w:rFonts w:ascii="Times New Roman" w:hAnsi="Times New Roman"/>
          <w:sz w:val="28"/>
          <w:szCs w:val="28"/>
        </w:rPr>
        <w:t>тиях и активно пропагандирующих личным пример</w:t>
      </w:r>
      <w:r w:rsidR="00AF45A3">
        <w:rPr>
          <w:rFonts w:ascii="Times New Roman" w:hAnsi="Times New Roman"/>
          <w:sz w:val="28"/>
          <w:szCs w:val="28"/>
        </w:rPr>
        <w:t>ом здоровый образ жизни. За 2021</w:t>
      </w:r>
      <w:r w:rsidRPr="00AF45A3">
        <w:rPr>
          <w:rFonts w:ascii="Times New Roman" w:hAnsi="Times New Roman"/>
          <w:sz w:val="28"/>
          <w:szCs w:val="28"/>
        </w:rPr>
        <w:t xml:space="preserve"> год материальное премирование полу</w:t>
      </w:r>
      <w:r w:rsidR="00AF45A3">
        <w:rPr>
          <w:rFonts w:ascii="Times New Roman" w:hAnsi="Times New Roman"/>
          <w:sz w:val="28"/>
          <w:szCs w:val="28"/>
        </w:rPr>
        <w:t>чило 8</w:t>
      </w:r>
      <w:r w:rsidRPr="00AF45A3">
        <w:rPr>
          <w:rFonts w:ascii="Times New Roman" w:hAnsi="Times New Roman"/>
          <w:sz w:val="28"/>
          <w:szCs w:val="28"/>
        </w:rPr>
        <w:t xml:space="preserve"> сотрудников.</w:t>
      </w:r>
    </w:p>
    <w:p w:rsidR="00D61FF3" w:rsidRPr="00AF45A3" w:rsidRDefault="00D61FF3" w:rsidP="00D61FF3">
      <w:pPr>
        <w:pStyle w:val="af1"/>
        <w:tabs>
          <w:tab w:val="left" w:pos="9355"/>
        </w:tabs>
        <w:spacing w:line="240" w:lineRule="auto"/>
        <w:ind w:left="0" w:right="-5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AF45A3">
        <w:rPr>
          <w:rFonts w:ascii="Times New Roman" w:hAnsi="Times New Roman"/>
          <w:sz w:val="28"/>
          <w:szCs w:val="28"/>
        </w:rPr>
        <w:t>Продолжается участие в реализации областного профилактического проекта «Здоровое поведение - мой выбор» на</w:t>
      </w:r>
      <w:r w:rsidRPr="00AF45A3">
        <w:rPr>
          <w:rFonts w:ascii="Times New Roman" w:hAnsi="Times New Roman"/>
          <w:sz w:val="28"/>
          <w:szCs w:val="28"/>
          <w:lang w:val="be-BY"/>
        </w:rPr>
        <w:t xml:space="preserve"> базе ГУО “Гимназия г. Ветки”, ГУО “Хальчанская базовая школа Ветковского района” для учащихся 5-11 классов.</w:t>
      </w:r>
      <w:r w:rsidRPr="00AF45A3">
        <w:rPr>
          <w:rFonts w:ascii="Times New Roman" w:hAnsi="Times New Roman"/>
          <w:sz w:val="28"/>
          <w:szCs w:val="28"/>
        </w:rPr>
        <w:t xml:space="preserve"> </w:t>
      </w:r>
      <w:r w:rsidRPr="00AF45A3">
        <w:rPr>
          <w:rFonts w:ascii="Times New Roman" w:hAnsi="Times New Roman"/>
          <w:sz w:val="28"/>
          <w:szCs w:val="28"/>
          <w:lang w:val="be-BY"/>
        </w:rPr>
        <w:t>Занятия проходят ежемесячно, согласно плана мероприятий</w:t>
      </w:r>
    </w:p>
    <w:p w:rsidR="00D61FF3" w:rsidRPr="00844631" w:rsidRDefault="00844631" w:rsidP="00D61FF3">
      <w:pPr>
        <w:pStyle w:val="af1"/>
        <w:tabs>
          <w:tab w:val="left" w:pos="9355"/>
        </w:tabs>
        <w:spacing w:line="240" w:lineRule="auto"/>
        <w:ind w:left="0" w:right="-5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64135</wp:posOffset>
            </wp:positionV>
            <wp:extent cx="2959100" cy="218440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D61FF3" w:rsidRPr="00844631">
        <w:rPr>
          <w:rFonts w:ascii="Times New Roman" w:hAnsi="Times New Roman"/>
          <w:sz w:val="28"/>
          <w:szCs w:val="28"/>
        </w:rPr>
        <w:t>Ветковским</w:t>
      </w:r>
      <w:proofErr w:type="spellEnd"/>
      <w:r w:rsidR="00D61FF3" w:rsidRPr="0084463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D61FF3" w:rsidRPr="00844631">
        <w:rPr>
          <w:rFonts w:ascii="Times New Roman" w:hAnsi="Times New Roman"/>
          <w:sz w:val="28"/>
          <w:szCs w:val="28"/>
        </w:rPr>
        <w:t>районным</w:t>
      </w:r>
      <w:proofErr w:type="gramEnd"/>
      <w:r w:rsidR="00D61FF3" w:rsidRPr="00844631">
        <w:rPr>
          <w:rFonts w:ascii="Times New Roman" w:hAnsi="Times New Roman"/>
          <w:sz w:val="28"/>
          <w:szCs w:val="28"/>
        </w:rPr>
        <w:t xml:space="preserve"> ЦГЭ продолжается реализация профила</w:t>
      </w:r>
      <w:r w:rsidR="00D61FF3" w:rsidRPr="00844631">
        <w:rPr>
          <w:rFonts w:ascii="Times New Roman" w:hAnsi="Times New Roman"/>
          <w:sz w:val="28"/>
          <w:szCs w:val="28"/>
        </w:rPr>
        <w:t>к</w:t>
      </w:r>
      <w:r w:rsidR="00D61FF3" w:rsidRPr="00844631">
        <w:rPr>
          <w:rFonts w:ascii="Times New Roman" w:hAnsi="Times New Roman"/>
          <w:sz w:val="28"/>
          <w:szCs w:val="28"/>
        </w:rPr>
        <w:t>тического проекта «Территория зд</w:t>
      </w:r>
      <w:r w:rsidR="00D61FF3" w:rsidRPr="00844631">
        <w:rPr>
          <w:rFonts w:ascii="Times New Roman" w:hAnsi="Times New Roman"/>
          <w:sz w:val="28"/>
          <w:szCs w:val="28"/>
        </w:rPr>
        <w:t>о</w:t>
      </w:r>
      <w:r w:rsidR="00D61FF3" w:rsidRPr="00844631">
        <w:rPr>
          <w:rFonts w:ascii="Times New Roman" w:hAnsi="Times New Roman"/>
          <w:sz w:val="28"/>
          <w:szCs w:val="28"/>
        </w:rPr>
        <w:t>ровья» (сроки реализации 2018-202</w:t>
      </w:r>
      <w:r>
        <w:rPr>
          <w:rFonts w:ascii="Times New Roman" w:hAnsi="Times New Roman"/>
          <w:sz w:val="28"/>
          <w:szCs w:val="28"/>
        </w:rPr>
        <w:t>1</w:t>
      </w:r>
      <w:r w:rsidR="00D61FF3" w:rsidRPr="00844631">
        <w:rPr>
          <w:rFonts w:ascii="Times New Roman" w:hAnsi="Times New Roman"/>
          <w:sz w:val="28"/>
          <w:szCs w:val="28"/>
        </w:rPr>
        <w:t xml:space="preserve"> гг. среди учащихся ГУО «Гимназия г. Ветка» 13-17 лет). </w:t>
      </w:r>
      <w:r>
        <w:rPr>
          <w:rFonts w:ascii="Times New Roman" w:hAnsi="Times New Roman"/>
          <w:sz w:val="28"/>
          <w:szCs w:val="28"/>
        </w:rPr>
        <w:t xml:space="preserve">В 2022 году </w:t>
      </w:r>
      <w:r w:rsidRPr="00844631">
        <w:rPr>
          <w:rFonts w:ascii="Times New Roman" w:hAnsi="Times New Roman"/>
          <w:sz w:val="28"/>
          <w:szCs w:val="28"/>
        </w:rPr>
        <w:t>ре</w:t>
      </w:r>
      <w:r w:rsidRPr="00844631">
        <w:rPr>
          <w:rFonts w:ascii="Times New Roman" w:hAnsi="Times New Roman"/>
          <w:sz w:val="28"/>
          <w:szCs w:val="28"/>
        </w:rPr>
        <w:t>а</w:t>
      </w:r>
      <w:r w:rsidRPr="00844631">
        <w:rPr>
          <w:rFonts w:ascii="Times New Roman" w:hAnsi="Times New Roman"/>
          <w:sz w:val="28"/>
          <w:szCs w:val="28"/>
        </w:rPr>
        <w:t>лизация пр</w:t>
      </w:r>
      <w:r w:rsidRPr="00844631">
        <w:rPr>
          <w:rFonts w:ascii="Times New Roman" w:hAnsi="Times New Roman"/>
          <w:sz w:val="28"/>
          <w:szCs w:val="28"/>
        </w:rPr>
        <w:t>о</w:t>
      </w:r>
      <w:r w:rsidRPr="00844631">
        <w:rPr>
          <w:rFonts w:ascii="Times New Roman" w:hAnsi="Times New Roman"/>
          <w:sz w:val="28"/>
          <w:szCs w:val="28"/>
        </w:rPr>
        <w:t>филактического проекта «Территория здоровья»</w:t>
      </w:r>
      <w:r>
        <w:rPr>
          <w:rFonts w:ascii="Times New Roman" w:hAnsi="Times New Roman"/>
          <w:sz w:val="28"/>
          <w:szCs w:val="28"/>
        </w:rPr>
        <w:t xml:space="preserve"> среди уч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щихся на базе ГУО «Средняя школа №1 г. Ветки им. А.А.Громыко».</w:t>
      </w:r>
      <w:r w:rsidRPr="00844631">
        <w:rPr>
          <w:noProof/>
        </w:rPr>
        <w:t xml:space="preserve"> </w:t>
      </w:r>
    </w:p>
    <w:p w:rsidR="00844631" w:rsidRDefault="00844631" w:rsidP="00D61FF3">
      <w:pPr>
        <w:pStyle w:val="af1"/>
        <w:tabs>
          <w:tab w:val="left" w:pos="9355"/>
        </w:tabs>
        <w:spacing w:line="240" w:lineRule="auto"/>
        <w:ind w:left="0" w:right="-5"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844631" w:rsidRPr="00844631" w:rsidRDefault="00844631" w:rsidP="0084463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44631">
        <w:rPr>
          <w:rFonts w:ascii="Times New Roman" w:hAnsi="Times New Roman" w:cs="Times New Roman"/>
          <w:sz w:val="28"/>
          <w:szCs w:val="28"/>
        </w:rPr>
        <w:t>Завершена реализация профилактического проекта для трудовых ко</w:t>
      </w:r>
      <w:r w:rsidRPr="00844631">
        <w:rPr>
          <w:rFonts w:ascii="Times New Roman" w:hAnsi="Times New Roman" w:cs="Times New Roman"/>
          <w:sz w:val="28"/>
          <w:szCs w:val="28"/>
        </w:rPr>
        <w:t>л</w:t>
      </w:r>
      <w:r w:rsidRPr="00844631">
        <w:rPr>
          <w:rFonts w:ascii="Times New Roman" w:hAnsi="Times New Roman" w:cs="Times New Roman"/>
          <w:sz w:val="28"/>
          <w:szCs w:val="28"/>
        </w:rPr>
        <w:t>лективов «Профилактика ИППП. ВИЧ - инфекции» на базе фил. «Автобу</w:t>
      </w:r>
      <w:r w:rsidRPr="00844631">
        <w:rPr>
          <w:rFonts w:ascii="Times New Roman" w:hAnsi="Times New Roman" w:cs="Times New Roman"/>
          <w:sz w:val="28"/>
          <w:szCs w:val="28"/>
        </w:rPr>
        <w:t>с</w:t>
      </w:r>
      <w:r w:rsidRPr="00844631">
        <w:rPr>
          <w:rFonts w:ascii="Times New Roman" w:hAnsi="Times New Roman" w:cs="Times New Roman"/>
          <w:sz w:val="28"/>
          <w:szCs w:val="28"/>
        </w:rPr>
        <w:t>ный парк №6» ОАО «</w:t>
      </w:r>
      <w:proofErr w:type="spellStart"/>
      <w:r w:rsidRPr="00844631">
        <w:rPr>
          <w:rFonts w:ascii="Times New Roman" w:hAnsi="Times New Roman" w:cs="Times New Roman"/>
          <w:sz w:val="28"/>
          <w:szCs w:val="28"/>
        </w:rPr>
        <w:t>Гомельоблавтотранс</w:t>
      </w:r>
      <w:proofErr w:type="spellEnd"/>
      <w:r w:rsidRPr="00844631">
        <w:rPr>
          <w:rFonts w:ascii="Times New Roman" w:hAnsi="Times New Roman" w:cs="Times New Roman"/>
          <w:sz w:val="28"/>
          <w:szCs w:val="28"/>
        </w:rPr>
        <w:t xml:space="preserve">» городского автовокзала г. Ветки, </w:t>
      </w:r>
      <w:r w:rsidRPr="00844631">
        <w:rPr>
          <w:rFonts w:ascii="Times New Roman" w:hAnsi="Times New Roman" w:cs="Times New Roman"/>
          <w:sz w:val="28"/>
          <w:szCs w:val="28"/>
        </w:rPr>
        <w:lastRenderedPageBreak/>
        <w:t>КЖУП «</w:t>
      </w:r>
      <w:proofErr w:type="spellStart"/>
      <w:r w:rsidRPr="00844631">
        <w:rPr>
          <w:rFonts w:ascii="Times New Roman" w:hAnsi="Times New Roman" w:cs="Times New Roman"/>
          <w:sz w:val="28"/>
          <w:szCs w:val="28"/>
        </w:rPr>
        <w:t>Ветковское</w:t>
      </w:r>
      <w:proofErr w:type="spellEnd"/>
      <w:r w:rsidRPr="00844631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844631">
        <w:rPr>
          <w:rFonts w:ascii="Times New Roman" w:hAnsi="Times New Roman" w:cs="Times New Roman"/>
          <w:sz w:val="28"/>
          <w:szCs w:val="28"/>
        </w:rPr>
        <w:t>Ветковский</w:t>
      </w:r>
      <w:proofErr w:type="spellEnd"/>
      <w:r w:rsidRPr="00844631">
        <w:rPr>
          <w:rFonts w:ascii="Times New Roman" w:hAnsi="Times New Roman" w:cs="Times New Roman"/>
          <w:sz w:val="28"/>
          <w:szCs w:val="28"/>
        </w:rPr>
        <w:t xml:space="preserve"> районный ЦГЭ. Основными н</w:t>
      </w:r>
      <w:r w:rsidRPr="00844631">
        <w:rPr>
          <w:rFonts w:ascii="Times New Roman" w:hAnsi="Times New Roman" w:cs="Times New Roman"/>
          <w:sz w:val="28"/>
          <w:szCs w:val="28"/>
        </w:rPr>
        <w:t>а</w:t>
      </w:r>
      <w:r w:rsidRPr="00844631">
        <w:rPr>
          <w:rFonts w:ascii="Times New Roman" w:hAnsi="Times New Roman" w:cs="Times New Roman"/>
          <w:sz w:val="28"/>
          <w:szCs w:val="28"/>
        </w:rPr>
        <w:t>правлениями проекта было: пов</w:t>
      </w:r>
      <w:r w:rsidRPr="00844631">
        <w:rPr>
          <w:rFonts w:ascii="Times New Roman" w:hAnsi="Times New Roman" w:cs="Times New Roman"/>
          <w:sz w:val="28"/>
          <w:szCs w:val="28"/>
        </w:rPr>
        <w:t>ы</w:t>
      </w:r>
      <w:r w:rsidRPr="00844631">
        <w:rPr>
          <w:rFonts w:ascii="Times New Roman" w:hAnsi="Times New Roman" w:cs="Times New Roman"/>
          <w:sz w:val="28"/>
          <w:szCs w:val="28"/>
        </w:rPr>
        <w:t xml:space="preserve">шение уровня знаний работников предприятия и </w:t>
      </w:r>
      <w:proofErr w:type="gramStart"/>
      <w:r w:rsidRPr="00844631">
        <w:rPr>
          <w:rFonts w:ascii="Times New Roman" w:hAnsi="Times New Roman" w:cs="Times New Roman"/>
          <w:sz w:val="28"/>
          <w:szCs w:val="28"/>
        </w:rPr>
        <w:t>поль</w: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52070</wp:posOffset>
            </wp:positionV>
            <wp:extent cx="3037205" cy="214503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205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4631">
        <w:rPr>
          <w:rFonts w:ascii="Times New Roman" w:hAnsi="Times New Roman" w:cs="Times New Roman"/>
          <w:sz w:val="28"/>
          <w:szCs w:val="28"/>
        </w:rPr>
        <w:t>зователей</w:t>
      </w:r>
      <w:proofErr w:type="gramEnd"/>
      <w:r w:rsidRPr="00844631">
        <w:rPr>
          <w:rFonts w:ascii="Times New Roman" w:hAnsi="Times New Roman" w:cs="Times New Roman"/>
          <w:sz w:val="28"/>
          <w:szCs w:val="28"/>
        </w:rPr>
        <w:t xml:space="preserve"> авт</w:t>
      </w:r>
      <w:r w:rsidRPr="00844631">
        <w:rPr>
          <w:rFonts w:ascii="Times New Roman" w:hAnsi="Times New Roman" w:cs="Times New Roman"/>
          <w:sz w:val="28"/>
          <w:szCs w:val="28"/>
        </w:rPr>
        <w:t>о</w:t>
      </w:r>
      <w:r w:rsidRPr="00844631">
        <w:rPr>
          <w:rFonts w:ascii="Times New Roman" w:hAnsi="Times New Roman" w:cs="Times New Roman"/>
          <w:sz w:val="28"/>
          <w:szCs w:val="28"/>
        </w:rPr>
        <w:t>транспортных услуг о проблеме ВИЧ–инфекции, проф</w:t>
      </w:r>
      <w:r w:rsidRPr="00844631">
        <w:rPr>
          <w:rFonts w:ascii="Times New Roman" w:hAnsi="Times New Roman" w:cs="Times New Roman"/>
          <w:sz w:val="28"/>
          <w:szCs w:val="28"/>
        </w:rPr>
        <w:t>и</w:t>
      </w:r>
      <w:r w:rsidRPr="00844631">
        <w:rPr>
          <w:rFonts w:ascii="Times New Roman" w:hAnsi="Times New Roman" w:cs="Times New Roman"/>
          <w:sz w:val="28"/>
          <w:szCs w:val="28"/>
        </w:rPr>
        <w:t>лактике ИППП путём организации инфо</w:t>
      </w:r>
      <w:r w:rsidRPr="00844631">
        <w:rPr>
          <w:rFonts w:ascii="Times New Roman" w:hAnsi="Times New Roman" w:cs="Times New Roman"/>
          <w:sz w:val="28"/>
          <w:szCs w:val="28"/>
        </w:rPr>
        <w:t>р</w:t>
      </w:r>
      <w:r w:rsidRPr="00844631">
        <w:rPr>
          <w:rFonts w:ascii="Times New Roman" w:hAnsi="Times New Roman" w:cs="Times New Roman"/>
          <w:sz w:val="28"/>
          <w:szCs w:val="28"/>
        </w:rPr>
        <w:t>мационно-просветительских и пр</w:t>
      </w:r>
      <w:r w:rsidRPr="00844631">
        <w:rPr>
          <w:rFonts w:ascii="Times New Roman" w:hAnsi="Times New Roman" w:cs="Times New Roman"/>
          <w:sz w:val="28"/>
          <w:szCs w:val="28"/>
        </w:rPr>
        <w:t>о</w:t>
      </w:r>
      <w:r w:rsidRPr="00844631">
        <w:rPr>
          <w:rFonts w:ascii="Times New Roman" w:hAnsi="Times New Roman" w:cs="Times New Roman"/>
          <w:sz w:val="28"/>
          <w:szCs w:val="28"/>
        </w:rPr>
        <w:t>пагандис</w:t>
      </w:r>
      <w:r w:rsidRPr="00844631">
        <w:rPr>
          <w:rFonts w:ascii="Times New Roman" w:hAnsi="Times New Roman" w:cs="Times New Roman"/>
          <w:sz w:val="28"/>
          <w:szCs w:val="28"/>
        </w:rPr>
        <w:t>т</w:t>
      </w:r>
      <w:r w:rsidRPr="00844631">
        <w:rPr>
          <w:rFonts w:ascii="Times New Roman" w:hAnsi="Times New Roman" w:cs="Times New Roman"/>
          <w:sz w:val="28"/>
          <w:szCs w:val="28"/>
        </w:rPr>
        <w:t xml:space="preserve">ских мероприятий. </w:t>
      </w:r>
    </w:p>
    <w:p w:rsidR="00844631" w:rsidRPr="00844631" w:rsidRDefault="00844631" w:rsidP="00844631">
      <w:pPr>
        <w:pStyle w:val="af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44631">
        <w:rPr>
          <w:rFonts w:ascii="Times New Roman" w:hAnsi="Times New Roman"/>
          <w:sz w:val="28"/>
          <w:szCs w:val="28"/>
        </w:rPr>
        <w:tab/>
        <w:t xml:space="preserve">В данном проекте приняло участие 150 человек. </w:t>
      </w:r>
    </w:p>
    <w:p w:rsidR="00844631" w:rsidRDefault="00844631" w:rsidP="0084463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4631">
        <w:rPr>
          <w:rFonts w:ascii="Times New Roman" w:hAnsi="Times New Roman" w:cs="Times New Roman"/>
          <w:sz w:val="28"/>
          <w:szCs w:val="28"/>
        </w:rPr>
        <w:tab/>
        <w:t>Анализ реализации проекта показал, что 86% участников проекта п</w:t>
      </w:r>
      <w:r w:rsidRPr="00844631">
        <w:rPr>
          <w:rFonts w:ascii="Times New Roman" w:hAnsi="Times New Roman" w:cs="Times New Roman"/>
          <w:sz w:val="28"/>
          <w:szCs w:val="28"/>
        </w:rPr>
        <w:t>о</w:t>
      </w:r>
      <w:r w:rsidRPr="00844631">
        <w:rPr>
          <w:rFonts w:ascii="Times New Roman" w:hAnsi="Times New Roman" w:cs="Times New Roman"/>
          <w:sz w:val="28"/>
          <w:szCs w:val="28"/>
        </w:rPr>
        <w:t>высили свой уровень зн</w:t>
      </w:r>
      <w:r w:rsidRPr="00844631">
        <w:rPr>
          <w:rFonts w:ascii="Times New Roman" w:hAnsi="Times New Roman" w:cs="Times New Roman"/>
          <w:sz w:val="28"/>
          <w:szCs w:val="28"/>
        </w:rPr>
        <w:t>а</w:t>
      </w:r>
      <w:r w:rsidRPr="00844631">
        <w:rPr>
          <w:rFonts w:ascii="Times New Roman" w:hAnsi="Times New Roman" w:cs="Times New Roman"/>
          <w:sz w:val="28"/>
          <w:szCs w:val="28"/>
        </w:rPr>
        <w:t>ний.</w:t>
      </w:r>
    </w:p>
    <w:p w:rsidR="00844631" w:rsidRPr="00844631" w:rsidRDefault="003F6AAE" w:rsidP="008446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24130</wp:posOffset>
            </wp:positionV>
            <wp:extent cx="3092450" cy="2171700"/>
            <wp:effectExtent l="1905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4631">
        <w:rPr>
          <w:rFonts w:ascii="Times New Roman" w:hAnsi="Times New Roman" w:cs="Times New Roman"/>
          <w:sz w:val="28"/>
          <w:szCs w:val="28"/>
        </w:rPr>
        <w:tab/>
      </w:r>
      <w:r w:rsidR="00844631" w:rsidRPr="00844631">
        <w:rPr>
          <w:rFonts w:ascii="Times New Roman" w:hAnsi="Times New Roman" w:cs="Times New Roman"/>
          <w:sz w:val="28"/>
          <w:szCs w:val="28"/>
        </w:rPr>
        <w:t>Завершена реализация  пр</w:t>
      </w:r>
      <w:r w:rsidR="00844631" w:rsidRPr="00844631">
        <w:rPr>
          <w:rFonts w:ascii="Times New Roman" w:hAnsi="Times New Roman" w:cs="Times New Roman"/>
          <w:sz w:val="28"/>
          <w:szCs w:val="28"/>
        </w:rPr>
        <w:t>о</w:t>
      </w:r>
      <w:r w:rsidR="00844631" w:rsidRPr="00844631">
        <w:rPr>
          <w:rFonts w:ascii="Times New Roman" w:hAnsi="Times New Roman" w:cs="Times New Roman"/>
          <w:sz w:val="28"/>
          <w:szCs w:val="28"/>
        </w:rPr>
        <w:t>филактического проекта «Здоровые зубки для нас не шутки!», на базе ГУО «Ясли/сад №3 г. Ветки», ГУО «</w:t>
      </w:r>
      <w:proofErr w:type="gramStart"/>
      <w:r w:rsidR="00844631" w:rsidRPr="00844631">
        <w:rPr>
          <w:rFonts w:ascii="Times New Roman" w:hAnsi="Times New Roman" w:cs="Times New Roman"/>
          <w:sz w:val="28"/>
          <w:szCs w:val="28"/>
        </w:rPr>
        <w:t>Ясли-сад</w:t>
      </w:r>
      <w:proofErr w:type="gramEnd"/>
      <w:r w:rsidR="00844631" w:rsidRPr="00844631">
        <w:rPr>
          <w:rFonts w:ascii="Times New Roman" w:hAnsi="Times New Roman" w:cs="Times New Roman"/>
          <w:sz w:val="28"/>
          <w:szCs w:val="28"/>
        </w:rPr>
        <w:t xml:space="preserve"> №1 г. Ветка»</w:t>
      </w:r>
      <w:r w:rsidR="00844631" w:rsidRPr="00844631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844631" w:rsidRPr="00844631">
        <w:rPr>
          <w:rFonts w:ascii="Times New Roman" w:hAnsi="Times New Roman" w:cs="Times New Roman"/>
          <w:sz w:val="28"/>
          <w:szCs w:val="28"/>
        </w:rPr>
        <w:t xml:space="preserve"> В проекте приняло участие 50 восп</w:t>
      </w:r>
      <w:r w:rsidR="00844631" w:rsidRPr="00844631">
        <w:rPr>
          <w:rFonts w:ascii="Times New Roman" w:hAnsi="Times New Roman" w:cs="Times New Roman"/>
          <w:sz w:val="28"/>
          <w:szCs w:val="28"/>
        </w:rPr>
        <w:t>и</w:t>
      </w:r>
      <w:r w:rsidR="00844631" w:rsidRPr="00844631">
        <w:rPr>
          <w:rFonts w:ascii="Times New Roman" w:hAnsi="Times New Roman" w:cs="Times New Roman"/>
          <w:sz w:val="28"/>
          <w:szCs w:val="28"/>
        </w:rPr>
        <w:t xml:space="preserve">танников. </w:t>
      </w:r>
    </w:p>
    <w:p w:rsidR="00844631" w:rsidRPr="00844631" w:rsidRDefault="00844631" w:rsidP="00844631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44631" w:rsidRPr="00844631" w:rsidRDefault="003F6AAE" w:rsidP="00844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-3200400</wp:posOffset>
            </wp:positionH>
            <wp:positionV relativeFrom="paragraph">
              <wp:posOffset>2644775</wp:posOffset>
            </wp:positionV>
            <wp:extent cx="2978150" cy="2209800"/>
            <wp:effectExtent l="1905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1184275</wp:posOffset>
            </wp:positionV>
            <wp:extent cx="3054350" cy="2095500"/>
            <wp:effectExtent l="1905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4631" w:rsidRPr="00844631">
        <w:rPr>
          <w:rFonts w:ascii="Times New Roman" w:hAnsi="Times New Roman" w:cs="Times New Roman"/>
          <w:sz w:val="28"/>
          <w:szCs w:val="28"/>
        </w:rPr>
        <w:tab/>
        <w:t>Реализовывается в Ветке и профилактический проект среди лиц пожилого возраста «Шаг к зд</w:t>
      </w:r>
      <w:r w:rsidR="00844631" w:rsidRPr="00844631">
        <w:rPr>
          <w:rFonts w:ascii="Times New Roman" w:hAnsi="Times New Roman" w:cs="Times New Roman"/>
          <w:sz w:val="28"/>
          <w:szCs w:val="28"/>
        </w:rPr>
        <w:t>о</w:t>
      </w:r>
      <w:r w:rsidR="00844631" w:rsidRPr="00844631">
        <w:rPr>
          <w:rFonts w:ascii="Times New Roman" w:hAnsi="Times New Roman" w:cs="Times New Roman"/>
          <w:sz w:val="28"/>
          <w:szCs w:val="28"/>
        </w:rPr>
        <w:t>ровью в любом возрасте». Реализ</w:t>
      </w:r>
      <w:r w:rsidR="00844631" w:rsidRPr="00844631">
        <w:rPr>
          <w:rFonts w:ascii="Times New Roman" w:hAnsi="Times New Roman" w:cs="Times New Roman"/>
          <w:sz w:val="28"/>
          <w:szCs w:val="28"/>
        </w:rPr>
        <w:t>а</w:t>
      </w:r>
      <w:r w:rsidR="00844631" w:rsidRPr="00844631">
        <w:rPr>
          <w:rFonts w:ascii="Times New Roman" w:hAnsi="Times New Roman" w:cs="Times New Roman"/>
          <w:sz w:val="28"/>
          <w:szCs w:val="28"/>
        </w:rPr>
        <w:t xml:space="preserve">ция данного проекта проводится совместно с </w:t>
      </w:r>
      <w:proofErr w:type="spellStart"/>
      <w:r w:rsidR="00844631" w:rsidRPr="00844631">
        <w:rPr>
          <w:rFonts w:ascii="Times New Roman" w:hAnsi="Times New Roman" w:cs="Times New Roman"/>
          <w:sz w:val="28"/>
          <w:szCs w:val="28"/>
        </w:rPr>
        <w:t>Ветковской</w:t>
      </w:r>
      <w:proofErr w:type="spellEnd"/>
      <w:r w:rsidR="00844631" w:rsidRPr="00844631">
        <w:rPr>
          <w:rFonts w:ascii="Times New Roman" w:hAnsi="Times New Roman" w:cs="Times New Roman"/>
          <w:sz w:val="28"/>
          <w:szCs w:val="28"/>
        </w:rPr>
        <w:t xml:space="preserve"> ЦРБ, ГУК «</w:t>
      </w:r>
      <w:proofErr w:type="spellStart"/>
      <w:r w:rsidR="00844631" w:rsidRPr="00844631">
        <w:rPr>
          <w:rFonts w:ascii="Times New Roman" w:hAnsi="Times New Roman" w:cs="Times New Roman"/>
          <w:sz w:val="28"/>
          <w:szCs w:val="28"/>
        </w:rPr>
        <w:t>Ветко</w:t>
      </w:r>
      <w:r w:rsidR="00844631" w:rsidRPr="00844631">
        <w:rPr>
          <w:rFonts w:ascii="Times New Roman" w:hAnsi="Times New Roman" w:cs="Times New Roman"/>
          <w:sz w:val="28"/>
          <w:szCs w:val="28"/>
        </w:rPr>
        <w:t>в</w:t>
      </w:r>
      <w:r w:rsidR="00844631" w:rsidRPr="00844631">
        <w:rPr>
          <w:rFonts w:ascii="Times New Roman" w:hAnsi="Times New Roman" w:cs="Times New Roman"/>
          <w:sz w:val="28"/>
          <w:szCs w:val="28"/>
        </w:rPr>
        <w:t>ская</w:t>
      </w:r>
      <w:proofErr w:type="spellEnd"/>
      <w:r w:rsidR="00844631" w:rsidRPr="00844631">
        <w:rPr>
          <w:rFonts w:ascii="Times New Roman" w:hAnsi="Times New Roman" w:cs="Times New Roman"/>
          <w:sz w:val="28"/>
          <w:szCs w:val="28"/>
        </w:rPr>
        <w:t xml:space="preserve"> районная библиотечная сист</w:t>
      </w:r>
      <w:r w:rsidR="00844631" w:rsidRPr="00844631">
        <w:rPr>
          <w:rFonts w:ascii="Times New Roman" w:hAnsi="Times New Roman" w:cs="Times New Roman"/>
          <w:sz w:val="28"/>
          <w:szCs w:val="28"/>
        </w:rPr>
        <w:t>е</w:t>
      </w:r>
      <w:r w:rsidR="00844631" w:rsidRPr="00844631">
        <w:rPr>
          <w:rFonts w:ascii="Times New Roman" w:hAnsi="Times New Roman" w:cs="Times New Roman"/>
          <w:sz w:val="28"/>
          <w:szCs w:val="28"/>
        </w:rPr>
        <w:t>ма», Ветковский районный ЦГЭ. Проект направлен на приобщение пожилых людей к систематическим занятиям физической культурой, развить тем самым у них желание улучшить свое здор</w:t>
      </w:r>
      <w:r w:rsidR="00844631" w:rsidRPr="00844631">
        <w:rPr>
          <w:rFonts w:ascii="Times New Roman" w:hAnsi="Times New Roman" w:cs="Times New Roman"/>
          <w:sz w:val="28"/>
          <w:szCs w:val="28"/>
        </w:rPr>
        <w:t>о</w:t>
      </w:r>
      <w:r w:rsidR="00844631" w:rsidRPr="00844631">
        <w:rPr>
          <w:rFonts w:ascii="Times New Roman" w:hAnsi="Times New Roman" w:cs="Times New Roman"/>
          <w:sz w:val="28"/>
          <w:szCs w:val="28"/>
        </w:rPr>
        <w:t>вье, привлечь их к доступному виду спорта, изуч</w:t>
      </w:r>
      <w:r w:rsidR="00844631" w:rsidRPr="00844631">
        <w:rPr>
          <w:rFonts w:ascii="Times New Roman" w:hAnsi="Times New Roman" w:cs="Times New Roman"/>
          <w:sz w:val="28"/>
          <w:szCs w:val="28"/>
        </w:rPr>
        <w:t>е</w:t>
      </w:r>
      <w:r w:rsidR="00844631" w:rsidRPr="00844631">
        <w:rPr>
          <w:rFonts w:ascii="Times New Roman" w:hAnsi="Times New Roman" w:cs="Times New Roman"/>
          <w:sz w:val="28"/>
          <w:szCs w:val="28"/>
        </w:rPr>
        <w:t>ние информационных технологий: «Ко</w:t>
      </w:r>
      <w:r w:rsidR="00844631" w:rsidRPr="00844631">
        <w:rPr>
          <w:rFonts w:ascii="Times New Roman" w:hAnsi="Times New Roman" w:cs="Times New Roman"/>
          <w:sz w:val="28"/>
          <w:szCs w:val="28"/>
        </w:rPr>
        <w:t>м</w:t>
      </w:r>
      <w:r w:rsidR="00844631" w:rsidRPr="00844631">
        <w:rPr>
          <w:rFonts w:ascii="Times New Roman" w:hAnsi="Times New Roman" w:cs="Times New Roman"/>
          <w:sz w:val="28"/>
          <w:szCs w:val="28"/>
        </w:rPr>
        <w:t xml:space="preserve">пьютер с нуля». </w:t>
      </w:r>
    </w:p>
    <w:p w:rsidR="00844631" w:rsidRPr="00844631" w:rsidRDefault="00844631" w:rsidP="00844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44631">
        <w:rPr>
          <w:rFonts w:ascii="Times New Roman" w:hAnsi="Times New Roman" w:cs="Times New Roman"/>
          <w:sz w:val="28"/>
          <w:szCs w:val="28"/>
        </w:rPr>
        <w:tab/>
      </w:r>
      <w:r w:rsidRPr="00844631">
        <w:rPr>
          <w:rFonts w:ascii="Times New Roman" w:hAnsi="Times New Roman" w:cs="Times New Roman"/>
          <w:b/>
          <w:sz w:val="28"/>
          <w:szCs w:val="28"/>
        </w:rPr>
        <w:tab/>
      </w:r>
      <w:r w:rsidRPr="00844631">
        <w:rPr>
          <w:rFonts w:ascii="Times New Roman" w:hAnsi="Times New Roman" w:cs="Times New Roman"/>
          <w:sz w:val="28"/>
          <w:szCs w:val="28"/>
        </w:rPr>
        <w:t>На территории города Ветка с марта месяца 2019 года  ре</w:t>
      </w:r>
      <w:r w:rsidRPr="00844631">
        <w:rPr>
          <w:rFonts w:ascii="Times New Roman" w:hAnsi="Times New Roman" w:cs="Times New Roman"/>
          <w:sz w:val="28"/>
          <w:szCs w:val="28"/>
        </w:rPr>
        <w:t>а</w:t>
      </w:r>
      <w:r w:rsidRPr="00844631">
        <w:rPr>
          <w:rFonts w:ascii="Times New Roman" w:hAnsi="Times New Roman" w:cs="Times New Roman"/>
          <w:sz w:val="28"/>
          <w:szCs w:val="28"/>
        </w:rPr>
        <w:t>лизуется разработанный Гомельским областным центром гигиены, эпид</w:t>
      </w:r>
      <w:r w:rsidRPr="00844631">
        <w:rPr>
          <w:rFonts w:ascii="Times New Roman" w:hAnsi="Times New Roman" w:cs="Times New Roman"/>
          <w:sz w:val="28"/>
          <w:szCs w:val="28"/>
        </w:rPr>
        <w:t>е</w:t>
      </w:r>
      <w:r w:rsidRPr="00844631">
        <w:rPr>
          <w:rFonts w:ascii="Times New Roman" w:hAnsi="Times New Roman" w:cs="Times New Roman"/>
          <w:sz w:val="28"/>
          <w:szCs w:val="28"/>
        </w:rPr>
        <w:t xml:space="preserve">миологии и общественного здоровья </w:t>
      </w:r>
      <w:r w:rsidRPr="00844631">
        <w:rPr>
          <w:rFonts w:ascii="Times New Roman" w:hAnsi="Times New Roman" w:cs="Times New Roman"/>
          <w:sz w:val="28"/>
          <w:szCs w:val="28"/>
        </w:rPr>
        <w:lastRenderedPageBreak/>
        <w:t>областной проект, целью которого является профилактика неинфекц</w:t>
      </w:r>
      <w:r w:rsidRPr="00844631">
        <w:rPr>
          <w:rFonts w:ascii="Times New Roman" w:hAnsi="Times New Roman" w:cs="Times New Roman"/>
          <w:sz w:val="28"/>
          <w:szCs w:val="28"/>
        </w:rPr>
        <w:t>и</w:t>
      </w:r>
      <w:r w:rsidRPr="00844631">
        <w:rPr>
          <w:rFonts w:ascii="Times New Roman" w:hAnsi="Times New Roman" w:cs="Times New Roman"/>
          <w:sz w:val="28"/>
          <w:szCs w:val="28"/>
        </w:rPr>
        <w:t>онных заболеваний, в том числе зависимого поведения, травматизма и гибели от внешних причин среди детей и подростков. Специалистами Ветковского районного ЦГЭ ежемесячно проходят занятия среди учащихся, с привлеч</w:t>
      </w:r>
      <w:r w:rsidRPr="00844631">
        <w:rPr>
          <w:rFonts w:ascii="Times New Roman" w:hAnsi="Times New Roman" w:cs="Times New Roman"/>
          <w:sz w:val="28"/>
          <w:szCs w:val="28"/>
        </w:rPr>
        <w:t>е</w:t>
      </w:r>
      <w:r w:rsidRPr="00844631">
        <w:rPr>
          <w:rFonts w:ascii="Times New Roman" w:hAnsi="Times New Roman" w:cs="Times New Roman"/>
          <w:sz w:val="28"/>
          <w:szCs w:val="28"/>
        </w:rPr>
        <w:t>нием специалистов здравоохранения, обр</w:t>
      </w:r>
      <w:r w:rsidRPr="00844631">
        <w:rPr>
          <w:rFonts w:ascii="Times New Roman" w:hAnsi="Times New Roman" w:cs="Times New Roman"/>
          <w:sz w:val="28"/>
          <w:szCs w:val="28"/>
        </w:rPr>
        <w:t>а</w:t>
      </w:r>
      <w:r w:rsidRPr="00844631">
        <w:rPr>
          <w:rFonts w:ascii="Times New Roman" w:hAnsi="Times New Roman" w:cs="Times New Roman"/>
          <w:sz w:val="28"/>
          <w:szCs w:val="28"/>
        </w:rPr>
        <w:t>зования.</w:t>
      </w:r>
    </w:p>
    <w:p w:rsidR="00844631" w:rsidRPr="00844631" w:rsidRDefault="00513809" w:rsidP="0084463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505460</wp:posOffset>
            </wp:positionV>
            <wp:extent cx="3069590" cy="2197735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59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4631" w:rsidRPr="00844631">
        <w:rPr>
          <w:rFonts w:ascii="Times New Roman" w:eastAsia="Calibri" w:hAnsi="Times New Roman" w:cs="Times New Roman"/>
          <w:color w:val="FF0000"/>
          <w:sz w:val="28"/>
          <w:szCs w:val="28"/>
          <w:lang w:val="be-BY" w:eastAsia="en-US"/>
        </w:rPr>
        <w:tab/>
      </w:r>
      <w:r w:rsidR="00844631" w:rsidRPr="00844631">
        <w:rPr>
          <w:rFonts w:ascii="Times New Roman" w:eastAsia="Calibri" w:hAnsi="Times New Roman" w:cs="Times New Roman"/>
          <w:sz w:val="28"/>
          <w:szCs w:val="28"/>
          <w:lang w:eastAsia="en-US"/>
        </w:rPr>
        <w:t>С целью создания единой си</w:t>
      </w:r>
      <w:r w:rsidR="00844631" w:rsidRPr="00844631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="00844631" w:rsidRPr="0084463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темы </w:t>
      </w:r>
      <w:proofErr w:type="spellStart"/>
      <w:r w:rsidR="00844631" w:rsidRPr="00844631">
        <w:rPr>
          <w:rFonts w:ascii="Times New Roman" w:eastAsia="Calibri" w:hAnsi="Times New Roman" w:cs="Times New Roman"/>
          <w:sz w:val="28"/>
          <w:szCs w:val="28"/>
          <w:lang w:eastAsia="en-US"/>
        </w:rPr>
        <w:t>здоровьесбережения</w:t>
      </w:r>
      <w:proofErr w:type="spellEnd"/>
      <w:r w:rsidR="00844631" w:rsidRPr="00844631">
        <w:rPr>
          <w:rFonts w:ascii="Times New Roman" w:eastAsia="Calibri" w:hAnsi="Times New Roman" w:cs="Times New Roman"/>
          <w:sz w:val="28"/>
          <w:szCs w:val="28"/>
          <w:lang w:eastAsia="en-US"/>
        </w:rPr>
        <w:t>, в рамках плана мероприятий Государственной программы «Здоровье народа и демографич</w:t>
      </w:r>
      <w:r w:rsidR="00844631" w:rsidRPr="00844631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="00844631" w:rsidRPr="00844631">
        <w:rPr>
          <w:rFonts w:ascii="Times New Roman" w:eastAsia="Calibri" w:hAnsi="Times New Roman" w:cs="Times New Roman"/>
          <w:sz w:val="28"/>
          <w:szCs w:val="28"/>
          <w:lang w:eastAsia="en-US"/>
        </w:rPr>
        <w:t>ская безопасность Республики Б</w:t>
      </w:r>
      <w:r w:rsidR="00844631" w:rsidRPr="00844631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="00844631" w:rsidRPr="0084463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ларусь на 2016-2020 годы» </w:t>
      </w:r>
      <w:proofErr w:type="spellStart"/>
      <w:r w:rsidR="00844631" w:rsidRPr="00844631">
        <w:rPr>
          <w:rFonts w:ascii="Times New Roman" w:eastAsia="Calibri" w:hAnsi="Times New Roman" w:cs="Times New Roman"/>
          <w:sz w:val="28"/>
          <w:szCs w:val="28"/>
          <w:lang w:eastAsia="en-US"/>
        </w:rPr>
        <w:t>Ветко</w:t>
      </w:r>
      <w:r w:rsidR="00844631" w:rsidRPr="00844631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="00844631" w:rsidRPr="00844631">
        <w:rPr>
          <w:rFonts w:ascii="Times New Roman" w:eastAsia="Calibri" w:hAnsi="Times New Roman" w:cs="Times New Roman"/>
          <w:sz w:val="28"/>
          <w:szCs w:val="28"/>
          <w:lang w:eastAsia="en-US"/>
        </w:rPr>
        <w:t>ским</w:t>
      </w:r>
      <w:proofErr w:type="spellEnd"/>
      <w:r w:rsidR="00844631" w:rsidRPr="0084463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</w:t>
      </w:r>
      <w:r w:rsidR="00844631" w:rsidRPr="00844631">
        <w:rPr>
          <w:rFonts w:ascii="Times New Roman" w:eastAsia="Calibri" w:hAnsi="Times New Roman" w:cs="Times New Roman"/>
          <w:sz w:val="28"/>
          <w:szCs w:val="28"/>
          <w:lang w:eastAsia="en-US"/>
        </w:rPr>
        <w:t>й</w:t>
      </w:r>
      <w:r w:rsidR="00844631" w:rsidRPr="0084463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онным ЦГЭ совместно с </w:t>
      </w:r>
      <w:proofErr w:type="spellStart"/>
      <w:r w:rsidR="00844631" w:rsidRPr="00844631">
        <w:rPr>
          <w:rFonts w:ascii="Times New Roman" w:eastAsia="Calibri" w:hAnsi="Times New Roman" w:cs="Times New Roman"/>
          <w:sz w:val="28"/>
          <w:szCs w:val="28"/>
          <w:lang w:eastAsia="en-US"/>
        </w:rPr>
        <w:t>Ветковской</w:t>
      </w:r>
      <w:proofErr w:type="spellEnd"/>
      <w:r w:rsidR="00844631" w:rsidRPr="0084463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ЦРБ и отделом образ</w:t>
      </w:r>
      <w:r w:rsidR="00844631" w:rsidRPr="00844631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="00844631" w:rsidRPr="00844631">
        <w:rPr>
          <w:rFonts w:ascii="Times New Roman" w:eastAsia="Calibri" w:hAnsi="Times New Roman" w:cs="Times New Roman"/>
          <w:sz w:val="28"/>
          <w:szCs w:val="28"/>
          <w:lang w:eastAsia="en-US"/>
        </w:rPr>
        <w:t>вания, спорта и туризма райиспо</w:t>
      </w:r>
      <w:r w:rsidR="00844631" w:rsidRPr="00844631">
        <w:rPr>
          <w:rFonts w:ascii="Times New Roman" w:eastAsia="Calibri" w:hAnsi="Times New Roman" w:cs="Times New Roman"/>
          <w:sz w:val="28"/>
          <w:szCs w:val="28"/>
          <w:lang w:eastAsia="en-US"/>
        </w:rPr>
        <w:t>л</w:t>
      </w:r>
      <w:r w:rsidR="00844631" w:rsidRPr="00844631">
        <w:rPr>
          <w:rFonts w:ascii="Times New Roman" w:eastAsia="Calibri" w:hAnsi="Times New Roman" w:cs="Times New Roman"/>
          <w:sz w:val="28"/>
          <w:szCs w:val="28"/>
          <w:lang w:eastAsia="en-US"/>
        </w:rPr>
        <w:t>кома предусмотрена реализация на базе учреждений образования и</w:t>
      </w:r>
      <w:r w:rsidR="00844631" w:rsidRPr="00844631">
        <w:rPr>
          <w:rFonts w:ascii="Times New Roman" w:eastAsia="Calibri" w:hAnsi="Times New Roman" w:cs="Times New Roman"/>
          <w:sz w:val="28"/>
          <w:szCs w:val="28"/>
          <w:lang w:eastAsia="en-US"/>
        </w:rPr>
        <w:t>н</w:t>
      </w:r>
      <w:r w:rsidR="00844631" w:rsidRPr="00844631">
        <w:rPr>
          <w:rFonts w:ascii="Times New Roman" w:eastAsia="Calibri" w:hAnsi="Times New Roman" w:cs="Times New Roman"/>
          <w:sz w:val="28"/>
          <w:szCs w:val="28"/>
          <w:lang w:eastAsia="en-US"/>
        </w:rPr>
        <w:t>формационного проекта «Школа – территория здоровья».</w:t>
      </w:r>
      <w:r w:rsidR="00844631" w:rsidRPr="00844631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  <w:r w:rsidR="00844631" w:rsidRPr="00844631">
        <w:rPr>
          <w:rFonts w:ascii="Times New Roman" w:eastAsia="Calibri" w:hAnsi="Times New Roman" w:cs="Times New Roman"/>
          <w:sz w:val="28"/>
          <w:szCs w:val="28"/>
          <w:lang w:eastAsia="en-US"/>
        </w:rPr>
        <w:t>В н</w:t>
      </w:r>
      <w:r w:rsidR="00844631" w:rsidRPr="00844631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="00844631" w:rsidRPr="0084463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стоящее время в реализации проекта </w:t>
      </w:r>
      <w:r w:rsidR="00844631" w:rsidRPr="00844631">
        <w:rPr>
          <w:rFonts w:ascii="Times New Roman" w:hAnsi="Times New Roman" w:cs="Times New Roman"/>
          <w:kern w:val="24"/>
          <w:sz w:val="28"/>
          <w:szCs w:val="28"/>
        </w:rPr>
        <w:t>«Шк</w:t>
      </w:r>
      <w:r w:rsidR="00844631" w:rsidRPr="00844631">
        <w:rPr>
          <w:rFonts w:ascii="Times New Roman" w:hAnsi="Times New Roman" w:cs="Times New Roman"/>
          <w:kern w:val="24"/>
          <w:sz w:val="28"/>
          <w:szCs w:val="28"/>
        </w:rPr>
        <w:t>о</w:t>
      </w:r>
      <w:r w:rsidR="00844631" w:rsidRPr="00844631">
        <w:rPr>
          <w:rFonts w:ascii="Times New Roman" w:hAnsi="Times New Roman" w:cs="Times New Roman"/>
          <w:kern w:val="24"/>
          <w:sz w:val="28"/>
          <w:szCs w:val="28"/>
        </w:rPr>
        <w:t xml:space="preserve">ла-территория здоровья» </w:t>
      </w:r>
      <w:r w:rsidR="00844631" w:rsidRPr="00844631">
        <w:rPr>
          <w:rFonts w:ascii="Times New Roman" w:eastAsia="Calibri" w:hAnsi="Times New Roman" w:cs="Times New Roman"/>
          <w:sz w:val="28"/>
          <w:szCs w:val="28"/>
          <w:lang w:eastAsia="en-US"/>
        </w:rPr>
        <w:t>участв</w:t>
      </w:r>
      <w:r w:rsidR="00844631" w:rsidRPr="00844631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="00844631" w:rsidRPr="00844631">
        <w:rPr>
          <w:rFonts w:ascii="Times New Roman" w:eastAsia="Calibri" w:hAnsi="Times New Roman" w:cs="Times New Roman"/>
          <w:sz w:val="28"/>
          <w:szCs w:val="28"/>
          <w:lang w:eastAsia="en-US"/>
        </w:rPr>
        <w:t>ют 11 учреждений общего среднего образования (68% от общего количества школ).</w:t>
      </w:r>
    </w:p>
    <w:p w:rsidR="004675DB" w:rsidRPr="00513809" w:rsidRDefault="00513809" w:rsidP="00513809">
      <w:pPr>
        <w:pStyle w:val="a6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kern w:val="24"/>
          <w:sz w:val="28"/>
          <w:szCs w:val="28"/>
        </w:rPr>
        <w:tab/>
        <w:t xml:space="preserve"> </w:t>
      </w:r>
    </w:p>
    <w:p w:rsidR="00844631" w:rsidRPr="00844631" w:rsidRDefault="004675DB" w:rsidP="0084463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246380</wp:posOffset>
            </wp:positionV>
            <wp:extent cx="2999105" cy="2231390"/>
            <wp:effectExtent l="0" t="0" r="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4631" w:rsidRPr="00844631">
        <w:rPr>
          <w:rFonts w:ascii="Times New Roman" w:hAnsi="Times New Roman" w:cs="Times New Roman"/>
          <w:sz w:val="28"/>
          <w:szCs w:val="28"/>
        </w:rPr>
        <w:t>Продолжается реализация профилактических проектов: «Тропа здоровья» на базе ГУО «</w:t>
      </w:r>
      <w:proofErr w:type="gramStart"/>
      <w:r w:rsidR="00844631" w:rsidRPr="00844631">
        <w:rPr>
          <w:rFonts w:ascii="Times New Roman" w:hAnsi="Times New Roman" w:cs="Times New Roman"/>
          <w:sz w:val="28"/>
          <w:szCs w:val="28"/>
        </w:rPr>
        <w:t>Ясли-сад</w:t>
      </w:r>
      <w:proofErr w:type="gramEnd"/>
      <w:r w:rsidR="00844631" w:rsidRPr="00844631">
        <w:rPr>
          <w:rFonts w:ascii="Times New Roman" w:hAnsi="Times New Roman" w:cs="Times New Roman"/>
          <w:sz w:val="28"/>
          <w:szCs w:val="28"/>
        </w:rPr>
        <w:t xml:space="preserve"> №1 г. Ветка»; </w:t>
      </w:r>
      <w:r w:rsidR="00844631" w:rsidRPr="00844631">
        <w:rPr>
          <w:rFonts w:ascii="Times New Roman" w:hAnsi="Times New Roman" w:cs="Times New Roman"/>
          <w:color w:val="000000"/>
          <w:sz w:val="28"/>
          <w:szCs w:val="28"/>
        </w:rPr>
        <w:t xml:space="preserve">«Юный Олимпиец» на безе </w:t>
      </w:r>
      <w:proofErr w:type="spellStart"/>
      <w:r w:rsidR="00844631" w:rsidRPr="00844631">
        <w:rPr>
          <w:rFonts w:ascii="Times New Roman" w:hAnsi="Times New Roman" w:cs="Times New Roman"/>
          <w:sz w:val="28"/>
          <w:szCs w:val="28"/>
        </w:rPr>
        <w:t>Ветко</w:t>
      </w:r>
      <w:r w:rsidR="00844631" w:rsidRPr="00844631">
        <w:rPr>
          <w:rFonts w:ascii="Times New Roman" w:hAnsi="Times New Roman" w:cs="Times New Roman"/>
          <w:sz w:val="28"/>
          <w:szCs w:val="28"/>
        </w:rPr>
        <w:t>в</w:t>
      </w:r>
      <w:r w:rsidR="00844631" w:rsidRPr="00844631">
        <w:rPr>
          <w:rFonts w:ascii="Times New Roman" w:hAnsi="Times New Roman" w:cs="Times New Roman"/>
          <w:sz w:val="28"/>
          <w:szCs w:val="28"/>
        </w:rPr>
        <w:t>ской</w:t>
      </w:r>
      <w:proofErr w:type="spellEnd"/>
      <w:r w:rsidR="00844631" w:rsidRPr="00844631">
        <w:rPr>
          <w:rFonts w:ascii="Times New Roman" w:hAnsi="Times New Roman" w:cs="Times New Roman"/>
          <w:sz w:val="28"/>
          <w:szCs w:val="28"/>
        </w:rPr>
        <w:t xml:space="preserve"> специализированной </w:t>
      </w:r>
      <w:proofErr w:type="spellStart"/>
      <w:r w:rsidR="00844631" w:rsidRPr="00844631">
        <w:rPr>
          <w:rFonts w:ascii="Times New Roman" w:hAnsi="Times New Roman" w:cs="Times New Roman"/>
          <w:sz w:val="28"/>
          <w:szCs w:val="28"/>
        </w:rPr>
        <w:t>детско</w:t>
      </w:r>
      <w:proofErr w:type="spellEnd"/>
      <w:r w:rsidR="00844631" w:rsidRPr="00844631">
        <w:rPr>
          <w:rFonts w:ascii="Times New Roman" w:hAnsi="Times New Roman" w:cs="Times New Roman"/>
          <w:sz w:val="28"/>
          <w:szCs w:val="28"/>
        </w:rPr>
        <w:t xml:space="preserve">–юношеской школы олимпийского резерва; </w:t>
      </w:r>
      <w:r>
        <w:rPr>
          <w:noProof/>
        </w:rPr>
        <w:drawing>
          <wp:inline distT="0" distB="0" distL="0" distR="0">
            <wp:extent cx="2605389" cy="18288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256" cy="183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631" w:rsidRPr="00844631">
        <w:rPr>
          <w:rFonts w:ascii="Times New Roman" w:hAnsi="Times New Roman" w:cs="Times New Roman"/>
          <w:sz w:val="28"/>
          <w:szCs w:val="28"/>
        </w:rPr>
        <w:t>проект «Здоровое детство-счастливое будущее» на базе учреждений образ</w:t>
      </w:r>
      <w:r w:rsidR="00844631" w:rsidRPr="00844631">
        <w:rPr>
          <w:rFonts w:ascii="Times New Roman" w:hAnsi="Times New Roman" w:cs="Times New Roman"/>
          <w:sz w:val="28"/>
          <w:szCs w:val="28"/>
        </w:rPr>
        <w:t>о</w:t>
      </w:r>
      <w:r w:rsidR="00844631" w:rsidRPr="00844631">
        <w:rPr>
          <w:rFonts w:ascii="Times New Roman" w:hAnsi="Times New Roman" w:cs="Times New Roman"/>
          <w:sz w:val="28"/>
          <w:szCs w:val="28"/>
        </w:rPr>
        <w:t xml:space="preserve">вания и </w:t>
      </w:r>
      <w:r w:rsidR="00844631" w:rsidRPr="00844631">
        <w:rPr>
          <w:rFonts w:ascii="Times New Roman" w:hAnsi="Times New Roman" w:cs="Times New Roman"/>
          <w:color w:val="000000"/>
          <w:sz w:val="28"/>
          <w:szCs w:val="28"/>
        </w:rPr>
        <w:t>профилактический  проект «Профилактика эмоционального пер</w:t>
      </w:r>
      <w:r w:rsidR="00844631" w:rsidRPr="00844631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44631" w:rsidRPr="00844631">
        <w:rPr>
          <w:rFonts w:ascii="Times New Roman" w:hAnsi="Times New Roman" w:cs="Times New Roman"/>
          <w:color w:val="000000"/>
          <w:sz w:val="28"/>
          <w:szCs w:val="28"/>
        </w:rPr>
        <w:t>утомления на рабочих местах по средствам благоустройства приусадебного участка» на базе Ветковского районного ЦГЭ.</w:t>
      </w:r>
    </w:p>
    <w:p w:rsidR="00D61FF3" w:rsidRPr="004675DB" w:rsidRDefault="00844631" w:rsidP="004675D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4631">
        <w:rPr>
          <w:rFonts w:ascii="Times New Roman" w:hAnsi="Times New Roman" w:cs="Times New Roman"/>
          <w:sz w:val="28"/>
          <w:szCs w:val="28"/>
        </w:rPr>
        <w:t>За время реализации проектов, приняло участие 5215 человек.</w:t>
      </w:r>
      <w:r w:rsidR="004675DB" w:rsidRPr="004675DB">
        <w:rPr>
          <w:noProof/>
        </w:rPr>
        <w:t xml:space="preserve"> </w:t>
      </w:r>
    </w:p>
    <w:p w:rsidR="00D61FF3" w:rsidRPr="004675DB" w:rsidRDefault="00D61FF3" w:rsidP="00D61FF3">
      <w:pPr>
        <w:pStyle w:val="af1"/>
        <w:tabs>
          <w:tab w:val="left" w:pos="9360"/>
        </w:tabs>
        <w:spacing w:after="0" w:line="240" w:lineRule="auto"/>
        <w:ind w:left="0" w:right="-5" w:firstLine="709"/>
        <w:jc w:val="both"/>
        <w:rPr>
          <w:rFonts w:ascii="Times New Roman" w:hAnsi="Times New Roman"/>
          <w:sz w:val="28"/>
          <w:szCs w:val="28"/>
        </w:rPr>
      </w:pPr>
      <w:r w:rsidRPr="004675DB">
        <w:rPr>
          <w:rFonts w:ascii="Times New Roman" w:hAnsi="Times New Roman"/>
          <w:spacing w:val="-9"/>
          <w:sz w:val="28"/>
          <w:szCs w:val="28"/>
        </w:rPr>
        <w:t xml:space="preserve">С целью своевременной профилактики болезней системы кровообращения среди населения еженедельно учреждениями здравоохранения организуются и проводятся профилактические акции, направленные на популяризацию здорового питания, повышения физической активности. </w:t>
      </w:r>
    </w:p>
    <w:p w:rsidR="00D61FF3" w:rsidRPr="00513809" w:rsidRDefault="00D61FF3" w:rsidP="00D61FF3">
      <w:pPr>
        <w:pStyle w:val="Default"/>
        <w:ind w:firstLine="168"/>
        <w:jc w:val="both"/>
        <w:rPr>
          <w:color w:val="auto"/>
          <w:spacing w:val="-9"/>
          <w:sz w:val="28"/>
          <w:szCs w:val="28"/>
        </w:rPr>
      </w:pPr>
      <w:r w:rsidRPr="00373875">
        <w:rPr>
          <w:color w:val="FF0000"/>
          <w:spacing w:val="-9"/>
          <w:sz w:val="28"/>
          <w:szCs w:val="28"/>
        </w:rPr>
        <w:lastRenderedPageBreak/>
        <w:tab/>
      </w:r>
      <w:r w:rsidRPr="00513809">
        <w:rPr>
          <w:color w:val="auto"/>
          <w:spacing w:val="-9"/>
          <w:sz w:val="28"/>
          <w:szCs w:val="28"/>
        </w:rPr>
        <w:t>На объектах массового пребывания людей, организовывались и функцион</w:t>
      </w:r>
      <w:r w:rsidRPr="00513809">
        <w:rPr>
          <w:color w:val="auto"/>
          <w:spacing w:val="-9"/>
          <w:sz w:val="28"/>
          <w:szCs w:val="28"/>
        </w:rPr>
        <w:t>и</w:t>
      </w:r>
      <w:r w:rsidRPr="00513809">
        <w:rPr>
          <w:color w:val="auto"/>
          <w:spacing w:val="-9"/>
          <w:sz w:val="28"/>
          <w:szCs w:val="28"/>
        </w:rPr>
        <w:t>ровали  консультативные точки с проведением следующих мероприятий: измер</w:t>
      </w:r>
      <w:r w:rsidRPr="00513809">
        <w:rPr>
          <w:color w:val="auto"/>
          <w:spacing w:val="-9"/>
          <w:sz w:val="28"/>
          <w:szCs w:val="28"/>
        </w:rPr>
        <w:t>е</w:t>
      </w:r>
      <w:r w:rsidRPr="00513809">
        <w:rPr>
          <w:color w:val="auto"/>
          <w:spacing w:val="-9"/>
          <w:sz w:val="28"/>
          <w:szCs w:val="28"/>
        </w:rPr>
        <w:t>ние артериального давления, обучение навыкам измерения артериального давл</w:t>
      </w:r>
      <w:r w:rsidRPr="00513809">
        <w:rPr>
          <w:color w:val="auto"/>
          <w:spacing w:val="-9"/>
          <w:sz w:val="28"/>
          <w:szCs w:val="28"/>
        </w:rPr>
        <w:t>е</w:t>
      </w:r>
      <w:r w:rsidRPr="00513809">
        <w:rPr>
          <w:color w:val="auto"/>
          <w:spacing w:val="-9"/>
          <w:sz w:val="28"/>
          <w:szCs w:val="28"/>
        </w:rPr>
        <w:t>ния, измерение и вычисление индекса массы тела, оказание медицинской помощи, предварительное анкетирование, индивидуальное консультирование, демонстр</w:t>
      </w:r>
      <w:r w:rsidRPr="00513809">
        <w:rPr>
          <w:color w:val="auto"/>
          <w:spacing w:val="-9"/>
          <w:sz w:val="28"/>
          <w:szCs w:val="28"/>
        </w:rPr>
        <w:t>а</w:t>
      </w:r>
      <w:r w:rsidRPr="00513809">
        <w:rPr>
          <w:color w:val="auto"/>
          <w:spacing w:val="-9"/>
          <w:sz w:val="28"/>
          <w:szCs w:val="28"/>
        </w:rPr>
        <w:t>ция тематических виде</w:t>
      </w:r>
      <w:r w:rsidRPr="00513809">
        <w:rPr>
          <w:color w:val="auto"/>
          <w:spacing w:val="-9"/>
          <w:sz w:val="28"/>
          <w:szCs w:val="28"/>
        </w:rPr>
        <w:t>о</w:t>
      </w:r>
      <w:r w:rsidRPr="00513809">
        <w:rPr>
          <w:color w:val="auto"/>
          <w:spacing w:val="-9"/>
          <w:sz w:val="28"/>
          <w:szCs w:val="28"/>
        </w:rPr>
        <w:t>роликов, раздача инфо</w:t>
      </w:r>
      <w:r w:rsidRPr="00513809">
        <w:rPr>
          <w:color w:val="auto"/>
          <w:spacing w:val="-9"/>
          <w:sz w:val="28"/>
          <w:szCs w:val="28"/>
        </w:rPr>
        <w:t>р</w:t>
      </w:r>
      <w:r w:rsidRPr="00513809">
        <w:rPr>
          <w:color w:val="auto"/>
          <w:spacing w:val="-9"/>
          <w:sz w:val="28"/>
          <w:szCs w:val="28"/>
        </w:rPr>
        <w:t>мационных материалов.</w:t>
      </w:r>
    </w:p>
    <w:p w:rsidR="00B35C7C" w:rsidRPr="00513809" w:rsidRDefault="00513809" w:rsidP="00B35C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pacing w:val="-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-144780</wp:posOffset>
            </wp:positionV>
            <wp:extent cx="3961765" cy="2862580"/>
            <wp:effectExtent l="0" t="0" r="0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765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5C7C" w:rsidRPr="00513809">
        <w:rPr>
          <w:rFonts w:ascii="Times New Roman" w:hAnsi="Times New Roman" w:cs="Times New Roman"/>
          <w:sz w:val="28"/>
          <w:szCs w:val="28"/>
        </w:rPr>
        <w:t>За 202</w:t>
      </w:r>
      <w:r>
        <w:rPr>
          <w:rFonts w:ascii="Times New Roman" w:hAnsi="Times New Roman" w:cs="Times New Roman"/>
          <w:sz w:val="28"/>
          <w:szCs w:val="28"/>
        </w:rPr>
        <w:t>1</w:t>
      </w:r>
      <w:r w:rsidR="00B35C7C" w:rsidRPr="00513809">
        <w:rPr>
          <w:rFonts w:ascii="Times New Roman" w:hAnsi="Times New Roman" w:cs="Times New Roman"/>
          <w:sz w:val="28"/>
          <w:szCs w:val="28"/>
        </w:rPr>
        <w:t xml:space="preserve"> год </w:t>
      </w:r>
      <w:r w:rsidR="00B35C7C" w:rsidRPr="00513809">
        <w:rPr>
          <w:rFonts w:ascii="Times New Roman" w:hAnsi="Times New Roman" w:cs="Times New Roman"/>
          <w:bCs/>
          <w:sz w:val="28"/>
          <w:szCs w:val="28"/>
        </w:rPr>
        <w:t>в</w:t>
      </w:r>
      <w:r w:rsidR="00B35C7C" w:rsidRPr="00513809">
        <w:rPr>
          <w:rFonts w:ascii="Times New Roman" w:hAnsi="Times New Roman" w:cs="Times New Roman"/>
          <w:spacing w:val="-9"/>
          <w:sz w:val="28"/>
          <w:szCs w:val="28"/>
        </w:rPr>
        <w:t xml:space="preserve"> ходе организации и провед</w:t>
      </w:r>
      <w:r w:rsidR="00B35C7C" w:rsidRPr="00513809">
        <w:rPr>
          <w:rFonts w:ascii="Times New Roman" w:hAnsi="Times New Roman" w:cs="Times New Roman"/>
          <w:spacing w:val="-9"/>
          <w:sz w:val="28"/>
          <w:szCs w:val="28"/>
        </w:rPr>
        <w:t>е</w:t>
      </w:r>
      <w:r w:rsidR="00B35C7C" w:rsidRPr="00513809">
        <w:rPr>
          <w:rFonts w:ascii="Times New Roman" w:hAnsi="Times New Roman" w:cs="Times New Roman"/>
          <w:spacing w:val="-9"/>
          <w:sz w:val="28"/>
          <w:szCs w:val="28"/>
        </w:rPr>
        <w:t>ния информационно – о</w:t>
      </w:r>
      <w:r w:rsidR="00B35C7C" w:rsidRPr="00513809">
        <w:rPr>
          <w:rFonts w:ascii="Times New Roman" w:hAnsi="Times New Roman" w:cs="Times New Roman"/>
          <w:spacing w:val="-9"/>
          <w:sz w:val="28"/>
          <w:szCs w:val="28"/>
        </w:rPr>
        <w:t>б</w:t>
      </w:r>
      <w:r w:rsidR="00B35C7C" w:rsidRPr="00513809">
        <w:rPr>
          <w:rFonts w:ascii="Times New Roman" w:hAnsi="Times New Roman" w:cs="Times New Roman"/>
          <w:spacing w:val="-9"/>
          <w:sz w:val="28"/>
          <w:szCs w:val="28"/>
        </w:rPr>
        <w:t>разовательной акции з</w:t>
      </w:r>
      <w:r w:rsidR="00B35C7C" w:rsidRPr="00513809">
        <w:rPr>
          <w:rFonts w:ascii="Times New Roman" w:hAnsi="Times New Roman" w:cs="Times New Roman"/>
          <w:spacing w:val="-9"/>
          <w:sz w:val="28"/>
          <w:szCs w:val="28"/>
        </w:rPr>
        <w:t>а</w:t>
      </w:r>
      <w:r w:rsidR="00B35C7C" w:rsidRPr="00513809">
        <w:rPr>
          <w:rFonts w:ascii="Times New Roman" w:hAnsi="Times New Roman" w:cs="Times New Roman"/>
          <w:spacing w:val="-9"/>
          <w:sz w:val="28"/>
          <w:szCs w:val="28"/>
        </w:rPr>
        <w:t>действо</w:t>
      </w:r>
      <w:r>
        <w:rPr>
          <w:rFonts w:ascii="Times New Roman" w:hAnsi="Times New Roman" w:cs="Times New Roman"/>
          <w:spacing w:val="-9"/>
          <w:sz w:val="28"/>
          <w:szCs w:val="28"/>
        </w:rPr>
        <w:t>вано 35</w:t>
      </w:r>
      <w:r w:rsidR="00B35C7C" w:rsidRPr="00513809">
        <w:rPr>
          <w:rFonts w:ascii="Times New Roman" w:hAnsi="Times New Roman" w:cs="Times New Roman"/>
          <w:spacing w:val="-9"/>
          <w:sz w:val="28"/>
          <w:szCs w:val="28"/>
        </w:rPr>
        <w:t xml:space="preserve"> объектов массового пребывания людей, охваче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но  2890 </w:t>
      </w:r>
      <w:r w:rsidR="00B35C7C" w:rsidRPr="00513809">
        <w:rPr>
          <w:rFonts w:ascii="Times New Roman" w:hAnsi="Times New Roman" w:cs="Times New Roman"/>
          <w:spacing w:val="-9"/>
          <w:sz w:val="28"/>
          <w:szCs w:val="28"/>
        </w:rPr>
        <w:t xml:space="preserve">человек. </w:t>
      </w:r>
    </w:p>
    <w:p w:rsidR="00B35C7C" w:rsidRPr="00513809" w:rsidRDefault="00B35C7C" w:rsidP="00B35C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pacing w:val="-9"/>
          <w:sz w:val="28"/>
          <w:szCs w:val="28"/>
        </w:rPr>
      </w:pPr>
      <w:r w:rsidRPr="00513809">
        <w:rPr>
          <w:rFonts w:ascii="Times New Roman" w:hAnsi="Times New Roman" w:cs="Times New Roman"/>
          <w:spacing w:val="-9"/>
          <w:sz w:val="28"/>
          <w:szCs w:val="28"/>
        </w:rPr>
        <w:t>Проведено измер</w:t>
      </w:r>
      <w:r w:rsidRPr="00513809">
        <w:rPr>
          <w:rFonts w:ascii="Times New Roman" w:hAnsi="Times New Roman" w:cs="Times New Roman"/>
          <w:spacing w:val="-9"/>
          <w:sz w:val="28"/>
          <w:szCs w:val="28"/>
        </w:rPr>
        <w:t>е</w:t>
      </w:r>
      <w:r w:rsidRPr="00513809">
        <w:rPr>
          <w:rFonts w:ascii="Times New Roman" w:hAnsi="Times New Roman" w:cs="Times New Roman"/>
          <w:spacing w:val="-9"/>
          <w:sz w:val="28"/>
          <w:szCs w:val="28"/>
        </w:rPr>
        <w:t>ние артериального давл</w:t>
      </w:r>
      <w:r w:rsidRPr="00513809">
        <w:rPr>
          <w:rFonts w:ascii="Times New Roman" w:hAnsi="Times New Roman" w:cs="Times New Roman"/>
          <w:spacing w:val="-9"/>
          <w:sz w:val="28"/>
          <w:szCs w:val="28"/>
        </w:rPr>
        <w:t>е</w:t>
      </w:r>
      <w:r w:rsidRPr="00513809">
        <w:rPr>
          <w:rFonts w:ascii="Times New Roman" w:hAnsi="Times New Roman" w:cs="Times New Roman"/>
          <w:spacing w:val="-9"/>
          <w:sz w:val="28"/>
          <w:szCs w:val="28"/>
        </w:rPr>
        <w:t>ния у 1844 че</w:t>
      </w:r>
      <w:r w:rsidR="00513809">
        <w:rPr>
          <w:rFonts w:ascii="Times New Roman" w:hAnsi="Times New Roman" w:cs="Times New Roman"/>
          <w:spacing w:val="-9"/>
          <w:sz w:val="28"/>
          <w:szCs w:val="28"/>
        </w:rPr>
        <w:t>ловека, в</w:t>
      </w:r>
      <w:r w:rsidR="00513809">
        <w:rPr>
          <w:rFonts w:ascii="Times New Roman" w:hAnsi="Times New Roman" w:cs="Times New Roman"/>
          <w:spacing w:val="-9"/>
          <w:sz w:val="28"/>
          <w:szCs w:val="28"/>
        </w:rPr>
        <w:t>ы</w:t>
      </w:r>
      <w:r w:rsidR="00513809">
        <w:rPr>
          <w:rFonts w:ascii="Times New Roman" w:hAnsi="Times New Roman" w:cs="Times New Roman"/>
          <w:spacing w:val="-9"/>
          <w:sz w:val="28"/>
          <w:szCs w:val="28"/>
        </w:rPr>
        <w:t>явлено 183 (6</w:t>
      </w:r>
      <w:r w:rsidRPr="00513809">
        <w:rPr>
          <w:rFonts w:ascii="Times New Roman" w:hAnsi="Times New Roman" w:cs="Times New Roman"/>
          <w:spacing w:val="-9"/>
          <w:sz w:val="28"/>
          <w:szCs w:val="28"/>
        </w:rPr>
        <w:t>,</w:t>
      </w:r>
      <w:r w:rsidR="00513809">
        <w:rPr>
          <w:rFonts w:ascii="Times New Roman" w:hAnsi="Times New Roman" w:cs="Times New Roman"/>
          <w:spacing w:val="-9"/>
          <w:sz w:val="28"/>
          <w:szCs w:val="28"/>
        </w:rPr>
        <w:t>3</w:t>
      </w:r>
      <w:r w:rsidRPr="00513809">
        <w:rPr>
          <w:rFonts w:ascii="Times New Roman" w:hAnsi="Times New Roman" w:cs="Times New Roman"/>
          <w:spacing w:val="-9"/>
          <w:sz w:val="28"/>
          <w:szCs w:val="28"/>
        </w:rPr>
        <w:t>%) человек с повышенным уровнем артериального давления. Оказана неотложная медици</w:t>
      </w:r>
      <w:r w:rsidRPr="00513809">
        <w:rPr>
          <w:rFonts w:ascii="Times New Roman" w:hAnsi="Times New Roman" w:cs="Times New Roman"/>
          <w:spacing w:val="-9"/>
          <w:sz w:val="28"/>
          <w:szCs w:val="28"/>
        </w:rPr>
        <w:t>н</w:t>
      </w:r>
      <w:r w:rsidRPr="00513809">
        <w:rPr>
          <w:rFonts w:ascii="Times New Roman" w:hAnsi="Times New Roman" w:cs="Times New Roman"/>
          <w:spacing w:val="-9"/>
          <w:sz w:val="28"/>
          <w:szCs w:val="28"/>
        </w:rPr>
        <w:t xml:space="preserve">ская помощь во время акции 304 человекам. </w:t>
      </w:r>
    </w:p>
    <w:p w:rsidR="00B35C7C" w:rsidRPr="00513809" w:rsidRDefault="00513809" w:rsidP="00B35C7C">
      <w:pPr>
        <w:spacing w:after="0" w:line="240" w:lineRule="auto"/>
        <w:ind w:right="99" w:firstLine="708"/>
        <w:jc w:val="both"/>
        <w:rPr>
          <w:rFonts w:ascii="Times New Roman" w:hAnsi="Times New Roman" w:cs="Times New Roman"/>
          <w:kern w:val="2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524510</wp:posOffset>
            </wp:positionV>
            <wp:extent cx="3024505" cy="2133600"/>
            <wp:effectExtent l="0" t="0" r="0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50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5C7C" w:rsidRPr="00513809">
        <w:rPr>
          <w:rFonts w:ascii="Times New Roman" w:hAnsi="Times New Roman" w:cs="Times New Roman"/>
          <w:kern w:val="24"/>
          <w:sz w:val="28"/>
          <w:szCs w:val="28"/>
        </w:rPr>
        <w:t xml:space="preserve">Во время акций </w:t>
      </w:r>
      <w:proofErr w:type="gramStart"/>
      <w:r w:rsidR="00B35C7C" w:rsidRPr="00513809">
        <w:rPr>
          <w:rFonts w:ascii="Times New Roman" w:hAnsi="Times New Roman" w:cs="Times New Roman"/>
          <w:kern w:val="24"/>
          <w:sz w:val="28"/>
          <w:szCs w:val="28"/>
        </w:rPr>
        <w:t>направлены</w:t>
      </w:r>
      <w:proofErr w:type="gramEnd"/>
      <w:r w:rsidR="00B35C7C" w:rsidRPr="00513809">
        <w:rPr>
          <w:rFonts w:ascii="Times New Roman" w:hAnsi="Times New Roman" w:cs="Times New Roman"/>
          <w:kern w:val="24"/>
          <w:sz w:val="28"/>
          <w:szCs w:val="28"/>
        </w:rPr>
        <w:t xml:space="preserve"> на приём к территориальному врачу-терапевту, к врачу-кардиологу, врачу-неврологу 187 человек; прошли п</w:t>
      </w:r>
      <w:r w:rsidR="00B35C7C" w:rsidRPr="00513809">
        <w:rPr>
          <w:rFonts w:ascii="Times New Roman" w:hAnsi="Times New Roman" w:cs="Times New Roman"/>
          <w:kern w:val="24"/>
          <w:sz w:val="28"/>
          <w:szCs w:val="28"/>
        </w:rPr>
        <w:t>о</w:t>
      </w:r>
      <w:r>
        <w:rPr>
          <w:rFonts w:ascii="Times New Roman" w:hAnsi="Times New Roman" w:cs="Times New Roman"/>
          <w:kern w:val="24"/>
          <w:sz w:val="28"/>
          <w:szCs w:val="28"/>
        </w:rPr>
        <w:t>вторное консультирование 117</w:t>
      </w:r>
      <w:r w:rsidR="00B35C7C" w:rsidRPr="00513809">
        <w:rPr>
          <w:rFonts w:ascii="Times New Roman" w:hAnsi="Times New Roman" w:cs="Times New Roman"/>
          <w:kern w:val="24"/>
          <w:sz w:val="28"/>
          <w:szCs w:val="28"/>
        </w:rPr>
        <w:t xml:space="preserve"> ч</w:t>
      </w:r>
      <w:r w:rsidR="00B35C7C" w:rsidRPr="00513809">
        <w:rPr>
          <w:rFonts w:ascii="Times New Roman" w:hAnsi="Times New Roman" w:cs="Times New Roman"/>
          <w:kern w:val="24"/>
          <w:sz w:val="28"/>
          <w:szCs w:val="28"/>
        </w:rPr>
        <w:t>е</w:t>
      </w:r>
      <w:r w:rsidR="00B35C7C" w:rsidRPr="00513809">
        <w:rPr>
          <w:rFonts w:ascii="Times New Roman" w:hAnsi="Times New Roman" w:cs="Times New Roman"/>
          <w:kern w:val="24"/>
          <w:sz w:val="28"/>
          <w:szCs w:val="28"/>
        </w:rPr>
        <w:t xml:space="preserve">ловек, что составляет 63,1%.  </w:t>
      </w:r>
    </w:p>
    <w:p w:rsidR="00D61FF3" w:rsidRPr="00513809" w:rsidRDefault="00D61FF3" w:rsidP="00B35C7C">
      <w:pPr>
        <w:pStyle w:val="Default"/>
        <w:ind w:firstLine="168"/>
        <w:jc w:val="both"/>
        <w:rPr>
          <w:color w:val="auto"/>
          <w:spacing w:val="-9"/>
          <w:sz w:val="28"/>
          <w:szCs w:val="28"/>
        </w:rPr>
      </w:pPr>
      <w:r w:rsidRPr="00513809">
        <w:rPr>
          <w:color w:val="auto"/>
          <w:sz w:val="28"/>
          <w:szCs w:val="28"/>
          <w:lang w:eastAsia="en-US"/>
        </w:rPr>
        <w:tab/>
        <w:t xml:space="preserve">В </w:t>
      </w:r>
      <w:r w:rsidR="006E00A8" w:rsidRPr="00513809">
        <w:rPr>
          <w:color w:val="auto"/>
          <w:sz w:val="28"/>
          <w:szCs w:val="28"/>
          <w:lang w:eastAsia="en-US"/>
        </w:rPr>
        <w:t>20</w:t>
      </w:r>
      <w:r w:rsidR="00513809">
        <w:rPr>
          <w:color w:val="auto"/>
          <w:sz w:val="28"/>
          <w:szCs w:val="28"/>
          <w:lang w:eastAsia="en-US"/>
        </w:rPr>
        <w:t>21 году</w:t>
      </w:r>
      <w:r w:rsidR="006E00A8" w:rsidRPr="00513809">
        <w:rPr>
          <w:color w:val="auto"/>
          <w:sz w:val="28"/>
          <w:szCs w:val="28"/>
          <w:lang w:eastAsia="en-US"/>
        </w:rPr>
        <w:t xml:space="preserve"> </w:t>
      </w:r>
      <w:r w:rsidRPr="00513809">
        <w:rPr>
          <w:color w:val="auto"/>
          <w:sz w:val="28"/>
          <w:szCs w:val="28"/>
          <w:lang w:eastAsia="en-US"/>
        </w:rPr>
        <w:t xml:space="preserve">на базе </w:t>
      </w:r>
      <w:proofErr w:type="spellStart"/>
      <w:r w:rsidRPr="00513809">
        <w:rPr>
          <w:color w:val="auto"/>
          <w:sz w:val="28"/>
          <w:szCs w:val="28"/>
          <w:lang w:eastAsia="en-US"/>
        </w:rPr>
        <w:t>Ветко</w:t>
      </w:r>
      <w:r w:rsidRPr="00513809">
        <w:rPr>
          <w:color w:val="auto"/>
          <w:sz w:val="28"/>
          <w:szCs w:val="28"/>
          <w:lang w:eastAsia="en-US"/>
        </w:rPr>
        <w:t>в</w:t>
      </w:r>
      <w:r w:rsidRPr="00513809">
        <w:rPr>
          <w:color w:val="auto"/>
          <w:sz w:val="28"/>
          <w:szCs w:val="28"/>
          <w:lang w:eastAsia="en-US"/>
        </w:rPr>
        <w:t>ской</w:t>
      </w:r>
      <w:proofErr w:type="spellEnd"/>
      <w:r w:rsidRPr="00513809">
        <w:rPr>
          <w:color w:val="auto"/>
          <w:sz w:val="28"/>
          <w:szCs w:val="28"/>
          <w:lang w:eastAsia="en-US"/>
        </w:rPr>
        <w:t xml:space="preserve"> </w:t>
      </w:r>
      <w:r w:rsidR="00513809">
        <w:rPr>
          <w:color w:val="auto"/>
          <w:sz w:val="28"/>
          <w:szCs w:val="28"/>
          <w:lang w:eastAsia="en-US"/>
        </w:rPr>
        <w:t xml:space="preserve"> ЦРП</w:t>
      </w:r>
      <w:r w:rsidRPr="00513809">
        <w:rPr>
          <w:color w:val="auto"/>
          <w:sz w:val="28"/>
          <w:szCs w:val="28"/>
          <w:lang w:eastAsia="en-US"/>
        </w:rPr>
        <w:t>, специалистами учре</w:t>
      </w:r>
      <w:r w:rsidRPr="00513809">
        <w:rPr>
          <w:color w:val="auto"/>
          <w:sz w:val="28"/>
          <w:szCs w:val="28"/>
          <w:lang w:eastAsia="en-US"/>
        </w:rPr>
        <w:t>ж</w:t>
      </w:r>
      <w:r w:rsidRPr="00513809">
        <w:rPr>
          <w:color w:val="auto"/>
          <w:sz w:val="28"/>
          <w:szCs w:val="28"/>
          <w:lang w:eastAsia="en-US"/>
        </w:rPr>
        <w:t>дения здравоохранения, совместно с фармацевтическими представител</w:t>
      </w:r>
      <w:r w:rsidRPr="00513809">
        <w:rPr>
          <w:color w:val="auto"/>
          <w:sz w:val="28"/>
          <w:szCs w:val="28"/>
          <w:lang w:eastAsia="en-US"/>
        </w:rPr>
        <w:t>я</w:t>
      </w:r>
      <w:r w:rsidRPr="00513809">
        <w:rPr>
          <w:color w:val="auto"/>
          <w:sz w:val="28"/>
          <w:szCs w:val="28"/>
          <w:lang w:eastAsia="en-US"/>
        </w:rPr>
        <w:t>ми по городу Гомелю и Гомельской области  компании ОДО «</w:t>
      </w:r>
      <w:proofErr w:type="spellStart"/>
      <w:r w:rsidRPr="00513809">
        <w:rPr>
          <w:color w:val="auto"/>
          <w:sz w:val="28"/>
          <w:szCs w:val="28"/>
          <w:lang w:eastAsia="en-US"/>
        </w:rPr>
        <w:t>Сэйс</w:t>
      </w:r>
      <w:r w:rsidRPr="00513809">
        <w:rPr>
          <w:color w:val="auto"/>
          <w:sz w:val="28"/>
          <w:szCs w:val="28"/>
          <w:lang w:eastAsia="en-US"/>
        </w:rPr>
        <w:t>и</w:t>
      </w:r>
      <w:r w:rsidRPr="00513809">
        <w:rPr>
          <w:color w:val="auto"/>
          <w:sz w:val="28"/>
          <w:szCs w:val="28"/>
          <w:lang w:eastAsia="en-US"/>
        </w:rPr>
        <w:t>мед</w:t>
      </w:r>
      <w:proofErr w:type="spellEnd"/>
      <w:r w:rsidRPr="00513809">
        <w:rPr>
          <w:color w:val="auto"/>
          <w:sz w:val="28"/>
          <w:szCs w:val="28"/>
          <w:lang w:eastAsia="en-US"/>
        </w:rPr>
        <w:t xml:space="preserve">» впервые проведена акция по профилактике болезней системы кровообращения. </w:t>
      </w:r>
    </w:p>
    <w:p w:rsidR="00D61FF3" w:rsidRPr="00513809" w:rsidRDefault="00D61FF3" w:rsidP="00D61FF3">
      <w:pPr>
        <w:spacing w:after="0" w:line="240" w:lineRule="auto"/>
        <w:ind w:firstLine="168"/>
        <w:jc w:val="both"/>
        <w:rPr>
          <w:rFonts w:ascii="Times New Roman" w:hAnsi="Times New Roman" w:cs="Times New Roman"/>
          <w:sz w:val="28"/>
          <w:szCs w:val="28"/>
        </w:rPr>
      </w:pPr>
      <w:r w:rsidRPr="00513809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13809">
        <w:rPr>
          <w:rFonts w:ascii="Times New Roman" w:hAnsi="Times New Roman" w:cs="Times New Roman"/>
          <w:sz w:val="28"/>
          <w:szCs w:val="28"/>
        </w:rPr>
        <w:t>В ходе проведения акции у всех желающих была возможность беспла</w:t>
      </w:r>
      <w:r w:rsidRPr="00513809">
        <w:rPr>
          <w:rFonts w:ascii="Times New Roman" w:hAnsi="Times New Roman" w:cs="Times New Roman"/>
          <w:sz w:val="28"/>
          <w:szCs w:val="28"/>
        </w:rPr>
        <w:t>т</w:t>
      </w:r>
      <w:r w:rsidRPr="00513809">
        <w:rPr>
          <w:rFonts w:ascii="Times New Roman" w:hAnsi="Times New Roman" w:cs="Times New Roman"/>
          <w:sz w:val="28"/>
          <w:szCs w:val="28"/>
        </w:rPr>
        <w:t>но измерить уровень глюкозы в крови, уровень холестерина, измерить артериальное давление, проконсул</w:t>
      </w:r>
      <w:r w:rsidRPr="00513809">
        <w:rPr>
          <w:rFonts w:ascii="Times New Roman" w:hAnsi="Times New Roman" w:cs="Times New Roman"/>
          <w:sz w:val="28"/>
          <w:szCs w:val="28"/>
        </w:rPr>
        <w:t>ь</w:t>
      </w:r>
      <w:r w:rsidRPr="00513809">
        <w:rPr>
          <w:rFonts w:ascii="Times New Roman" w:hAnsi="Times New Roman" w:cs="Times New Roman"/>
          <w:sz w:val="28"/>
          <w:szCs w:val="28"/>
        </w:rPr>
        <w:t>тироваться и получить консультацию специ</w:t>
      </w:r>
      <w:r w:rsidRPr="00513809">
        <w:rPr>
          <w:rFonts w:ascii="Times New Roman" w:hAnsi="Times New Roman" w:cs="Times New Roman"/>
          <w:sz w:val="28"/>
          <w:szCs w:val="28"/>
        </w:rPr>
        <w:t>а</w:t>
      </w:r>
      <w:r w:rsidRPr="00513809">
        <w:rPr>
          <w:rFonts w:ascii="Times New Roman" w:hAnsi="Times New Roman" w:cs="Times New Roman"/>
          <w:sz w:val="28"/>
          <w:szCs w:val="28"/>
        </w:rPr>
        <w:t>листов по правильной методике его измерения и профилактике заболеваний сердечно-сосудистой системы, пройти анкетирование, а также получить информацию о продукции комп</w:t>
      </w:r>
      <w:r w:rsidRPr="00513809">
        <w:rPr>
          <w:rFonts w:ascii="Times New Roman" w:hAnsi="Times New Roman" w:cs="Times New Roman"/>
          <w:sz w:val="28"/>
          <w:szCs w:val="28"/>
        </w:rPr>
        <w:t>а</w:t>
      </w:r>
      <w:r w:rsidRPr="00513809">
        <w:rPr>
          <w:rFonts w:ascii="Times New Roman" w:hAnsi="Times New Roman" w:cs="Times New Roman"/>
          <w:sz w:val="28"/>
          <w:szCs w:val="28"/>
        </w:rPr>
        <w:t>нии ОДО  «</w:t>
      </w:r>
      <w:proofErr w:type="spellStart"/>
      <w:r w:rsidRPr="00513809">
        <w:rPr>
          <w:rFonts w:ascii="Times New Roman" w:hAnsi="Times New Roman" w:cs="Times New Roman"/>
          <w:sz w:val="28"/>
          <w:szCs w:val="28"/>
        </w:rPr>
        <w:t>Сэйсимед</w:t>
      </w:r>
      <w:proofErr w:type="spellEnd"/>
      <w:r w:rsidRPr="00513809">
        <w:rPr>
          <w:rFonts w:ascii="Times New Roman" w:hAnsi="Times New Roman" w:cs="Times New Roman"/>
          <w:sz w:val="28"/>
          <w:szCs w:val="28"/>
        </w:rPr>
        <w:t xml:space="preserve">» и задать интересующие их вопросы. </w:t>
      </w:r>
      <w:proofErr w:type="gramEnd"/>
    </w:p>
    <w:p w:rsidR="00D61FF3" w:rsidRDefault="00D61FF3" w:rsidP="00D61FF3">
      <w:pPr>
        <w:pStyle w:val="af1"/>
        <w:tabs>
          <w:tab w:val="left" w:pos="9360"/>
        </w:tabs>
        <w:spacing w:line="240" w:lineRule="auto"/>
        <w:ind w:left="0" w:right="-5" w:firstLine="709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p w:rsidR="003F6AAE" w:rsidRPr="00373875" w:rsidRDefault="003F6AAE" w:rsidP="00D61FF3">
      <w:pPr>
        <w:pStyle w:val="af1"/>
        <w:tabs>
          <w:tab w:val="left" w:pos="9360"/>
        </w:tabs>
        <w:spacing w:line="240" w:lineRule="auto"/>
        <w:ind w:left="0" w:right="-5" w:firstLine="709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p w:rsidR="009B4A97" w:rsidRPr="00B518FD" w:rsidRDefault="00450104" w:rsidP="009B4A97">
      <w:pPr>
        <w:pStyle w:val="af1"/>
        <w:numPr>
          <w:ilvl w:val="1"/>
          <w:numId w:val="17"/>
        </w:numPr>
        <w:tabs>
          <w:tab w:val="left" w:pos="709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B0F0"/>
          <w:sz w:val="29"/>
          <w:szCs w:val="29"/>
        </w:rPr>
      </w:pPr>
      <w:r w:rsidRPr="00B518FD">
        <w:rPr>
          <w:rFonts w:ascii="Times New Roman" w:hAnsi="Times New Roman"/>
          <w:color w:val="00B0F0"/>
          <w:sz w:val="29"/>
          <w:szCs w:val="29"/>
        </w:rPr>
        <w:lastRenderedPageBreak/>
        <w:t>показатели распространённости поведенческих факторов риска (по результатам социологических исследований):</w:t>
      </w:r>
    </w:p>
    <w:p w:rsidR="009B4A97" w:rsidRPr="00B518FD" w:rsidRDefault="009B4A97" w:rsidP="009B4A97">
      <w:pPr>
        <w:pStyle w:val="af1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9"/>
          <w:szCs w:val="29"/>
        </w:rPr>
      </w:pPr>
      <w:proofErr w:type="gramStart"/>
      <w:r w:rsidRPr="00B518FD">
        <w:rPr>
          <w:rFonts w:ascii="Times New Roman" w:eastAsiaTheme="majorEastAsia" w:hAnsi="Times New Roman"/>
          <w:bCs/>
          <w:sz w:val="28"/>
          <w:szCs w:val="28"/>
        </w:rPr>
        <w:t>Изменения</w:t>
      </w:r>
      <w:proofErr w:type="gramEnd"/>
      <w:r w:rsidRPr="00B518FD">
        <w:rPr>
          <w:rFonts w:ascii="Times New Roman" w:eastAsiaTheme="majorEastAsia" w:hAnsi="Times New Roman"/>
          <w:bCs/>
          <w:sz w:val="28"/>
          <w:szCs w:val="28"/>
        </w:rPr>
        <w:t xml:space="preserve"> достигнутые в отношении к собственному здоровью за п</w:t>
      </w:r>
      <w:r w:rsidRPr="00B518FD">
        <w:rPr>
          <w:rFonts w:ascii="Times New Roman" w:eastAsiaTheme="majorEastAsia" w:hAnsi="Times New Roman"/>
          <w:bCs/>
          <w:sz w:val="28"/>
          <w:szCs w:val="28"/>
        </w:rPr>
        <w:t>е</w:t>
      </w:r>
      <w:r w:rsidRPr="00B518FD">
        <w:rPr>
          <w:rFonts w:ascii="Times New Roman" w:eastAsiaTheme="majorEastAsia" w:hAnsi="Times New Roman"/>
          <w:bCs/>
          <w:sz w:val="28"/>
          <w:szCs w:val="28"/>
        </w:rPr>
        <w:t>р</w:t>
      </w:r>
      <w:r w:rsidR="00B518FD" w:rsidRPr="00B518FD">
        <w:rPr>
          <w:rFonts w:ascii="Times New Roman" w:eastAsiaTheme="majorEastAsia" w:hAnsi="Times New Roman"/>
          <w:bCs/>
          <w:sz w:val="28"/>
          <w:szCs w:val="28"/>
        </w:rPr>
        <w:t>иод реализации проекта 2015-2021</w:t>
      </w:r>
      <w:r w:rsidRPr="00B518FD">
        <w:rPr>
          <w:rFonts w:ascii="Times New Roman" w:eastAsiaTheme="majorEastAsia" w:hAnsi="Times New Roman"/>
          <w:bCs/>
          <w:sz w:val="28"/>
          <w:szCs w:val="28"/>
        </w:rPr>
        <w:t xml:space="preserve"> годы:</w:t>
      </w:r>
    </w:p>
    <w:p w:rsidR="009B4A97" w:rsidRPr="00B518FD" w:rsidRDefault="009B4A97" w:rsidP="009B4A97">
      <w:pPr>
        <w:pStyle w:val="af1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9"/>
          <w:szCs w:val="29"/>
        </w:rPr>
      </w:pPr>
      <w:r w:rsidRPr="00B518FD">
        <w:rPr>
          <w:rFonts w:ascii="Times New Roman" w:eastAsiaTheme="majorEastAsia" w:hAnsi="Times New Roman"/>
          <w:bCs/>
          <w:sz w:val="28"/>
          <w:szCs w:val="28"/>
        </w:rPr>
        <w:t xml:space="preserve">- </w:t>
      </w:r>
      <w:r w:rsidRPr="00B518FD">
        <w:rPr>
          <w:rFonts w:ascii="Times New Roman" w:hAnsi="Times New Roman"/>
          <w:bCs/>
          <w:sz w:val="28"/>
          <w:szCs w:val="28"/>
        </w:rPr>
        <w:t xml:space="preserve">на 2,0% увеличение населения, изменившего свой образ жизни </w:t>
      </w:r>
      <w:proofErr w:type="gramStart"/>
      <w:r w:rsidRPr="00B518FD">
        <w:rPr>
          <w:rFonts w:ascii="Times New Roman" w:hAnsi="Times New Roman"/>
          <w:bCs/>
          <w:sz w:val="28"/>
          <w:szCs w:val="28"/>
        </w:rPr>
        <w:t>на</w:t>
      </w:r>
      <w:proofErr w:type="gramEnd"/>
      <w:r w:rsidRPr="00B518FD">
        <w:rPr>
          <w:rFonts w:ascii="Times New Roman" w:hAnsi="Times New Roman"/>
          <w:bCs/>
          <w:sz w:val="28"/>
          <w:szCs w:val="28"/>
        </w:rPr>
        <w:t xml:space="preserve"> б</w:t>
      </w:r>
      <w:r w:rsidRPr="00B518FD">
        <w:rPr>
          <w:rFonts w:ascii="Times New Roman" w:hAnsi="Times New Roman"/>
          <w:bCs/>
          <w:sz w:val="28"/>
          <w:szCs w:val="28"/>
        </w:rPr>
        <w:t>о</w:t>
      </w:r>
      <w:r w:rsidRPr="00B518FD">
        <w:rPr>
          <w:rFonts w:ascii="Times New Roman" w:hAnsi="Times New Roman"/>
          <w:bCs/>
          <w:sz w:val="28"/>
          <w:szCs w:val="28"/>
        </w:rPr>
        <w:t>лее здоровый</w:t>
      </w:r>
      <w:r w:rsidRPr="00B518FD">
        <w:rPr>
          <w:rFonts w:ascii="Times New Roman" w:eastAsiaTheme="majorEastAsia" w:hAnsi="Times New Roman"/>
          <w:bCs/>
          <w:sz w:val="28"/>
          <w:szCs w:val="28"/>
        </w:rPr>
        <w:t>;</w:t>
      </w:r>
    </w:p>
    <w:p w:rsidR="009B4A97" w:rsidRPr="00B518FD" w:rsidRDefault="009B4A97" w:rsidP="009B4A97">
      <w:pPr>
        <w:pStyle w:val="af1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9"/>
          <w:szCs w:val="29"/>
        </w:rPr>
      </w:pPr>
      <w:r w:rsidRPr="00B518FD">
        <w:rPr>
          <w:rFonts w:ascii="Times New Roman" w:eastAsiaTheme="majorEastAsia" w:hAnsi="Times New Roman"/>
          <w:bCs/>
          <w:sz w:val="28"/>
          <w:szCs w:val="28"/>
        </w:rPr>
        <w:t xml:space="preserve">- </w:t>
      </w:r>
      <w:r w:rsidRPr="00B518FD">
        <w:rPr>
          <w:rFonts w:ascii="Times New Roman" w:hAnsi="Times New Roman"/>
          <w:bCs/>
          <w:sz w:val="28"/>
          <w:szCs w:val="28"/>
        </w:rPr>
        <w:t>на 2,8% увеличение лиц систематически занимающихся физической культурой и спортом</w:t>
      </w:r>
      <w:r w:rsidRPr="00B518FD">
        <w:rPr>
          <w:rFonts w:ascii="Times New Roman" w:eastAsiaTheme="majorEastAsia" w:hAnsi="Times New Roman"/>
          <w:bCs/>
          <w:sz w:val="28"/>
          <w:szCs w:val="28"/>
        </w:rPr>
        <w:t>;</w:t>
      </w:r>
    </w:p>
    <w:p w:rsidR="009B4A97" w:rsidRPr="00B518FD" w:rsidRDefault="009B4A97" w:rsidP="009B4A97">
      <w:pPr>
        <w:pStyle w:val="af1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9"/>
          <w:szCs w:val="29"/>
        </w:rPr>
      </w:pPr>
      <w:r w:rsidRPr="00B518FD">
        <w:rPr>
          <w:rFonts w:ascii="Times New Roman" w:eastAsiaTheme="majorEastAsia" w:hAnsi="Times New Roman"/>
          <w:bCs/>
          <w:sz w:val="28"/>
          <w:szCs w:val="28"/>
        </w:rPr>
        <w:t xml:space="preserve">- </w:t>
      </w:r>
      <w:r w:rsidRPr="00B518FD">
        <w:rPr>
          <w:rFonts w:ascii="Times New Roman" w:hAnsi="Times New Roman"/>
          <w:bCs/>
          <w:sz w:val="28"/>
          <w:szCs w:val="28"/>
        </w:rPr>
        <w:t xml:space="preserve">на 1,9% увеличилось количество лиц, которые </w:t>
      </w:r>
      <w:proofErr w:type="gramStart"/>
      <w:r w:rsidRPr="00B518FD">
        <w:rPr>
          <w:rFonts w:ascii="Times New Roman" w:hAnsi="Times New Roman"/>
          <w:bCs/>
          <w:sz w:val="28"/>
          <w:szCs w:val="28"/>
        </w:rPr>
        <w:t>проводят свободное от работы/учёбы время совершая</w:t>
      </w:r>
      <w:proofErr w:type="gramEnd"/>
      <w:r w:rsidRPr="00B518FD">
        <w:rPr>
          <w:rFonts w:ascii="Times New Roman" w:hAnsi="Times New Roman"/>
          <w:bCs/>
          <w:sz w:val="28"/>
          <w:szCs w:val="28"/>
        </w:rPr>
        <w:t xml:space="preserve"> прогулки на свежем воздухе;</w:t>
      </w:r>
    </w:p>
    <w:p w:rsidR="009B4A97" w:rsidRPr="00B518FD" w:rsidRDefault="009B4A97" w:rsidP="009B4A97">
      <w:pPr>
        <w:pStyle w:val="af1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</w:rPr>
      </w:pPr>
      <w:r w:rsidRPr="00B518FD">
        <w:rPr>
          <w:rFonts w:ascii="Times New Roman" w:hAnsi="Times New Roman"/>
          <w:bCs/>
          <w:sz w:val="28"/>
          <w:szCs w:val="28"/>
        </w:rPr>
        <w:t>- на 2,3% увеличилось количество лиц овладевших навыками самоко</w:t>
      </w:r>
      <w:r w:rsidRPr="00B518FD">
        <w:rPr>
          <w:rFonts w:ascii="Times New Roman" w:hAnsi="Times New Roman"/>
          <w:bCs/>
          <w:sz w:val="28"/>
          <w:szCs w:val="28"/>
        </w:rPr>
        <w:t>н</w:t>
      </w:r>
      <w:r w:rsidRPr="00B518FD">
        <w:rPr>
          <w:rFonts w:ascii="Times New Roman" w:hAnsi="Times New Roman"/>
          <w:bCs/>
          <w:sz w:val="28"/>
          <w:szCs w:val="28"/>
        </w:rPr>
        <w:t>троля (измерение артериального давления).</w:t>
      </w:r>
    </w:p>
    <w:p w:rsidR="009B4A97" w:rsidRPr="00B518FD" w:rsidRDefault="009B4A97" w:rsidP="00BC1DE3">
      <w:pPr>
        <w:pStyle w:val="af1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</w:rPr>
      </w:pPr>
      <w:r w:rsidRPr="00B518FD">
        <w:rPr>
          <w:rFonts w:ascii="Times New Roman" w:hAnsi="Times New Roman"/>
          <w:b/>
          <w:bCs/>
          <w:sz w:val="28"/>
          <w:szCs w:val="28"/>
        </w:rPr>
        <w:t xml:space="preserve">Организация питания </w:t>
      </w:r>
      <w:r w:rsidRPr="00B518FD">
        <w:rPr>
          <w:rFonts w:ascii="Times New Roman" w:hAnsi="Times New Roman"/>
          <w:bCs/>
          <w:sz w:val="28"/>
          <w:szCs w:val="28"/>
        </w:rPr>
        <w:t xml:space="preserve">        </w:t>
      </w:r>
    </w:p>
    <w:p w:rsidR="009B4A97" w:rsidRPr="00B518FD" w:rsidRDefault="009B4A97" w:rsidP="00BC1DE3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518FD">
        <w:rPr>
          <w:rFonts w:ascii="Times New Roman" w:hAnsi="Times New Roman"/>
          <w:b/>
          <w:bCs/>
          <w:sz w:val="28"/>
          <w:szCs w:val="28"/>
        </w:rPr>
        <w:t>-</w:t>
      </w:r>
      <w:r w:rsidRPr="00B518FD">
        <w:rPr>
          <w:rFonts w:ascii="Times New Roman" w:hAnsi="Times New Roman"/>
          <w:bCs/>
          <w:sz w:val="28"/>
          <w:szCs w:val="28"/>
        </w:rPr>
        <w:t>на 2,9% увеличилось число лиц, которые следят за маркировкой и ср</w:t>
      </w:r>
      <w:r w:rsidRPr="00B518FD">
        <w:rPr>
          <w:rFonts w:ascii="Times New Roman" w:hAnsi="Times New Roman"/>
          <w:bCs/>
          <w:sz w:val="28"/>
          <w:szCs w:val="28"/>
        </w:rPr>
        <w:t>о</w:t>
      </w:r>
      <w:r w:rsidRPr="00B518FD">
        <w:rPr>
          <w:rFonts w:ascii="Times New Roman" w:hAnsi="Times New Roman"/>
          <w:bCs/>
          <w:sz w:val="28"/>
          <w:szCs w:val="28"/>
        </w:rPr>
        <w:t xml:space="preserve">ками годности продуктов питания;   </w:t>
      </w:r>
    </w:p>
    <w:p w:rsidR="009B4A97" w:rsidRPr="00B518FD" w:rsidRDefault="009B4A97" w:rsidP="00BC1DE3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518FD">
        <w:rPr>
          <w:rFonts w:ascii="Times New Roman" w:hAnsi="Times New Roman"/>
          <w:b/>
          <w:bCs/>
          <w:sz w:val="28"/>
          <w:szCs w:val="28"/>
        </w:rPr>
        <w:t>-</w:t>
      </w:r>
      <w:r w:rsidRPr="00B518FD">
        <w:rPr>
          <w:rFonts w:ascii="Times New Roman" w:hAnsi="Times New Roman"/>
          <w:bCs/>
          <w:sz w:val="28"/>
          <w:szCs w:val="28"/>
        </w:rPr>
        <w:t xml:space="preserve"> на 1,7% больше стали использовать йодированную соль;</w:t>
      </w:r>
    </w:p>
    <w:p w:rsidR="009B4A97" w:rsidRPr="00B518FD" w:rsidRDefault="009B4A97" w:rsidP="00BC1DE3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518FD">
        <w:rPr>
          <w:rFonts w:ascii="Times New Roman" w:hAnsi="Times New Roman"/>
          <w:bCs/>
          <w:sz w:val="28"/>
          <w:szCs w:val="28"/>
        </w:rPr>
        <w:t>- на 2,1% больше стали включать в ежедневный рацион овощи (свежие, отварные, тушёные);</w:t>
      </w:r>
    </w:p>
    <w:p w:rsidR="009B4A97" w:rsidRPr="00B518FD" w:rsidRDefault="009B4A97" w:rsidP="00BC1DE3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518FD">
        <w:rPr>
          <w:rFonts w:ascii="Times New Roman" w:hAnsi="Times New Roman"/>
          <w:bCs/>
          <w:sz w:val="28"/>
          <w:szCs w:val="28"/>
        </w:rPr>
        <w:t>- на 4,8% больше стали включать в ежедневный рацион фрукты;</w:t>
      </w:r>
    </w:p>
    <w:p w:rsidR="009B4A97" w:rsidRPr="00B518FD" w:rsidRDefault="009B4A97" w:rsidP="00BC1DE3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518FD">
        <w:rPr>
          <w:rFonts w:ascii="Times New Roman" w:hAnsi="Times New Roman"/>
          <w:bCs/>
          <w:sz w:val="28"/>
          <w:szCs w:val="28"/>
        </w:rPr>
        <w:t>- на 1,5% меньше стали использовать в приготовлении пищи раст</w:t>
      </w:r>
      <w:r w:rsidRPr="00B518FD">
        <w:rPr>
          <w:rFonts w:ascii="Times New Roman" w:hAnsi="Times New Roman"/>
          <w:bCs/>
          <w:sz w:val="28"/>
          <w:szCs w:val="28"/>
        </w:rPr>
        <w:t>и</w:t>
      </w:r>
      <w:r w:rsidRPr="00B518FD">
        <w:rPr>
          <w:rFonts w:ascii="Times New Roman" w:hAnsi="Times New Roman"/>
          <w:bCs/>
          <w:sz w:val="28"/>
          <w:szCs w:val="28"/>
        </w:rPr>
        <w:t>тельное масло;</w:t>
      </w:r>
    </w:p>
    <w:p w:rsidR="009B4A97" w:rsidRPr="00B518FD" w:rsidRDefault="009B4A97" w:rsidP="00BC1DE3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518FD">
        <w:rPr>
          <w:rFonts w:ascii="Times New Roman" w:hAnsi="Times New Roman"/>
          <w:bCs/>
          <w:sz w:val="28"/>
          <w:szCs w:val="28"/>
        </w:rPr>
        <w:t>- на 1,8% увеличилось число лиц, которые стараются употреблять в пищу только натуральные продукты;</w:t>
      </w:r>
    </w:p>
    <w:p w:rsidR="009B4A97" w:rsidRPr="00B518FD" w:rsidRDefault="009B4A97" w:rsidP="00BC1DE3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518FD">
        <w:rPr>
          <w:rFonts w:ascii="Times New Roman" w:hAnsi="Times New Roman"/>
          <w:b/>
          <w:bCs/>
          <w:sz w:val="28"/>
          <w:szCs w:val="28"/>
        </w:rPr>
        <w:t xml:space="preserve">Психологический климат в семье </w:t>
      </w:r>
    </w:p>
    <w:p w:rsidR="009B4A97" w:rsidRPr="00B518FD" w:rsidRDefault="009B4A97" w:rsidP="00BC1DE3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518FD"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B518FD">
        <w:rPr>
          <w:rFonts w:ascii="Times New Roman" w:hAnsi="Times New Roman"/>
          <w:bCs/>
          <w:sz w:val="28"/>
          <w:szCs w:val="28"/>
        </w:rPr>
        <w:t>на 1,4% увеличилось количество людей, которые  имеют тёплую др</w:t>
      </w:r>
      <w:r w:rsidRPr="00B518FD">
        <w:rPr>
          <w:rFonts w:ascii="Times New Roman" w:hAnsi="Times New Roman"/>
          <w:bCs/>
          <w:sz w:val="28"/>
          <w:szCs w:val="28"/>
        </w:rPr>
        <w:t>у</w:t>
      </w:r>
      <w:r w:rsidRPr="00B518FD">
        <w:rPr>
          <w:rFonts w:ascii="Times New Roman" w:hAnsi="Times New Roman"/>
          <w:bCs/>
          <w:sz w:val="28"/>
          <w:szCs w:val="28"/>
        </w:rPr>
        <w:t xml:space="preserve">жескую атмосферу в семье; </w:t>
      </w:r>
    </w:p>
    <w:p w:rsidR="009B4A97" w:rsidRPr="00B518FD" w:rsidRDefault="009B4A97" w:rsidP="00BC1DE3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518FD">
        <w:rPr>
          <w:rFonts w:ascii="Times New Roman" w:hAnsi="Times New Roman"/>
          <w:b/>
          <w:bCs/>
          <w:sz w:val="28"/>
          <w:szCs w:val="28"/>
        </w:rPr>
        <w:t>-</w:t>
      </w:r>
      <w:r w:rsidRPr="00B518FD">
        <w:rPr>
          <w:rFonts w:ascii="Times New Roman" w:hAnsi="Times New Roman"/>
          <w:bCs/>
          <w:sz w:val="28"/>
          <w:szCs w:val="28"/>
        </w:rPr>
        <w:t xml:space="preserve"> на 1,7%  увеличилось количество людей, отмечающих, что в семье отношения равны, все проблемы решаются совместно;  </w:t>
      </w:r>
    </w:p>
    <w:p w:rsidR="009B4A97" w:rsidRPr="00B518FD" w:rsidRDefault="009B4A97" w:rsidP="00BC1DE3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518FD">
        <w:rPr>
          <w:rFonts w:ascii="Times New Roman" w:hAnsi="Times New Roman"/>
          <w:b/>
          <w:bCs/>
          <w:sz w:val="28"/>
          <w:szCs w:val="28"/>
        </w:rPr>
        <w:t>-</w:t>
      </w:r>
      <w:r w:rsidRPr="00B518FD">
        <w:rPr>
          <w:rFonts w:ascii="Times New Roman" w:hAnsi="Times New Roman"/>
          <w:bCs/>
          <w:sz w:val="28"/>
          <w:szCs w:val="28"/>
        </w:rPr>
        <w:t xml:space="preserve"> на 3,4%  увеличилось количество людей, в семьях которых  в восп</w:t>
      </w:r>
      <w:r w:rsidRPr="00B518FD">
        <w:rPr>
          <w:rFonts w:ascii="Times New Roman" w:hAnsi="Times New Roman"/>
          <w:bCs/>
          <w:sz w:val="28"/>
          <w:szCs w:val="28"/>
        </w:rPr>
        <w:t>и</w:t>
      </w:r>
      <w:r w:rsidRPr="00B518FD">
        <w:rPr>
          <w:rFonts w:ascii="Times New Roman" w:hAnsi="Times New Roman"/>
          <w:bCs/>
          <w:sz w:val="28"/>
          <w:szCs w:val="28"/>
        </w:rPr>
        <w:t>тании детей принимают участие оба родителя;</w:t>
      </w:r>
    </w:p>
    <w:p w:rsidR="009B4A97" w:rsidRPr="00B518FD" w:rsidRDefault="009B4A97" w:rsidP="00BC1DE3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518FD">
        <w:rPr>
          <w:rFonts w:ascii="Times New Roman" w:hAnsi="Times New Roman"/>
          <w:b/>
          <w:bCs/>
          <w:sz w:val="28"/>
          <w:szCs w:val="28"/>
        </w:rPr>
        <w:t>-</w:t>
      </w:r>
      <w:r w:rsidRPr="00B518FD">
        <w:rPr>
          <w:rFonts w:ascii="Times New Roman" w:hAnsi="Times New Roman"/>
          <w:bCs/>
          <w:sz w:val="28"/>
          <w:szCs w:val="28"/>
        </w:rPr>
        <w:t xml:space="preserve"> на 0,7% увеличилось число лиц, которые контролируют своё психич</w:t>
      </w:r>
      <w:r w:rsidRPr="00B518FD">
        <w:rPr>
          <w:rFonts w:ascii="Times New Roman" w:hAnsi="Times New Roman"/>
          <w:bCs/>
          <w:sz w:val="28"/>
          <w:szCs w:val="28"/>
        </w:rPr>
        <w:t>е</w:t>
      </w:r>
      <w:r w:rsidRPr="00B518FD">
        <w:rPr>
          <w:rFonts w:ascii="Times New Roman" w:hAnsi="Times New Roman"/>
          <w:bCs/>
          <w:sz w:val="28"/>
          <w:szCs w:val="28"/>
        </w:rPr>
        <w:t>ское здоровье.</w:t>
      </w:r>
    </w:p>
    <w:p w:rsidR="009B4A97" w:rsidRPr="00B518FD" w:rsidRDefault="009B4A97" w:rsidP="00BC1DE3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518FD">
        <w:rPr>
          <w:rFonts w:ascii="Times New Roman" w:hAnsi="Times New Roman"/>
          <w:b/>
          <w:bCs/>
          <w:sz w:val="28"/>
          <w:szCs w:val="28"/>
        </w:rPr>
        <w:t xml:space="preserve">Профилактика зависимого поведения </w:t>
      </w:r>
    </w:p>
    <w:p w:rsidR="009B4A97" w:rsidRPr="00B518FD" w:rsidRDefault="009B4A97" w:rsidP="00BC1DE3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518FD"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B518FD">
        <w:rPr>
          <w:rFonts w:ascii="Times New Roman" w:hAnsi="Times New Roman"/>
          <w:bCs/>
          <w:sz w:val="28"/>
          <w:szCs w:val="28"/>
        </w:rPr>
        <w:t>на 2,4% увеличилось число людей, отказавшихся от курения в тек</w:t>
      </w:r>
      <w:r w:rsidRPr="00B518FD">
        <w:rPr>
          <w:rFonts w:ascii="Times New Roman" w:hAnsi="Times New Roman"/>
          <w:bCs/>
          <w:sz w:val="28"/>
          <w:szCs w:val="28"/>
        </w:rPr>
        <w:t>у</w:t>
      </w:r>
      <w:r w:rsidRPr="00B518FD">
        <w:rPr>
          <w:rFonts w:ascii="Times New Roman" w:hAnsi="Times New Roman"/>
          <w:bCs/>
          <w:sz w:val="28"/>
          <w:szCs w:val="28"/>
        </w:rPr>
        <w:t xml:space="preserve">щем году; </w:t>
      </w:r>
    </w:p>
    <w:p w:rsidR="009B4A97" w:rsidRPr="00B518FD" w:rsidRDefault="009B4A97" w:rsidP="00BC1DE3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518FD">
        <w:rPr>
          <w:rFonts w:ascii="Times New Roman" w:hAnsi="Times New Roman"/>
          <w:b/>
          <w:bCs/>
          <w:sz w:val="28"/>
          <w:szCs w:val="28"/>
        </w:rPr>
        <w:t>-</w:t>
      </w:r>
      <w:r w:rsidRPr="00B518FD">
        <w:rPr>
          <w:rFonts w:ascii="Times New Roman" w:hAnsi="Times New Roman"/>
          <w:bCs/>
          <w:sz w:val="28"/>
          <w:szCs w:val="28"/>
        </w:rPr>
        <w:t xml:space="preserve"> на 1,8%  увеличилось количество людей,  желающих бросить курить;</w:t>
      </w:r>
    </w:p>
    <w:p w:rsidR="009B4A97" w:rsidRPr="00B518FD" w:rsidRDefault="009B4A97" w:rsidP="00BC1DE3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518FD">
        <w:rPr>
          <w:rFonts w:ascii="Times New Roman" w:hAnsi="Times New Roman"/>
          <w:b/>
          <w:bCs/>
          <w:sz w:val="28"/>
          <w:szCs w:val="28"/>
        </w:rPr>
        <w:t>-</w:t>
      </w:r>
      <w:r w:rsidRPr="00B518FD">
        <w:rPr>
          <w:rFonts w:ascii="Times New Roman" w:hAnsi="Times New Roman"/>
          <w:bCs/>
          <w:sz w:val="28"/>
          <w:szCs w:val="28"/>
        </w:rPr>
        <w:t xml:space="preserve">на 3,9% увеличилось количество </w:t>
      </w:r>
      <w:proofErr w:type="gramStart"/>
      <w:r w:rsidRPr="00B518FD">
        <w:rPr>
          <w:rFonts w:ascii="Times New Roman" w:hAnsi="Times New Roman"/>
          <w:bCs/>
          <w:sz w:val="28"/>
          <w:szCs w:val="28"/>
        </w:rPr>
        <w:t>людей</w:t>
      </w:r>
      <w:proofErr w:type="gramEnd"/>
      <w:r w:rsidRPr="00B518FD">
        <w:rPr>
          <w:rFonts w:ascii="Times New Roman" w:hAnsi="Times New Roman"/>
          <w:bCs/>
          <w:sz w:val="28"/>
          <w:szCs w:val="28"/>
        </w:rPr>
        <w:t xml:space="preserve"> не одобряющих курение в о</w:t>
      </w:r>
      <w:r w:rsidRPr="00B518FD">
        <w:rPr>
          <w:rFonts w:ascii="Times New Roman" w:hAnsi="Times New Roman"/>
          <w:bCs/>
          <w:sz w:val="28"/>
          <w:szCs w:val="28"/>
        </w:rPr>
        <w:t>б</w:t>
      </w:r>
      <w:r w:rsidRPr="00B518FD">
        <w:rPr>
          <w:rFonts w:ascii="Times New Roman" w:hAnsi="Times New Roman"/>
          <w:bCs/>
          <w:sz w:val="28"/>
          <w:szCs w:val="28"/>
        </w:rPr>
        <w:t xml:space="preserve">щественных местах;   </w:t>
      </w:r>
    </w:p>
    <w:p w:rsidR="009B4A97" w:rsidRPr="00B518FD" w:rsidRDefault="009B4A97" w:rsidP="00BC1DE3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518FD">
        <w:rPr>
          <w:rFonts w:ascii="Times New Roman" w:hAnsi="Times New Roman"/>
          <w:b/>
          <w:bCs/>
          <w:sz w:val="28"/>
          <w:szCs w:val="28"/>
        </w:rPr>
        <w:t>-</w:t>
      </w:r>
      <w:r w:rsidRPr="00B518FD">
        <w:rPr>
          <w:rFonts w:ascii="Times New Roman" w:hAnsi="Times New Roman"/>
          <w:bCs/>
          <w:sz w:val="28"/>
          <w:szCs w:val="28"/>
        </w:rPr>
        <w:t>на 2,0% увеличилось количество людей, которые отрицательно отн</w:t>
      </w:r>
      <w:r w:rsidRPr="00B518FD">
        <w:rPr>
          <w:rFonts w:ascii="Times New Roman" w:hAnsi="Times New Roman"/>
          <w:bCs/>
          <w:sz w:val="28"/>
          <w:szCs w:val="28"/>
        </w:rPr>
        <w:t>о</w:t>
      </w:r>
      <w:r w:rsidRPr="00B518FD">
        <w:rPr>
          <w:rFonts w:ascii="Times New Roman" w:hAnsi="Times New Roman"/>
          <w:bCs/>
          <w:sz w:val="28"/>
          <w:szCs w:val="28"/>
        </w:rPr>
        <w:t xml:space="preserve">сятся к употреблению наркотиков;  </w:t>
      </w:r>
    </w:p>
    <w:p w:rsidR="009B4A97" w:rsidRPr="00B518FD" w:rsidRDefault="009B4A97" w:rsidP="00BC1DE3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518FD">
        <w:rPr>
          <w:rFonts w:ascii="Times New Roman" w:hAnsi="Times New Roman"/>
          <w:b/>
          <w:bCs/>
          <w:sz w:val="28"/>
          <w:szCs w:val="28"/>
        </w:rPr>
        <w:t>-</w:t>
      </w:r>
      <w:r w:rsidRPr="00B518FD">
        <w:rPr>
          <w:rFonts w:ascii="Times New Roman" w:hAnsi="Times New Roman"/>
          <w:bCs/>
          <w:sz w:val="28"/>
          <w:szCs w:val="28"/>
        </w:rPr>
        <w:t>на 1,8%  увеличилось количество людей, которые не употребляют п</w:t>
      </w:r>
      <w:r w:rsidRPr="00B518FD">
        <w:rPr>
          <w:rFonts w:ascii="Times New Roman" w:hAnsi="Times New Roman"/>
          <w:bCs/>
          <w:sz w:val="28"/>
          <w:szCs w:val="28"/>
        </w:rPr>
        <w:t>и</w:t>
      </w:r>
      <w:r w:rsidRPr="00B518FD">
        <w:rPr>
          <w:rFonts w:ascii="Times New Roman" w:hAnsi="Times New Roman"/>
          <w:bCs/>
          <w:sz w:val="28"/>
          <w:szCs w:val="28"/>
        </w:rPr>
        <w:t xml:space="preserve">во; </w:t>
      </w:r>
    </w:p>
    <w:p w:rsidR="009B4A97" w:rsidRPr="00B518FD" w:rsidRDefault="009B4A97" w:rsidP="00BC1DE3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518FD">
        <w:rPr>
          <w:rFonts w:ascii="Times New Roman" w:hAnsi="Times New Roman"/>
          <w:b/>
          <w:bCs/>
          <w:sz w:val="28"/>
          <w:szCs w:val="28"/>
        </w:rPr>
        <w:t>-</w:t>
      </w:r>
      <w:r w:rsidRPr="00B518FD">
        <w:rPr>
          <w:rFonts w:ascii="Times New Roman" w:hAnsi="Times New Roman"/>
          <w:bCs/>
          <w:sz w:val="28"/>
          <w:szCs w:val="28"/>
        </w:rPr>
        <w:t>на 2,0% увеличилось число людей, отказавшихся от употребления лё</w:t>
      </w:r>
      <w:r w:rsidRPr="00B518FD">
        <w:rPr>
          <w:rFonts w:ascii="Times New Roman" w:hAnsi="Times New Roman"/>
          <w:bCs/>
          <w:sz w:val="28"/>
          <w:szCs w:val="28"/>
        </w:rPr>
        <w:t>г</w:t>
      </w:r>
      <w:r w:rsidRPr="00B518FD">
        <w:rPr>
          <w:rFonts w:ascii="Times New Roman" w:hAnsi="Times New Roman"/>
          <w:bCs/>
          <w:sz w:val="28"/>
          <w:szCs w:val="28"/>
        </w:rPr>
        <w:t>ких вин;</w:t>
      </w:r>
    </w:p>
    <w:p w:rsidR="009B4A97" w:rsidRPr="00B518FD" w:rsidRDefault="009B4A97" w:rsidP="00BC1DE3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518FD">
        <w:rPr>
          <w:rFonts w:ascii="Times New Roman" w:hAnsi="Times New Roman"/>
          <w:b/>
          <w:bCs/>
          <w:sz w:val="28"/>
          <w:szCs w:val="28"/>
        </w:rPr>
        <w:lastRenderedPageBreak/>
        <w:t>-</w:t>
      </w:r>
      <w:r w:rsidRPr="00B518FD">
        <w:rPr>
          <w:rFonts w:ascii="Times New Roman" w:hAnsi="Times New Roman"/>
          <w:bCs/>
          <w:sz w:val="28"/>
          <w:szCs w:val="28"/>
        </w:rPr>
        <w:t>на 1,9% увеличилось количество людей, отказавшихся от употребл</w:t>
      </w:r>
      <w:r w:rsidRPr="00B518FD">
        <w:rPr>
          <w:rFonts w:ascii="Times New Roman" w:hAnsi="Times New Roman"/>
          <w:bCs/>
          <w:sz w:val="28"/>
          <w:szCs w:val="28"/>
        </w:rPr>
        <w:t>е</w:t>
      </w:r>
      <w:r w:rsidRPr="00B518FD">
        <w:rPr>
          <w:rFonts w:ascii="Times New Roman" w:hAnsi="Times New Roman"/>
          <w:bCs/>
          <w:sz w:val="28"/>
          <w:szCs w:val="28"/>
        </w:rPr>
        <w:t>ния крепких спиртных напитков;</w:t>
      </w:r>
    </w:p>
    <w:p w:rsidR="009B4A97" w:rsidRPr="00B518FD" w:rsidRDefault="009B4A97" w:rsidP="00BC1DE3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518FD">
        <w:rPr>
          <w:rFonts w:ascii="Times New Roman" w:hAnsi="Times New Roman"/>
          <w:b/>
          <w:bCs/>
          <w:sz w:val="28"/>
          <w:szCs w:val="28"/>
        </w:rPr>
        <w:t>-</w:t>
      </w:r>
      <w:r w:rsidRPr="00B518FD">
        <w:rPr>
          <w:rFonts w:ascii="Times New Roman" w:hAnsi="Times New Roman"/>
          <w:bCs/>
          <w:sz w:val="28"/>
          <w:szCs w:val="28"/>
        </w:rPr>
        <w:t>на 0,8 % снизилось употребление пива до нескольких раз в год.</w:t>
      </w:r>
    </w:p>
    <w:p w:rsidR="009B4A97" w:rsidRPr="00B518FD" w:rsidRDefault="009B4A97" w:rsidP="00BC1DE3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9B4A97" w:rsidRPr="00B518FD" w:rsidRDefault="009B4A97" w:rsidP="00BC1DE3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B518FD">
        <w:rPr>
          <w:rFonts w:ascii="Times New Roman" w:hAnsi="Times New Roman"/>
          <w:b/>
          <w:bCs/>
          <w:sz w:val="28"/>
          <w:szCs w:val="28"/>
        </w:rPr>
        <w:t>Проанализировав частное торговое унитарн</w:t>
      </w:r>
      <w:r w:rsidR="00A61B07" w:rsidRPr="00B518FD">
        <w:rPr>
          <w:rFonts w:ascii="Times New Roman" w:hAnsi="Times New Roman"/>
          <w:b/>
          <w:bCs/>
          <w:sz w:val="28"/>
          <w:szCs w:val="28"/>
        </w:rPr>
        <w:t>ое предприятие «Го</w:t>
      </w:r>
      <w:r w:rsidR="00A61B07" w:rsidRPr="00B518FD">
        <w:rPr>
          <w:rFonts w:ascii="Times New Roman" w:hAnsi="Times New Roman"/>
          <w:b/>
          <w:bCs/>
          <w:sz w:val="28"/>
          <w:szCs w:val="28"/>
        </w:rPr>
        <w:t>н</w:t>
      </w:r>
      <w:r w:rsidR="00A61B07" w:rsidRPr="00B518FD">
        <w:rPr>
          <w:rFonts w:ascii="Times New Roman" w:hAnsi="Times New Roman"/>
          <w:b/>
          <w:bCs/>
          <w:sz w:val="28"/>
          <w:szCs w:val="28"/>
        </w:rPr>
        <w:t>чаров и</w:t>
      </w:r>
      <w:proofErr w:type="gramStart"/>
      <w:r w:rsidR="00A61B07" w:rsidRPr="00B518FD">
        <w:rPr>
          <w:rFonts w:ascii="Times New Roman" w:hAnsi="Times New Roman"/>
          <w:b/>
          <w:bCs/>
          <w:sz w:val="28"/>
          <w:szCs w:val="28"/>
        </w:rPr>
        <w:t xml:space="preserve"> К</w:t>
      </w:r>
      <w:proofErr w:type="gramEnd"/>
      <w:r w:rsidR="00A61B07" w:rsidRPr="00B518FD">
        <w:rPr>
          <w:rFonts w:ascii="Times New Roman" w:hAnsi="Times New Roman"/>
          <w:b/>
          <w:bCs/>
          <w:sz w:val="28"/>
          <w:szCs w:val="28"/>
        </w:rPr>
        <w:t xml:space="preserve">», </w:t>
      </w:r>
      <w:r w:rsidRPr="00B518FD">
        <w:rPr>
          <w:rFonts w:ascii="Times New Roman" w:hAnsi="Times New Roman"/>
          <w:b/>
          <w:bCs/>
          <w:sz w:val="28"/>
          <w:szCs w:val="28"/>
        </w:rPr>
        <w:t>торговое унитарное предприятие «</w:t>
      </w:r>
      <w:proofErr w:type="spellStart"/>
      <w:r w:rsidRPr="00B518FD">
        <w:rPr>
          <w:rFonts w:ascii="Times New Roman" w:hAnsi="Times New Roman"/>
          <w:b/>
          <w:bCs/>
          <w:sz w:val="28"/>
          <w:szCs w:val="28"/>
        </w:rPr>
        <w:t>ВеткаТорг</w:t>
      </w:r>
      <w:proofErr w:type="spellEnd"/>
      <w:r w:rsidRPr="00B518FD">
        <w:rPr>
          <w:rFonts w:ascii="Times New Roman" w:hAnsi="Times New Roman"/>
          <w:b/>
          <w:bCs/>
          <w:sz w:val="28"/>
          <w:szCs w:val="28"/>
        </w:rPr>
        <w:t>»</w:t>
      </w:r>
      <w:r w:rsidR="00A61B07" w:rsidRPr="00B518FD">
        <w:rPr>
          <w:rFonts w:ascii="Times New Roman" w:hAnsi="Times New Roman"/>
          <w:b/>
          <w:bCs/>
          <w:sz w:val="28"/>
          <w:szCs w:val="28"/>
        </w:rPr>
        <w:t>, ООО  «</w:t>
      </w:r>
      <w:proofErr w:type="spellStart"/>
      <w:r w:rsidR="00A61B07" w:rsidRPr="00B518FD">
        <w:rPr>
          <w:rFonts w:ascii="Times New Roman" w:hAnsi="Times New Roman"/>
          <w:b/>
          <w:bCs/>
          <w:sz w:val="28"/>
          <w:szCs w:val="28"/>
        </w:rPr>
        <w:t>Евр</w:t>
      </w:r>
      <w:r w:rsidR="00A61B07" w:rsidRPr="00B518FD">
        <w:rPr>
          <w:rFonts w:ascii="Times New Roman" w:hAnsi="Times New Roman"/>
          <w:b/>
          <w:bCs/>
          <w:sz w:val="28"/>
          <w:szCs w:val="28"/>
        </w:rPr>
        <w:t>о</w:t>
      </w:r>
      <w:r w:rsidR="00A61B07" w:rsidRPr="00B518FD">
        <w:rPr>
          <w:rFonts w:ascii="Times New Roman" w:hAnsi="Times New Roman"/>
          <w:b/>
          <w:bCs/>
          <w:sz w:val="28"/>
          <w:szCs w:val="28"/>
        </w:rPr>
        <w:t>опт</w:t>
      </w:r>
      <w:proofErr w:type="spellEnd"/>
      <w:r w:rsidR="00A61B07" w:rsidRPr="00B518FD">
        <w:rPr>
          <w:rFonts w:ascii="Times New Roman" w:hAnsi="Times New Roman"/>
          <w:b/>
          <w:bCs/>
          <w:sz w:val="28"/>
          <w:szCs w:val="28"/>
        </w:rPr>
        <w:t>»</w:t>
      </w:r>
      <w:r w:rsidRPr="00B518FD">
        <w:rPr>
          <w:rFonts w:ascii="Times New Roman" w:hAnsi="Times New Roman"/>
          <w:b/>
          <w:bCs/>
          <w:sz w:val="28"/>
          <w:szCs w:val="28"/>
        </w:rPr>
        <w:t xml:space="preserve"> получаем следующие данные:</w:t>
      </w:r>
    </w:p>
    <w:p w:rsidR="00160F89" w:rsidRPr="009B4A97" w:rsidRDefault="00160F89" w:rsidP="00BC1DE3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2929"/>
        <w:gridCol w:w="1297"/>
        <w:gridCol w:w="1266"/>
        <w:gridCol w:w="1137"/>
        <w:gridCol w:w="2942"/>
      </w:tblGrid>
      <w:tr w:rsidR="00BC1DE3" w:rsidRPr="009B4A97" w:rsidTr="00160F89">
        <w:tc>
          <w:tcPr>
            <w:tcW w:w="2929" w:type="dxa"/>
            <w:shd w:val="clear" w:color="auto" w:fill="FFC000"/>
          </w:tcPr>
          <w:p w:rsidR="00BC1DE3" w:rsidRPr="00160F89" w:rsidRDefault="00BC1DE3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60F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Объёмы продаж</w:t>
            </w:r>
          </w:p>
        </w:tc>
        <w:tc>
          <w:tcPr>
            <w:tcW w:w="1297" w:type="dxa"/>
            <w:shd w:val="clear" w:color="auto" w:fill="FFC000"/>
          </w:tcPr>
          <w:p w:rsidR="00BC1DE3" w:rsidRPr="00160F89" w:rsidRDefault="00BC1DE3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60F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2018 год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shd w:val="clear" w:color="auto" w:fill="FFC000"/>
          </w:tcPr>
          <w:p w:rsidR="00BC1DE3" w:rsidRPr="00160F89" w:rsidRDefault="00BC1DE3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60F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2019 г.</w:t>
            </w:r>
          </w:p>
        </w:tc>
        <w:tc>
          <w:tcPr>
            <w:tcW w:w="1137" w:type="dxa"/>
            <w:tcBorders>
              <w:left w:val="single" w:sz="4" w:space="0" w:color="auto"/>
            </w:tcBorders>
            <w:shd w:val="clear" w:color="auto" w:fill="FFC000"/>
          </w:tcPr>
          <w:p w:rsidR="00BC1DE3" w:rsidRPr="00160F89" w:rsidRDefault="00BC1DE3" w:rsidP="00BC1DE3">
            <w:pPr>
              <w:contextualSpacing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60F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2020 г.</w:t>
            </w:r>
          </w:p>
        </w:tc>
        <w:tc>
          <w:tcPr>
            <w:tcW w:w="2942" w:type="dxa"/>
            <w:shd w:val="clear" w:color="auto" w:fill="FFC000"/>
          </w:tcPr>
          <w:p w:rsidR="00BC1DE3" w:rsidRPr="00160F89" w:rsidRDefault="00BC1DE3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60F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Показатель (разы)</w:t>
            </w:r>
          </w:p>
        </w:tc>
      </w:tr>
      <w:tr w:rsidR="00BC1DE3" w:rsidRPr="009B4A97" w:rsidTr="00160F89">
        <w:tc>
          <w:tcPr>
            <w:tcW w:w="2929" w:type="dxa"/>
            <w:shd w:val="clear" w:color="auto" w:fill="92D050"/>
          </w:tcPr>
          <w:p w:rsidR="00BC1DE3" w:rsidRPr="009B4A97" w:rsidRDefault="00BC1DE3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4A97">
              <w:rPr>
                <w:rFonts w:ascii="Times New Roman" w:hAnsi="Times New Roman" w:cs="Times New Roman"/>
                <w:bCs/>
                <w:sz w:val="28"/>
                <w:szCs w:val="28"/>
              </w:rPr>
              <w:t>Алкогольная проду</w:t>
            </w:r>
            <w:r w:rsidRPr="009B4A97">
              <w:rPr>
                <w:rFonts w:ascii="Times New Roman" w:hAnsi="Times New Roman" w:cs="Times New Roman"/>
                <w:bCs/>
                <w:sz w:val="28"/>
                <w:szCs w:val="28"/>
              </w:rPr>
              <w:t>к</w:t>
            </w:r>
            <w:r w:rsidRPr="009B4A97">
              <w:rPr>
                <w:rFonts w:ascii="Times New Roman" w:hAnsi="Times New Roman" w:cs="Times New Roman"/>
                <w:bCs/>
                <w:sz w:val="28"/>
                <w:szCs w:val="28"/>
              </w:rPr>
              <w:t>ция (декалитры)</w:t>
            </w:r>
          </w:p>
        </w:tc>
        <w:tc>
          <w:tcPr>
            <w:tcW w:w="1297" w:type="dxa"/>
            <w:shd w:val="clear" w:color="auto" w:fill="00B0F0"/>
          </w:tcPr>
          <w:p w:rsidR="00BC1DE3" w:rsidRPr="009B4A97" w:rsidRDefault="00A61B07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51656.83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shd w:val="clear" w:color="auto" w:fill="B2A1C7" w:themeFill="accent4" w:themeFillTint="99"/>
          </w:tcPr>
          <w:p w:rsidR="00BC1DE3" w:rsidRPr="009B4A97" w:rsidRDefault="00A61B07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45264.95</w:t>
            </w:r>
          </w:p>
        </w:tc>
        <w:tc>
          <w:tcPr>
            <w:tcW w:w="1137" w:type="dxa"/>
            <w:tcBorders>
              <w:left w:val="single" w:sz="4" w:space="0" w:color="auto"/>
            </w:tcBorders>
            <w:shd w:val="clear" w:color="auto" w:fill="B6DDE8" w:themeFill="accent5" w:themeFillTint="66"/>
          </w:tcPr>
          <w:p w:rsidR="00BC1DE3" w:rsidRPr="009B4A97" w:rsidRDefault="00A61B07" w:rsidP="00BC1DE3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30070.4</w:t>
            </w:r>
          </w:p>
        </w:tc>
        <w:tc>
          <w:tcPr>
            <w:tcW w:w="2942" w:type="dxa"/>
            <w:shd w:val="clear" w:color="auto" w:fill="FFFF00"/>
          </w:tcPr>
          <w:p w:rsidR="00BC1DE3" w:rsidRPr="009B4A97" w:rsidRDefault="00160F89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Снижение 1,7</w:t>
            </w:r>
            <w:r w:rsidR="00BC1DE3" w:rsidRPr="009B4A9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BC1DE3" w:rsidRPr="009B4A97" w:rsidTr="00160F89">
        <w:tc>
          <w:tcPr>
            <w:tcW w:w="2929" w:type="dxa"/>
            <w:shd w:val="clear" w:color="auto" w:fill="92D050"/>
          </w:tcPr>
          <w:p w:rsidR="00BC1DE3" w:rsidRPr="009B4A97" w:rsidRDefault="00BC1DE3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4A97">
              <w:rPr>
                <w:rFonts w:ascii="Times New Roman" w:hAnsi="Times New Roman" w:cs="Times New Roman"/>
                <w:bCs/>
                <w:sz w:val="28"/>
                <w:szCs w:val="28"/>
              </w:rPr>
              <w:t>Продажа табачных изделий (</w:t>
            </w:r>
            <w:proofErr w:type="spellStart"/>
            <w:proofErr w:type="gramStart"/>
            <w:r w:rsidRPr="009B4A97">
              <w:rPr>
                <w:rFonts w:ascii="Times New Roman" w:hAnsi="Times New Roman" w:cs="Times New Roman"/>
                <w:bCs/>
                <w:sz w:val="28"/>
                <w:szCs w:val="28"/>
              </w:rPr>
              <w:t>шт</w:t>
            </w:r>
            <w:proofErr w:type="spellEnd"/>
            <w:proofErr w:type="gramEnd"/>
            <w:r w:rsidRPr="009B4A97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1297" w:type="dxa"/>
            <w:shd w:val="clear" w:color="auto" w:fill="00B0F0"/>
          </w:tcPr>
          <w:p w:rsidR="00BC1DE3" w:rsidRPr="009B4A97" w:rsidRDefault="00A61B07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10636.7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shd w:val="clear" w:color="auto" w:fill="B2A1C7" w:themeFill="accent4" w:themeFillTint="99"/>
          </w:tcPr>
          <w:p w:rsidR="00BC1DE3" w:rsidRPr="009B4A97" w:rsidRDefault="00A61B07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7253.7</w:t>
            </w:r>
          </w:p>
        </w:tc>
        <w:tc>
          <w:tcPr>
            <w:tcW w:w="1137" w:type="dxa"/>
            <w:tcBorders>
              <w:left w:val="single" w:sz="4" w:space="0" w:color="auto"/>
            </w:tcBorders>
            <w:shd w:val="clear" w:color="auto" w:fill="B6DDE8" w:themeFill="accent5" w:themeFillTint="66"/>
          </w:tcPr>
          <w:p w:rsidR="00BC1DE3" w:rsidRPr="009B4A97" w:rsidRDefault="00A61B07" w:rsidP="00BC1DE3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5270</w:t>
            </w:r>
            <w:r w:rsidR="00745D8D">
              <w:rPr>
                <w:rFonts w:ascii="Times New Roman" w:hAnsi="Times New Roman" w:cs="Times New Roman"/>
                <w:bCs/>
                <w:sz w:val="28"/>
                <w:szCs w:val="28"/>
              </w:rPr>
              <w:t>.0</w:t>
            </w:r>
          </w:p>
        </w:tc>
        <w:tc>
          <w:tcPr>
            <w:tcW w:w="2942" w:type="dxa"/>
            <w:shd w:val="clear" w:color="auto" w:fill="FFFF00"/>
          </w:tcPr>
          <w:p w:rsidR="00BC1DE3" w:rsidRPr="009B4A97" w:rsidRDefault="00160F89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Снижение 2,0</w:t>
            </w:r>
          </w:p>
        </w:tc>
      </w:tr>
      <w:tr w:rsidR="00BC1DE3" w:rsidRPr="009B4A97" w:rsidTr="00160F89">
        <w:tc>
          <w:tcPr>
            <w:tcW w:w="2929" w:type="dxa"/>
            <w:shd w:val="clear" w:color="auto" w:fill="92D050"/>
          </w:tcPr>
          <w:p w:rsidR="00BC1DE3" w:rsidRPr="009B4A97" w:rsidRDefault="00BC1DE3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4A97">
              <w:rPr>
                <w:rFonts w:ascii="Times New Roman" w:hAnsi="Times New Roman" w:cs="Times New Roman"/>
                <w:bCs/>
                <w:sz w:val="28"/>
                <w:szCs w:val="28"/>
              </w:rPr>
              <w:t>Продажа свежих ов</w:t>
            </w:r>
            <w:r w:rsidRPr="009B4A97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9B4A97">
              <w:rPr>
                <w:rFonts w:ascii="Times New Roman" w:hAnsi="Times New Roman" w:cs="Times New Roman"/>
                <w:bCs/>
                <w:sz w:val="28"/>
                <w:szCs w:val="28"/>
              </w:rPr>
              <w:t>щей (т)</w:t>
            </w:r>
          </w:p>
        </w:tc>
        <w:tc>
          <w:tcPr>
            <w:tcW w:w="1297" w:type="dxa"/>
            <w:shd w:val="clear" w:color="auto" w:fill="00B0F0"/>
          </w:tcPr>
          <w:p w:rsidR="00BC1DE3" w:rsidRPr="009B4A97" w:rsidRDefault="00A61B07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130.5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shd w:val="clear" w:color="auto" w:fill="B2A1C7" w:themeFill="accent4" w:themeFillTint="99"/>
          </w:tcPr>
          <w:p w:rsidR="00BC1DE3" w:rsidRPr="009B4A97" w:rsidRDefault="00A61B07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134.8</w:t>
            </w:r>
          </w:p>
        </w:tc>
        <w:tc>
          <w:tcPr>
            <w:tcW w:w="1137" w:type="dxa"/>
            <w:tcBorders>
              <w:left w:val="single" w:sz="4" w:space="0" w:color="auto"/>
            </w:tcBorders>
            <w:shd w:val="clear" w:color="auto" w:fill="B6DDE8" w:themeFill="accent5" w:themeFillTint="66"/>
          </w:tcPr>
          <w:p w:rsidR="00BC1DE3" w:rsidRPr="009B4A97" w:rsidRDefault="00052BC4" w:rsidP="00BC1DE3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241.7</w:t>
            </w:r>
          </w:p>
        </w:tc>
        <w:tc>
          <w:tcPr>
            <w:tcW w:w="2942" w:type="dxa"/>
            <w:shd w:val="clear" w:color="auto" w:fill="FFFF00"/>
          </w:tcPr>
          <w:p w:rsidR="00BC1DE3" w:rsidRPr="009B4A97" w:rsidRDefault="00160F89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Рост 1,8</w:t>
            </w:r>
          </w:p>
        </w:tc>
      </w:tr>
      <w:tr w:rsidR="00BC1DE3" w:rsidRPr="009B4A97" w:rsidTr="00160F89">
        <w:tc>
          <w:tcPr>
            <w:tcW w:w="2929" w:type="dxa"/>
            <w:shd w:val="clear" w:color="auto" w:fill="92D050"/>
          </w:tcPr>
          <w:p w:rsidR="00BC1DE3" w:rsidRPr="009B4A97" w:rsidRDefault="00BC1DE3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4A97">
              <w:rPr>
                <w:rFonts w:ascii="Times New Roman" w:hAnsi="Times New Roman" w:cs="Times New Roman"/>
                <w:bCs/>
                <w:sz w:val="28"/>
                <w:szCs w:val="28"/>
              </w:rPr>
              <w:t>Свежие фрукты, ор</w:t>
            </w:r>
            <w:r w:rsidRPr="009B4A97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9B4A97">
              <w:rPr>
                <w:rFonts w:ascii="Times New Roman" w:hAnsi="Times New Roman" w:cs="Times New Roman"/>
                <w:bCs/>
                <w:sz w:val="28"/>
                <w:szCs w:val="28"/>
              </w:rPr>
              <w:t>хи (т)</w:t>
            </w:r>
          </w:p>
        </w:tc>
        <w:tc>
          <w:tcPr>
            <w:tcW w:w="1297" w:type="dxa"/>
            <w:shd w:val="clear" w:color="auto" w:fill="00B0F0"/>
          </w:tcPr>
          <w:p w:rsidR="00BC1DE3" w:rsidRPr="009B4A97" w:rsidRDefault="00A61B07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184.0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shd w:val="clear" w:color="auto" w:fill="B2A1C7" w:themeFill="accent4" w:themeFillTint="99"/>
          </w:tcPr>
          <w:p w:rsidR="00BC1DE3" w:rsidRPr="009B4A97" w:rsidRDefault="00A61B07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189.3</w:t>
            </w:r>
          </w:p>
        </w:tc>
        <w:tc>
          <w:tcPr>
            <w:tcW w:w="1137" w:type="dxa"/>
            <w:tcBorders>
              <w:left w:val="single" w:sz="4" w:space="0" w:color="auto"/>
            </w:tcBorders>
            <w:shd w:val="clear" w:color="auto" w:fill="B6DDE8" w:themeFill="accent5" w:themeFillTint="66"/>
          </w:tcPr>
          <w:p w:rsidR="00BC1DE3" w:rsidRPr="009B4A97" w:rsidRDefault="00160F89" w:rsidP="00BC1DE3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190</w:t>
            </w:r>
            <w:r w:rsidR="00052BC4">
              <w:rPr>
                <w:rFonts w:ascii="Times New Roman" w:hAnsi="Times New Roman" w:cs="Times New Roman"/>
                <w:bCs/>
                <w:sz w:val="28"/>
                <w:szCs w:val="28"/>
              </w:rPr>
              <w:t>.1</w:t>
            </w:r>
          </w:p>
        </w:tc>
        <w:tc>
          <w:tcPr>
            <w:tcW w:w="2942" w:type="dxa"/>
            <w:shd w:val="clear" w:color="auto" w:fill="FFFF00"/>
          </w:tcPr>
          <w:p w:rsidR="00BC1DE3" w:rsidRPr="009B4A97" w:rsidRDefault="00160F89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Рост 1,03</w:t>
            </w:r>
          </w:p>
        </w:tc>
      </w:tr>
      <w:tr w:rsidR="00BC1DE3" w:rsidRPr="009B4A97" w:rsidTr="00160F89">
        <w:tc>
          <w:tcPr>
            <w:tcW w:w="2929" w:type="dxa"/>
            <w:shd w:val="clear" w:color="auto" w:fill="92D050"/>
          </w:tcPr>
          <w:p w:rsidR="00BC1DE3" w:rsidRPr="009B4A97" w:rsidRDefault="00BC1DE3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4A97">
              <w:rPr>
                <w:rFonts w:ascii="Times New Roman" w:hAnsi="Times New Roman" w:cs="Times New Roman"/>
                <w:bCs/>
                <w:sz w:val="28"/>
                <w:szCs w:val="28"/>
              </w:rPr>
              <w:t>Рыбная продукция (т)</w:t>
            </w:r>
          </w:p>
        </w:tc>
        <w:tc>
          <w:tcPr>
            <w:tcW w:w="1297" w:type="dxa"/>
            <w:shd w:val="clear" w:color="auto" w:fill="00B0F0"/>
          </w:tcPr>
          <w:p w:rsidR="00BC1DE3" w:rsidRPr="009B4A97" w:rsidRDefault="00A61B07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52.1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shd w:val="clear" w:color="auto" w:fill="B2A1C7" w:themeFill="accent4" w:themeFillTint="99"/>
          </w:tcPr>
          <w:p w:rsidR="00BC1DE3" w:rsidRPr="009B4A97" w:rsidRDefault="00A61B07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41.9</w:t>
            </w:r>
          </w:p>
        </w:tc>
        <w:tc>
          <w:tcPr>
            <w:tcW w:w="1137" w:type="dxa"/>
            <w:tcBorders>
              <w:left w:val="single" w:sz="4" w:space="0" w:color="auto"/>
            </w:tcBorders>
            <w:shd w:val="clear" w:color="auto" w:fill="B6DDE8" w:themeFill="accent5" w:themeFillTint="66"/>
          </w:tcPr>
          <w:p w:rsidR="00BC1DE3" w:rsidRPr="009B4A97" w:rsidRDefault="00160F89" w:rsidP="00BC1DE3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53</w:t>
            </w:r>
            <w:r w:rsidR="00052BC4">
              <w:rPr>
                <w:rFonts w:ascii="Times New Roman" w:hAnsi="Times New Roman" w:cs="Times New Roman"/>
                <w:bCs/>
                <w:sz w:val="28"/>
                <w:szCs w:val="28"/>
              </w:rPr>
              <w:t>.5</w:t>
            </w:r>
          </w:p>
        </w:tc>
        <w:tc>
          <w:tcPr>
            <w:tcW w:w="2942" w:type="dxa"/>
            <w:shd w:val="clear" w:color="auto" w:fill="FFFF00"/>
          </w:tcPr>
          <w:p w:rsidR="00BC1DE3" w:rsidRPr="009B4A97" w:rsidRDefault="00160F89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Рост 1,02</w:t>
            </w:r>
          </w:p>
        </w:tc>
      </w:tr>
      <w:tr w:rsidR="00BC1DE3" w:rsidRPr="009B4A97" w:rsidTr="00160F89">
        <w:tc>
          <w:tcPr>
            <w:tcW w:w="2929" w:type="dxa"/>
            <w:shd w:val="clear" w:color="auto" w:fill="92D050"/>
          </w:tcPr>
          <w:p w:rsidR="00BC1DE3" w:rsidRPr="009B4A97" w:rsidRDefault="00BC1DE3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4A97">
              <w:rPr>
                <w:rFonts w:ascii="Times New Roman" w:hAnsi="Times New Roman" w:cs="Times New Roman"/>
                <w:bCs/>
                <w:sz w:val="28"/>
                <w:szCs w:val="28"/>
              </w:rPr>
              <w:t>Мясная продукция (т)</w:t>
            </w:r>
          </w:p>
        </w:tc>
        <w:tc>
          <w:tcPr>
            <w:tcW w:w="1297" w:type="dxa"/>
            <w:shd w:val="clear" w:color="auto" w:fill="00B0F0"/>
          </w:tcPr>
          <w:p w:rsidR="00BC1DE3" w:rsidRPr="009B4A97" w:rsidRDefault="00A61B07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344.6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shd w:val="clear" w:color="auto" w:fill="B2A1C7" w:themeFill="accent4" w:themeFillTint="99"/>
          </w:tcPr>
          <w:p w:rsidR="00BC1DE3" w:rsidRPr="009B4A97" w:rsidRDefault="00A61B07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332.6</w:t>
            </w:r>
          </w:p>
        </w:tc>
        <w:tc>
          <w:tcPr>
            <w:tcW w:w="1137" w:type="dxa"/>
            <w:tcBorders>
              <w:left w:val="single" w:sz="4" w:space="0" w:color="auto"/>
            </w:tcBorders>
            <w:shd w:val="clear" w:color="auto" w:fill="B6DDE8" w:themeFill="accent5" w:themeFillTint="66"/>
          </w:tcPr>
          <w:p w:rsidR="00BC1DE3" w:rsidRPr="009B4A97" w:rsidRDefault="00160F89" w:rsidP="00BC1DE3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349</w:t>
            </w:r>
            <w:r w:rsidR="00052BC4">
              <w:rPr>
                <w:rFonts w:ascii="Times New Roman" w:hAnsi="Times New Roman" w:cs="Times New Roman"/>
                <w:bCs/>
                <w:sz w:val="28"/>
                <w:szCs w:val="28"/>
              </w:rPr>
              <w:t>.7</w:t>
            </w:r>
          </w:p>
        </w:tc>
        <w:tc>
          <w:tcPr>
            <w:tcW w:w="2942" w:type="dxa"/>
            <w:shd w:val="clear" w:color="auto" w:fill="FFFF00"/>
          </w:tcPr>
          <w:p w:rsidR="00BC1DE3" w:rsidRPr="009B4A97" w:rsidRDefault="00160F89" w:rsidP="00160F89">
            <w:pPr>
              <w:tabs>
                <w:tab w:val="right" w:pos="2726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Рост 1,01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</w:tc>
      </w:tr>
      <w:tr w:rsidR="00BC1DE3" w:rsidRPr="009B4A97" w:rsidTr="00160F89">
        <w:tc>
          <w:tcPr>
            <w:tcW w:w="2929" w:type="dxa"/>
            <w:shd w:val="clear" w:color="auto" w:fill="92D050"/>
          </w:tcPr>
          <w:p w:rsidR="00BC1DE3" w:rsidRPr="009B4A97" w:rsidRDefault="00BC1DE3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4A97">
              <w:rPr>
                <w:rFonts w:ascii="Times New Roman" w:hAnsi="Times New Roman" w:cs="Times New Roman"/>
                <w:bCs/>
                <w:sz w:val="28"/>
                <w:szCs w:val="28"/>
              </w:rPr>
              <w:t>Растительное масло (т)</w:t>
            </w:r>
          </w:p>
        </w:tc>
        <w:tc>
          <w:tcPr>
            <w:tcW w:w="1297" w:type="dxa"/>
            <w:shd w:val="clear" w:color="auto" w:fill="00B0F0"/>
          </w:tcPr>
          <w:p w:rsidR="00BC1DE3" w:rsidRPr="009B4A97" w:rsidRDefault="00A61B07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64.8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shd w:val="clear" w:color="auto" w:fill="B2A1C7" w:themeFill="accent4" w:themeFillTint="99"/>
          </w:tcPr>
          <w:p w:rsidR="00BC1DE3" w:rsidRPr="009B4A97" w:rsidRDefault="00A61B07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51.7</w:t>
            </w:r>
          </w:p>
        </w:tc>
        <w:tc>
          <w:tcPr>
            <w:tcW w:w="1137" w:type="dxa"/>
            <w:tcBorders>
              <w:left w:val="single" w:sz="4" w:space="0" w:color="auto"/>
            </w:tcBorders>
            <w:shd w:val="clear" w:color="auto" w:fill="B6DDE8" w:themeFill="accent5" w:themeFillTint="66"/>
          </w:tcPr>
          <w:p w:rsidR="00BC1DE3" w:rsidRPr="009B4A97" w:rsidRDefault="00160F89" w:rsidP="00BC1DE3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65</w:t>
            </w:r>
            <w:r w:rsidR="00052BC4">
              <w:rPr>
                <w:rFonts w:ascii="Times New Roman" w:hAnsi="Times New Roman" w:cs="Times New Roman"/>
                <w:bCs/>
                <w:sz w:val="28"/>
                <w:szCs w:val="28"/>
              </w:rPr>
              <w:t>.0</w:t>
            </w:r>
          </w:p>
        </w:tc>
        <w:tc>
          <w:tcPr>
            <w:tcW w:w="2942" w:type="dxa"/>
            <w:shd w:val="clear" w:color="auto" w:fill="FFFF00"/>
          </w:tcPr>
          <w:p w:rsidR="00BC1DE3" w:rsidRPr="009B4A97" w:rsidRDefault="00160F89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Рост 1,0</w:t>
            </w:r>
          </w:p>
        </w:tc>
      </w:tr>
      <w:tr w:rsidR="00BC1DE3" w:rsidRPr="009B4A97" w:rsidTr="00160F89">
        <w:tc>
          <w:tcPr>
            <w:tcW w:w="2929" w:type="dxa"/>
            <w:shd w:val="clear" w:color="auto" w:fill="92D050"/>
          </w:tcPr>
          <w:p w:rsidR="00BC1DE3" w:rsidRPr="009B4A97" w:rsidRDefault="00BC1DE3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4A97">
              <w:rPr>
                <w:rFonts w:ascii="Times New Roman" w:hAnsi="Times New Roman" w:cs="Times New Roman"/>
                <w:bCs/>
                <w:sz w:val="28"/>
                <w:szCs w:val="28"/>
              </w:rPr>
              <w:t>Сливочное масло (т)</w:t>
            </w:r>
          </w:p>
        </w:tc>
        <w:tc>
          <w:tcPr>
            <w:tcW w:w="1297" w:type="dxa"/>
            <w:shd w:val="clear" w:color="auto" w:fill="00B0F0"/>
          </w:tcPr>
          <w:p w:rsidR="00BC1DE3" w:rsidRPr="009B4A97" w:rsidRDefault="00A61B07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8.7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shd w:val="clear" w:color="auto" w:fill="B2A1C7" w:themeFill="accent4" w:themeFillTint="99"/>
          </w:tcPr>
          <w:p w:rsidR="00BC1DE3" w:rsidRPr="009B4A97" w:rsidRDefault="00A61B07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7.6</w:t>
            </w:r>
          </w:p>
        </w:tc>
        <w:tc>
          <w:tcPr>
            <w:tcW w:w="1137" w:type="dxa"/>
            <w:tcBorders>
              <w:left w:val="single" w:sz="4" w:space="0" w:color="auto"/>
            </w:tcBorders>
            <w:shd w:val="clear" w:color="auto" w:fill="B6DDE8" w:themeFill="accent5" w:themeFillTint="66"/>
          </w:tcPr>
          <w:p w:rsidR="00BC1DE3" w:rsidRPr="009B4A97" w:rsidRDefault="00052BC4" w:rsidP="00BC1DE3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6.5</w:t>
            </w:r>
          </w:p>
        </w:tc>
        <w:tc>
          <w:tcPr>
            <w:tcW w:w="2942" w:type="dxa"/>
            <w:shd w:val="clear" w:color="auto" w:fill="FFFF00"/>
          </w:tcPr>
          <w:p w:rsidR="00BC1DE3" w:rsidRPr="009B4A97" w:rsidRDefault="00BC1DE3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4A97">
              <w:rPr>
                <w:rFonts w:ascii="Times New Roman" w:hAnsi="Times New Roman" w:cs="Times New Roman"/>
                <w:bCs/>
                <w:sz w:val="28"/>
                <w:szCs w:val="28"/>
              </w:rPr>
              <w:t>Снижение 0,7</w:t>
            </w:r>
          </w:p>
        </w:tc>
      </w:tr>
      <w:tr w:rsidR="00BC1DE3" w:rsidRPr="009B4A97" w:rsidTr="00160F89">
        <w:tc>
          <w:tcPr>
            <w:tcW w:w="2929" w:type="dxa"/>
            <w:shd w:val="clear" w:color="auto" w:fill="92D050"/>
          </w:tcPr>
          <w:p w:rsidR="00BC1DE3" w:rsidRPr="009B4A97" w:rsidRDefault="00BC1DE3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Соль</w:t>
            </w:r>
            <w:r w:rsidR="00160F8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(т)</w:t>
            </w:r>
          </w:p>
        </w:tc>
        <w:tc>
          <w:tcPr>
            <w:tcW w:w="1297" w:type="dxa"/>
            <w:shd w:val="clear" w:color="auto" w:fill="00B0F0"/>
          </w:tcPr>
          <w:p w:rsidR="00BC1DE3" w:rsidRPr="009B4A97" w:rsidRDefault="00A61B07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8.7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shd w:val="clear" w:color="auto" w:fill="B2A1C7" w:themeFill="accent4" w:themeFillTint="99"/>
          </w:tcPr>
          <w:p w:rsidR="00BC1DE3" w:rsidRPr="009B4A97" w:rsidRDefault="00A61B07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7.3</w:t>
            </w:r>
          </w:p>
        </w:tc>
        <w:tc>
          <w:tcPr>
            <w:tcW w:w="1137" w:type="dxa"/>
            <w:tcBorders>
              <w:left w:val="single" w:sz="4" w:space="0" w:color="auto"/>
            </w:tcBorders>
            <w:shd w:val="clear" w:color="auto" w:fill="B6DDE8" w:themeFill="accent5" w:themeFillTint="66"/>
          </w:tcPr>
          <w:p w:rsidR="00BC1DE3" w:rsidRPr="009B4A97" w:rsidRDefault="00052BC4" w:rsidP="00BC1DE3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5.6</w:t>
            </w:r>
          </w:p>
        </w:tc>
        <w:tc>
          <w:tcPr>
            <w:tcW w:w="2942" w:type="dxa"/>
            <w:shd w:val="clear" w:color="auto" w:fill="FFFF00"/>
          </w:tcPr>
          <w:p w:rsidR="00BC1DE3" w:rsidRPr="009B4A97" w:rsidRDefault="00160F89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Снижение 0,6</w:t>
            </w:r>
          </w:p>
        </w:tc>
      </w:tr>
      <w:tr w:rsidR="00160F89" w:rsidRPr="009B4A97" w:rsidTr="00160F89">
        <w:tc>
          <w:tcPr>
            <w:tcW w:w="2929" w:type="dxa"/>
            <w:shd w:val="clear" w:color="auto" w:fill="92D050"/>
          </w:tcPr>
          <w:p w:rsidR="00160F89" w:rsidRDefault="00160F89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Сахар (т)</w:t>
            </w:r>
          </w:p>
        </w:tc>
        <w:tc>
          <w:tcPr>
            <w:tcW w:w="1297" w:type="dxa"/>
            <w:shd w:val="clear" w:color="auto" w:fill="00B0F0"/>
          </w:tcPr>
          <w:p w:rsidR="00160F89" w:rsidRDefault="00160F89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12,7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shd w:val="clear" w:color="auto" w:fill="B2A1C7" w:themeFill="accent4" w:themeFillTint="99"/>
          </w:tcPr>
          <w:p w:rsidR="00160F89" w:rsidRDefault="00160F89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11,9</w:t>
            </w:r>
          </w:p>
        </w:tc>
        <w:tc>
          <w:tcPr>
            <w:tcW w:w="1137" w:type="dxa"/>
            <w:tcBorders>
              <w:left w:val="single" w:sz="4" w:space="0" w:color="auto"/>
            </w:tcBorders>
            <w:shd w:val="clear" w:color="auto" w:fill="B6DDE8" w:themeFill="accent5" w:themeFillTint="66"/>
          </w:tcPr>
          <w:p w:rsidR="00160F89" w:rsidRDefault="00160F89" w:rsidP="00BC1DE3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11,1</w:t>
            </w:r>
          </w:p>
        </w:tc>
        <w:tc>
          <w:tcPr>
            <w:tcW w:w="2942" w:type="dxa"/>
            <w:shd w:val="clear" w:color="auto" w:fill="FFFF00"/>
          </w:tcPr>
          <w:p w:rsidR="00160F89" w:rsidRDefault="00160F89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Снижение 0,8</w:t>
            </w:r>
          </w:p>
        </w:tc>
      </w:tr>
    </w:tbl>
    <w:p w:rsidR="00160F89" w:rsidRDefault="00160F89" w:rsidP="0055164C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55164C" w:rsidRPr="00B35C7C" w:rsidRDefault="0055164C" w:rsidP="0055164C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5C7C">
        <w:rPr>
          <w:rFonts w:ascii="Times New Roman" w:hAnsi="Times New Roman" w:cs="Times New Roman"/>
          <w:b/>
          <w:sz w:val="28"/>
          <w:szCs w:val="28"/>
          <w:u w:val="single"/>
        </w:rPr>
        <w:t>Основные выводы и предложения из результатов социологич</w:t>
      </w:r>
      <w:r w:rsidRPr="00B35C7C">
        <w:rPr>
          <w:rFonts w:ascii="Times New Roman" w:hAnsi="Times New Roman" w:cs="Times New Roman"/>
          <w:b/>
          <w:sz w:val="28"/>
          <w:szCs w:val="28"/>
          <w:u w:val="single"/>
        </w:rPr>
        <w:t>е</w:t>
      </w:r>
      <w:r w:rsidRPr="00B35C7C">
        <w:rPr>
          <w:rFonts w:ascii="Times New Roman" w:hAnsi="Times New Roman" w:cs="Times New Roman"/>
          <w:b/>
          <w:sz w:val="28"/>
          <w:szCs w:val="28"/>
          <w:u w:val="single"/>
        </w:rPr>
        <w:t>ских исследований распространенности поведенческих рисков среди н</w:t>
      </w:r>
      <w:r w:rsidRPr="00B35C7C">
        <w:rPr>
          <w:rFonts w:ascii="Times New Roman" w:hAnsi="Times New Roman" w:cs="Times New Roman"/>
          <w:b/>
          <w:sz w:val="28"/>
          <w:szCs w:val="28"/>
          <w:u w:val="single"/>
        </w:rPr>
        <w:t>а</w:t>
      </w:r>
      <w:r w:rsidRPr="00B35C7C">
        <w:rPr>
          <w:rFonts w:ascii="Times New Roman" w:hAnsi="Times New Roman" w:cs="Times New Roman"/>
          <w:b/>
          <w:sz w:val="28"/>
          <w:szCs w:val="28"/>
          <w:u w:val="single"/>
        </w:rPr>
        <w:t>селения Ветковского района.</w:t>
      </w:r>
    </w:p>
    <w:p w:rsidR="0055164C" w:rsidRPr="0055164C" w:rsidRDefault="0055164C" w:rsidP="0055164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164C">
        <w:rPr>
          <w:rFonts w:ascii="Times New Roman" w:hAnsi="Times New Roman" w:cs="Times New Roman"/>
          <w:sz w:val="28"/>
          <w:szCs w:val="28"/>
        </w:rPr>
        <w:t>В целом, по итогам проведенного исследования можно сделать выв</w:t>
      </w:r>
      <w:r w:rsidRPr="0055164C">
        <w:rPr>
          <w:rFonts w:ascii="Times New Roman" w:hAnsi="Times New Roman" w:cs="Times New Roman"/>
          <w:sz w:val="28"/>
          <w:szCs w:val="28"/>
        </w:rPr>
        <w:t>о</w:t>
      </w:r>
      <w:r w:rsidRPr="0055164C">
        <w:rPr>
          <w:rFonts w:ascii="Times New Roman" w:hAnsi="Times New Roman" w:cs="Times New Roman"/>
          <w:sz w:val="28"/>
          <w:szCs w:val="28"/>
        </w:rPr>
        <w:t xml:space="preserve">ды, что значительная доля респондентов осознают личную ответственность за состояние своего здоровья и предпринимают конкретные действия с целью его сохранения. </w:t>
      </w:r>
    </w:p>
    <w:p w:rsidR="00B518FD" w:rsidRPr="0055164C" w:rsidRDefault="0055164C" w:rsidP="0055164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164C">
        <w:rPr>
          <w:rFonts w:ascii="Times New Roman" w:hAnsi="Times New Roman" w:cs="Times New Roman"/>
          <w:sz w:val="28"/>
          <w:szCs w:val="28"/>
        </w:rPr>
        <w:t>Полученные данные позволили выявить наиболее распространенные для населения факторы риска, связанные с особенностями образа жизни ч</w:t>
      </w:r>
      <w:r w:rsidRPr="0055164C">
        <w:rPr>
          <w:rFonts w:ascii="Times New Roman" w:hAnsi="Times New Roman" w:cs="Times New Roman"/>
          <w:sz w:val="28"/>
          <w:szCs w:val="28"/>
        </w:rPr>
        <w:t>е</w:t>
      </w:r>
      <w:r w:rsidRPr="0055164C">
        <w:rPr>
          <w:rFonts w:ascii="Times New Roman" w:hAnsi="Times New Roman" w:cs="Times New Roman"/>
          <w:sz w:val="28"/>
          <w:szCs w:val="28"/>
        </w:rPr>
        <w:t xml:space="preserve">ловека: </w:t>
      </w:r>
      <w:r w:rsidRPr="0055164C">
        <w:rPr>
          <w:rFonts w:ascii="Times New Roman" w:eastAsia="Times New Roman" w:hAnsi="Times New Roman" w:cs="Times New Roman"/>
          <w:sz w:val="28"/>
          <w:szCs w:val="28"/>
        </w:rPr>
        <w:t>не вполне рациональное питание, подверженность стрессовым ситу</w:t>
      </w:r>
      <w:r w:rsidRPr="0055164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5164C">
        <w:rPr>
          <w:rFonts w:ascii="Times New Roman" w:eastAsia="Times New Roman" w:hAnsi="Times New Roman" w:cs="Times New Roman"/>
          <w:sz w:val="28"/>
          <w:szCs w:val="28"/>
        </w:rPr>
        <w:t xml:space="preserve">циям, достаточно высокий уровень распространенности </w:t>
      </w:r>
      <w:proofErr w:type="spellStart"/>
      <w:r w:rsidRPr="0055164C">
        <w:rPr>
          <w:rFonts w:ascii="Times New Roman" w:eastAsia="Times New Roman" w:hAnsi="Times New Roman" w:cs="Times New Roman"/>
          <w:sz w:val="28"/>
          <w:szCs w:val="28"/>
        </w:rPr>
        <w:t>табакокурения</w:t>
      </w:r>
      <w:proofErr w:type="spellEnd"/>
      <w:r w:rsidRPr="0055164C">
        <w:rPr>
          <w:rFonts w:ascii="Times New Roman" w:eastAsia="Times New Roman" w:hAnsi="Times New Roman" w:cs="Times New Roman"/>
          <w:sz w:val="28"/>
          <w:szCs w:val="28"/>
        </w:rPr>
        <w:t xml:space="preserve"> и п</w:t>
      </w:r>
      <w:r w:rsidRPr="0055164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5164C">
        <w:rPr>
          <w:rFonts w:ascii="Times New Roman" w:eastAsia="Times New Roman" w:hAnsi="Times New Roman" w:cs="Times New Roman"/>
          <w:sz w:val="28"/>
          <w:szCs w:val="28"/>
        </w:rPr>
        <w:t>требления алкоголя</w:t>
      </w:r>
      <w:r w:rsidR="002D0DE9">
        <w:rPr>
          <w:rFonts w:ascii="Times New Roman" w:hAnsi="Times New Roman" w:cs="Times New Roman"/>
          <w:sz w:val="28"/>
          <w:szCs w:val="28"/>
        </w:rPr>
        <w:t>.</w:t>
      </w:r>
    </w:p>
    <w:p w:rsidR="0055164C" w:rsidRPr="0055164C" w:rsidRDefault="00B518FD" w:rsidP="0055164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164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705350" cy="2362200"/>
            <wp:effectExtent l="19050" t="0" r="19050" b="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2D0DE9" w:rsidRPr="0055164C" w:rsidRDefault="002D0DE9" w:rsidP="0055164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5164C" w:rsidRPr="0055164C" w:rsidRDefault="0055164C" w:rsidP="0055164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164C">
        <w:rPr>
          <w:rFonts w:ascii="Times New Roman" w:hAnsi="Times New Roman" w:cs="Times New Roman"/>
          <w:sz w:val="28"/>
          <w:szCs w:val="28"/>
        </w:rPr>
        <w:t xml:space="preserve">Анализ структуры и уровня </w:t>
      </w:r>
      <w:proofErr w:type="spellStart"/>
      <w:r w:rsidRPr="0055164C">
        <w:rPr>
          <w:rFonts w:ascii="Times New Roman" w:hAnsi="Times New Roman" w:cs="Times New Roman"/>
          <w:sz w:val="28"/>
          <w:szCs w:val="28"/>
        </w:rPr>
        <w:t>самосохранительной</w:t>
      </w:r>
      <w:proofErr w:type="spellEnd"/>
      <w:r w:rsidRPr="0055164C">
        <w:rPr>
          <w:rFonts w:ascii="Times New Roman" w:hAnsi="Times New Roman" w:cs="Times New Roman"/>
          <w:sz w:val="28"/>
          <w:szCs w:val="28"/>
        </w:rPr>
        <w:t xml:space="preserve"> активности насел</w:t>
      </w:r>
      <w:r w:rsidRPr="0055164C">
        <w:rPr>
          <w:rFonts w:ascii="Times New Roman" w:hAnsi="Times New Roman" w:cs="Times New Roman"/>
          <w:sz w:val="28"/>
          <w:szCs w:val="28"/>
        </w:rPr>
        <w:t>е</w:t>
      </w:r>
      <w:r w:rsidRPr="0055164C">
        <w:rPr>
          <w:rFonts w:ascii="Times New Roman" w:hAnsi="Times New Roman" w:cs="Times New Roman"/>
          <w:sz w:val="28"/>
          <w:szCs w:val="28"/>
        </w:rPr>
        <w:t xml:space="preserve">ния позволил выявить ряд позитивных моментов. </w:t>
      </w:r>
    </w:p>
    <w:p w:rsidR="0055164C" w:rsidRPr="0055164C" w:rsidRDefault="0055164C" w:rsidP="0055164C">
      <w:pPr>
        <w:pStyle w:val="a3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64C">
        <w:rPr>
          <w:rFonts w:ascii="Times New Roman" w:eastAsia="Times New Roman" w:hAnsi="Times New Roman" w:cs="Times New Roman"/>
          <w:sz w:val="28"/>
          <w:szCs w:val="28"/>
        </w:rPr>
        <w:t xml:space="preserve">Наблюдается рационализация образа жизни населения, значительна доля населения, в той или иной степени проявляющего внимание к вопросам своего здоровья. </w:t>
      </w:r>
    </w:p>
    <w:p w:rsidR="0055164C" w:rsidRPr="0055164C" w:rsidRDefault="0055164C" w:rsidP="0055164C">
      <w:pPr>
        <w:pStyle w:val="a3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64C">
        <w:rPr>
          <w:rFonts w:ascii="Times New Roman" w:eastAsia="Times New Roman" w:hAnsi="Times New Roman" w:cs="Times New Roman"/>
          <w:sz w:val="28"/>
          <w:szCs w:val="28"/>
        </w:rPr>
        <w:t>Позитивным и обнадеживающим является тот факт, что более пол</w:t>
      </w:r>
      <w:r w:rsidRPr="0055164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5164C">
        <w:rPr>
          <w:rFonts w:ascii="Times New Roman" w:eastAsia="Times New Roman" w:hAnsi="Times New Roman" w:cs="Times New Roman"/>
          <w:sz w:val="28"/>
          <w:szCs w:val="28"/>
        </w:rPr>
        <w:t>вины респондентов отмечает, что в их семье принято вести здоровый образ жизни.</w:t>
      </w:r>
    </w:p>
    <w:p w:rsidR="0055164C" w:rsidRPr="0055164C" w:rsidRDefault="0055164C" w:rsidP="0055164C">
      <w:pPr>
        <w:pStyle w:val="a3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64C">
        <w:rPr>
          <w:rFonts w:ascii="Times New Roman" w:eastAsia="Times New Roman" w:hAnsi="Times New Roman" w:cs="Times New Roman"/>
          <w:sz w:val="28"/>
          <w:szCs w:val="28"/>
        </w:rPr>
        <w:t>Можно предположить, что при сохранении положительной самооце</w:t>
      </w:r>
      <w:r w:rsidRPr="0055164C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55164C">
        <w:rPr>
          <w:rFonts w:ascii="Times New Roman" w:eastAsia="Times New Roman" w:hAnsi="Times New Roman" w:cs="Times New Roman"/>
          <w:sz w:val="28"/>
          <w:szCs w:val="28"/>
        </w:rPr>
        <w:t xml:space="preserve">ки здоровья можно прогнозировать некоторое улучшение и статистических показателей состояния здоровья населения в целом по району. </w:t>
      </w:r>
    </w:p>
    <w:p w:rsidR="0055164C" w:rsidRPr="0055164C" w:rsidRDefault="0055164C" w:rsidP="0055164C">
      <w:pPr>
        <w:pStyle w:val="a3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64C">
        <w:rPr>
          <w:rFonts w:ascii="Times New Roman" w:eastAsia="Times New Roman" w:hAnsi="Times New Roman" w:cs="Times New Roman"/>
          <w:sz w:val="28"/>
          <w:szCs w:val="28"/>
        </w:rPr>
        <w:t>В соответствии с полученными результатами исследования можно с</w:t>
      </w:r>
      <w:r w:rsidRPr="0055164C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55164C">
        <w:rPr>
          <w:rFonts w:ascii="Times New Roman" w:eastAsia="Times New Roman" w:hAnsi="Times New Roman" w:cs="Times New Roman"/>
          <w:sz w:val="28"/>
          <w:szCs w:val="28"/>
        </w:rPr>
        <w:t>дить, что большая часть мер, направленных на создание условий, благопр</w:t>
      </w:r>
      <w:r w:rsidRPr="0055164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5164C">
        <w:rPr>
          <w:rFonts w:ascii="Times New Roman" w:eastAsia="Times New Roman" w:hAnsi="Times New Roman" w:cs="Times New Roman"/>
          <w:sz w:val="28"/>
          <w:szCs w:val="28"/>
        </w:rPr>
        <w:t>ятных для реализации принципов здорового образа жизни и укрепления зд</w:t>
      </w:r>
      <w:r w:rsidRPr="0055164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5164C">
        <w:rPr>
          <w:rFonts w:ascii="Times New Roman" w:eastAsia="Times New Roman" w:hAnsi="Times New Roman" w:cs="Times New Roman"/>
          <w:sz w:val="28"/>
          <w:szCs w:val="28"/>
        </w:rPr>
        <w:t xml:space="preserve">ровья находит поддержку у людей. </w:t>
      </w:r>
    </w:p>
    <w:p w:rsidR="0055164C" w:rsidRPr="0055164C" w:rsidRDefault="0055164C" w:rsidP="0055164C">
      <w:pPr>
        <w:pStyle w:val="a3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64C">
        <w:rPr>
          <w:rFonts w:ascii="Times New Roman" w:eastAsia="Times New Roman" w:hAnsi="Times New Roman" w:cs="Times New Roman"/>
          <w:sz w:val="28"/>
          <w:szCs w:val="28"/>
        </w:rPr>
        <w:t xml:space="preserve">Оценочные показатели и индикаторы в большинстве позиций можно охарактеризовать как позитивные. </w:t>
      </w:r>
    </w:p>
    <w:p w:rsidR="0055164C" w:rsidRPr="0055164C" w:rsidRDefault="0055164C" w:rsidP="0055164C">
      <w:pPr>
        <w:pStyle w:val="a3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64C">
        <w:rPr>
          <w:rFonts w:ascii="Times New Roman" w:eastAsia="Times New Roman" w:hAnsi="Times New Roman" w:cs="Times New Roman"/>
          <w:sz w:val="28"/>
          <w:szCs w:val="28"/>
        </w:rPr>
        <w:t xml:space="preserve">В дальнейшем необходим более масштабный, более глубокий, более согласованный межведомственный подход, который бы позволил не только сохранить стабильность показателей состояния здоровья населения района, но и радикально изменить сложившиеся негативные тенденции. </w:t>
      </w:r>
    </w:p>
    <w:p w:rsidR="0055164C" w:rsidRPr="0055164C" w:rsidRDefault="0055164C" w:rsidP="0055164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164C">
        <w:rPr>
          <w:rFonts w:ascii="Times New Roman" w:hAnsi="Times New Roman" w:cs="Times New Roman"/>
          <w:sz w:val="28"/>
          <w:szCs w:val="28"/>
        </w:rPr>
        <w:t>Результаты исследования позволили составить объективное мнение о текущей ситуации по распространенности факторов риска НИЗ среди взро</w:t>
      </w:r>
      <w:r w:rsidRPr="0055164C">
        <w:rPr>
          <w:rFonts w:ascii="Times New Roman" w:hAnsi="Times New Roman" w:cs="Times New Roman"/>
          <w:sz w:val="28"/>
          <w:szCs w:val="28"/>
        </w:rPr>
        <w:t>с</w:t>
      </w:r>
      <w:r w:rsidRPr="0055164C">
        <w:rPr>
          <w:rFonts w:ascii="Times New Roman" w:hAnsi="Times New Roman" w:cs="Times New Roman"/>
          <w:sz w:val="28"/>
          <w:szCs w:val="28"/>
        </w:rPr>
        <w:t>лого населения района и в значительной степени наметить подходы в проф</w:t>
      </w:r>
      <w:r w:rsidRPr="0055164C">
        <w:rPr>
          <w:rFonts w:ascii="Times New Roman" w:hAnsi="Times New Roman" w:cs="Times New Roman"/>
          <w:sz w:val="28"/>
          <w:szCs w:val="28"/>
        </w:rPr>
        <w:t>и</w:t>
      </w:r>
      <w:r w:rsidRPr="0055164C">
        <w:rPr>
          <w:rFonts w:ascii="Times New Roman" w:hAnsi="Times New Roman" w:cs="Times New Roman"/>
          <w:sz w:val="28"/>
          <w:szCs w:val="28"/>
        </w:rPr>
        <w:t xml:space="preserve">лактике неинфекционной заболеваемости в </w:t>
      </w:r>
      <w:proofErr w:type="spellStart"/>
      <w:r w:rsidRPr="0055164C">
        <w:rPr>
          <w:rFonts w:ascii="Times New Roman" w:hAnsi="Times New Roman" w:cs="Times New Roman"/>
          <w:sz w:val="28"/>
          <w:szCs w:val="28"/>
        </w:rPr>
        <w:t>Ветковском</w:t>
      </w:r>
      <w:proofErr w:type="spellEnd"/>
      <w:r w:rsidRPr="0055164C">
        <w:rPr>
          <w:rFonts w:ascii="Times New Roman" w:hAnsi="Times New Roman" w:cs="Times New Roman"/>
          <w:sz w:val="28"/>
          <w:szCs w:val="28"/>
        </w:rPr>
        <w:t xml:space="preserve"> районе на  посл</w:t>
      </w:r>
      <w:r w:rsidRPr="0055164C">
        <w:rPr>
          <w:rFonts w:ascii="Times New Roman" w:hAnsi="Times New Roman" w:cs="Times New Roman"/>
          <w:sz w:val="28"/>
          <w:szCs w:val="28"/>
        </w:rPr>
        <w:t>е</w:t>
      </w:r>
      <w:r w:rsidRPr="0055164C">
        <w:rPr>
          <w:rFonts w:ascii="Times New Roman" w:hAnsi="Times New Roman" w:cs="Times New Roman"/>
          <w:sz w:val="28"/>
          <w:szCs w:val="28"/>
        </w:rPr>
        <w:t>дующие годы.</w:t>
      </w:r>
    </w:p>
    <w:p w:rsidR="00BC1DE3" w:rsidRDefault="00BC1DE3" w:rsidP="00BC1DE3">
      <w:pPr>
        <w:pStyle w:val="af1"/>
        <w:tabs>
          <w:tab w:val="left" w:pos="709"/>
          <w:tab w:val="left" w:pos="9360"/>
        </w:tabs>
        <w:spacing w:after="0" w:line="240" w:lineRule="auto"/>
        <w:ind w:left="709"/>
        <w:jc w:val="both"/>
        <w:rPr>
          <w:rFonts w:ascii="Times New Roman" w:hAnsi="Times New Roman"/>
          <w:color w:val="00B0F0"/>
          <w:sz w:val="28"/>
          <w:szCs w:val="28"/>
        </w:rPr>
      </w:pPr>
    </w:p>
    <w:p w:rsidR="00BC1DE3" w:rsidRDefault="00BC1DE3" w:rsidP="00BC1DE3">
      <w:pPr>
        <w:pStyle w:val="af1"/>
        <w:tabs>
          <w:tab w:val="left" w:pos="9360"/>
        </w:tabs>
        <w:spacing w:after="0" w:line="240" w:lineRule="auto"/>
        <w:ind w:left="0"/>
        <w:jc w:val="both"/>
        <w:rPr>
          <w:rFonts w:ascii="Times New Roman" w:hAnsi="Times New Roman"/>
          <w:color w:val="00B0F0"/>
          <w:sz w:val="29"/>
          <w:szCs w:val="29"/>
        </w:rPr>
      </w:pPr>
      <w:r>
        <w:rPr>
          <w:rFonts w:ascii="Times New Roman" w:hAnsi="Times New Roman"/>
          <w:color w:val="00B0F0"/>
          <w:sz w:val="29"/>
          <w:szCs w:val="29"/>
        </w:rPr>
        <w:t xml:space="preserve">         4.2 </w:t>
      </w:r>
      <w:r w:rsidR="00450104" w:rsidRPr="00450104">
        <w:rPr>
          <w:rFonts w:ascii="Times New Roman" w:hAnsi="Times New Roman"/>
          <w:color w:val="00B0F0"/>
          <w:sz w:val="29"/>
          <w:szCs w:val="29"/>
        </w:rPr>
        <w:t>удельный вес субъектов социально-экономической деятельности, использующих различные формы материального стимулирования рабо</w:t>
      </w:r>
      <w:r w:rsidR="00450104" w:rsidRPr="00450104">
        <w:rPr>
          <w:rFonts w:ascii="Times New Roman" w:hAnsi="Times New Roman"/>
          <w:color w:val="00B0F0"/>
          <w:sz w:val="29"/>
          <w:szCs w:val="29"/>
        </w:rPr>
        <w:t>т</w:t>
      </w:r>
      <w:r w:rsidR="00450104" w:rsidRPr="00450104">
        <w:rPr>
          <w:rFonts w:ascii="Times New Roman" w:hAnsi="Times New Roman"/>
          <w:color w:val="00B0F0"/>
          <w:sz w:val="29"/>
          <w:szCs w:val="29"/>
        </w:rPr>
        <w:t>ников, прив</w:t>
      </w:r>
      <w:r>
        <w:rPr>
          <w:rFonts w:ascii="Times New Roman" w:hAnsi="Times New Roman"/>
          <w:color w:val="00B0F0"/>
          <w:sz w:val="29"/>
          <w:szCs w:val="29"/>
        </w:rPr>
        <w:t>ерженных здоровому образу жизни.</w:t>
      </w:r>
    </w:p>
    <w:p w:rsidR="00BC1DE3" w:rsidRDefault="00BC1DE3" w:rsidP="00BC1DE3">
      <w:pPr>
        <w:pStyle w:val="af1"/>
        <w:tabs>
          <w:tab w:val="left" w:pos="709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B0F0"/>
          <w:sz w:val="29"/>
          <w:szCs w:val="29"/>
        </w:rPr>
      </w:pPr>
      <w:r w:rsidRPr="00BC1DE3">
        <w:rPr>
          <w:rFonts w:ascii="Times New Roman" w:hAnsi="Times New Roman"/>
          <w:sz w:val="28"/>
          <w:szCs w:val="28"/>
        </w:rPr>
        <w:t>В учреждениях, организациях города (в коллективных договорах) пр</w:t>
      </w:r>
      <w:r w:rsidRPr="00BC1DE3">
        <w:rPr>
          <w:rFonts w:ascii="Times New Roman" w:hAnsi="Times New Roman"/>
          <w:sz w:val="28"/>
          <w:szCs w:val="28"/>
        </w:rPr>
        <w:t>е</w:t>
      </w:r>
      <w:r w:rsidRPr="00BC1DE3">
        <w:rPr>
          <w:rFonts w:ascii="Times New Roman" w:hAnsi="Times New Roman"/>
          <w:sz w:val="28"/>
          <w:szCs w:val="28"/>
        </w:rPr>
        <w:t xml:space="preserve">дусмотрены различные формы стимулирования работников, приверженных к </w:t>
      </w:r>
      <w:r w:rsidRPr="00BC1DE3">
        <w:rPr>
          <w:rFonts w:ascii="Times New Roman" w:hAnsi="Times New Roman"/>
          <w:sz w:val="28"/>
          <w:szCs w:val="28"/>
        </w:rPr>
        <w:lastRenderedPageBreak/>
        <w:t>здоровому образу жизни. Данная форма стимулирования используется в 5 учреждениях.</w:t>
      </w:r>
    </w:p>
    <w:p w:rsidR="00BC1DE3" w:rsidRDefault="00BC1DE3" w:rsidP="00BC1DE3">
      <w:pPr>
        <w:pStyle w:val="af1"/>
        <w:tabs>
          <w:tab w:val="left" w:pos="709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C1DE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C1DE3">
        <w:rPr>
          <w:rFonts w:ascii="Times New Roman" w:hAnsi="Times New Roman"/>
          <w:sz w:val="28"/>
          <w:szCs w:val="28"/>
        </w:rPr>
        <w:t xml:space="preserve">Внутренним приказом в </w:t>
      </w:r>
      <w:proofErr w:type="spellStart"/>
      <w:r w:rsidRPr="00BC1DE3">
        <w:rPr>
          <w:rFonts w:ascii="Times New Roman" w:hAnsi="Times New Roman"/>
          <w:sz w:val="28"/>
          <w:szCs w:val="28"/>
        </w:rPr>
        <w:t>Ветковском</w:t>
      </w:r>
      <w:proofErr w:type="spellEnd"/>
      <w:r w:rsidRPr="00BC1DE3">
        <w:rPr>
          <w:rFonts w:ascii="Times New Roman" w:hAnsi="Times New Roman"/>
          <w:sz w:val="28"/>
          <w:szCs w:val="28"/>
        </w:rPr>
        <w:t xml:space="preserve"> районном ЦГЭ предусмотрены меры стимулирования сотрудников отказавшихся от курения и ведущих зд</w:t>
      </w:r>
      <w:r w:rsidRPr="00BC1DE3">
        <w:rPr>
          <w:rFonts w:ascii="Times New Roman" w:hAnsi="Times New Roman"/>
          <w:sz w:val="28"/>
          <w:szCs w:val="28"/>
        </w:rPr>
        <w:t>о</w:t>
      </w:r>
      <w:r w:rsidRPr="00BC1DE3">
        <w:rPr>
          <w:rFonts w:ascii="Times New Roman" w:hAnsi="Times New Roman"/>
          <w:sz w:val="28"/>
          <w:szCs w:val="28"/>
        </w:rPr>
        <w:t>ровый образ жизни в виде премирования.</w:t>
      </w:r>
      <w:proofErr w:type="gramEnd"/>
      <w:r w:rsidRPr="00BC1DE3">
        <w:rPr>
          <w:rFonts w:ascii="Times New Roman" w:hAnsi="Times New Roman"/>
          <w:sz w:val="28"/>
          <w:szCs w:val="28"/>
        </w:rPr>
        <w:t xml:space="preserve"> Заключён договор о физкультурно-оздоровительных </w:t>
      </w:r>
      <w:proofErr w:type="gramStart"/>
      <w:r w:rsidRPr="00BC1DE3">
        <w:rPr>
          <w:rFonts w:ascii="Times New Roman" w:hAnsi="Times New Roman"/>
          <w:sz w:val="28"/>
          <w:szCs w:val="28"/>
        </w:rPr>
        <w:t>услугах</w:t>
      </w:r>
      <w:proofErr w:type="gramEnd"/>
      <w:r w:rsidRPr="00BC1DE3">
        <w:rPr>
          <w:rFonts w:ascii="Times New Roman" w:hAnsi="Times New Roman"/>
          <w:sz w:val="28"/>
          <w:szCs w:val="28"/>
        </w:rPr>
        <w:t xml:space="preserve"> о посещении сотрудниками городского плавател</w:t>
      </w:r>
      <w:r w:rsidRPr="00BC1DE3">
        <w:rPr>
          <w:rFonts w:ascii="Times New Roman" w:hAnsi="Times New Roman"/>
          <w:sz w:val="28"/>
          <w:szCs w:val="28"/>
        </w:rPr>
        <w:t>ь</w:t>
      </w:r>
      <w:r w:rsidRPr="00BC1DE3">
        <w:rPr>
          <w:rFonts w:ascii="Times New Roman" w:hAnsi="Times New Roman"/>
          <w:sz w:val="28"/>
          <w:szCs w:val="28"/>
        </w:rPr>
        <w:t xml:space="preserve">ного бассейна. </w:t>
      </w:r>
    </w:p>
    <w:p w:rsidR="00A173B7" w:rsidRPr="003F6AAE" w:rsidRDefault="00A173B7" w:rsidP="003F6AAE">
      <w:pPr>
        <w:tabs>
          <w:tab w:val="left" w:pos="709"/>
          <w:tab w:val="left" w:pos="93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50104" w:rsidRDefault="00450104" w:rsidP="00450104">
      <w:pPr>
        <w:pStyle w:val="af1"/>
        <w:tabs>
          <w:tab w:val="left" w:pos="709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B0F0"/>
          <w:sz w:val="29"/>
          <w:szCs w:val="29"/>
        </w:rPr>
      </w:pPr>
      <w:r w:rsidRPr="00450104">
        <w:rPr>
          <w:rFonts w:ascii="Times New Roman" w:hAnsi="Times New Roman"/>
          <w:color w:val="00B0F0"/>
          <w:sz w:val="29"/>
          <w:szCs w:val="29"/>
        </w:rPr>
        <w:t>4.3 удельный вес субъектов социально-экономической деятельности, объявивших свои территори</w:t>
      </w:r>
      <w:r w:rsidR="00BC1DE3">
        <w:rPr>
          <w:rFonts w:ascii="Times New Roman" w:hAnsi="Times New Roman"/>
          <w:color w:val="00B0F0"/>
          <w:sz w:val="29"/>
          <w:szCs w:val="29"/>
        </w:rPr>
        <w:t>и зонами, свободными от курения.</w:t>
      </w:r>
    </w:p>
    <w:p w:rsidR="00BC1DE3" w:rsidRDefault="00BC1DE3" w:rsidP="00BC1DE3">
      <w:pPr>
        <w:pStyle w:val="a6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</w:r>
      <w:r w:rsidR="007F2E16">
        <w:rPr>
          <w:sz w:val="28"/>
          <w:szCs w:val="28"/>
        </w:rPr>
        <w:tab/>
      </w:r>
      <w:r w:rsidR="007F2E16">
        <w:rPr>
          <w:sz w:val="28"/>
          <w:szCs w:val="28"/>
        </w:rPr>
        <w:tab/>
      </w:r>
      <w:r w:rsidR="007F2E16">
        <w:rPr>
          <w:sz w:val="28"/>
          <w:szCs w:val="28"/>
        </w:rPr>
        <w:tab/>
      </w:r>
      <w:r w:rsidR="007F2E16">
        <w:rPr>
          <w:sz w:val="28"/>
          <w:szCs w:val="28"/>
        </w:rPr>
        <w:tab/>
      </w:r>
      <w:r w:rsidR="007F2E16">
        <w:rPr>
          <w:sz w:val="28"/>
          <w:szCs w:val="28"/>
        </w:rPr>
        <w:tab/>
      </w:r>
      <w:r w:rsidR="007F2E16">
        <w:rPr>
          <w:sz w:val="28"/>
          <w:szCs w:val="28"/>
        </w:rPr>
        <w:tab/>
      </w:r>
      <w:r w:rsidR="007F2E16">
        <w:rPr>
          <w:sz w:val="28"/>
          <w:szCs w:val="28"/>
        </w:rPr>
        <w:tab/>
      </w:r>
      <w:r>
        <w:rPr>
          <w:sz w:val="28"/>
          <w:szCs w:val="28"/>
        </w:rPr>
        <w:t>Председателем райисполкома, руководителями организаций. у</w:t>
      </w:r>
      <w:r>
        <w:rPr>
          <w:sz w:val="28"/>
          <w:szCs w:val="28"/>
        </w:rPr>
        <w:t>ч</w:t>
      </w:r>
      <w:r>
        <w:rPr>
          <w:sz w:val="28"/>
          <w:szCs w:val="28"/>
        </w:rPr>
        <w:t>режден</w:t>
      </w:r>
      <w:r w:rsidR="007F2E16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17702</wp:posOffset>
            </wp:positionH>
            <wp:positionV relativeFrom="paragraph">
              <wp:posOffset>205255</wp:posOffset>
            </wp:positionV>
            <wp:extent cx="3063197" cy="1695236"/>
            <wp:effectExtent l="19050" t="0" r="3853" b="0"/>
            <wp:wrapSquare wrapText="bothSides"/>
            <wp:docPr id="38" name="Рисунок 31" descr="https://pbs.twimg.com/media/EXyfTweXkAIYo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bs.twimg.com/media/EXyfTweXkAIYoA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197" cy="169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ий приказами созданы те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ритории свободные от курения: территория центрального парка (Красная Площадь г. Ветка). горо</w:t>
      </w: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ской автовокзал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/у г. Ветки фил. </w:t>
      </w:r>
      <w:proofErr w:type="gramStart"/>
      <w:r>
        <w:rPr>
          <w:sz w:val="28"/>
          <w:szCs w:val="28"/>
        </w:rPr>
        <w:t>«Автобусный парк №6» ОАО «</w:t>
      </w:r>
      <w:proofErr w:type="spellStart"/>
      <w:r>
        <w:rPr>
          <w:sz w:val="28"/>
          <w:szCs w:val="28"/>
        </w:rPr>
        <w:t>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мельоблавтотранс</w:t>
      </w:r>
      <w:proofErr w:type="spellEnd"/>
      <w:r>
        <w:rPr>
          <w:sz w:val="28"/>
          <w:szCs w:val="28"/>
        </w:rPr>
        <w:t>» от 25.02.2016 г. №42-р; ГСЛХУ «</w:t>
      </w:r>
      <w:proofErr w:type="spellStart"/>
      <w:r>
        <w:rPr>
          <w:sz w:val="28"/>
          <w:szCs w:val="28"/>
        </w:rPr>
        <w:t>Ветковский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спе</w:t>
      </w:r>
      <w:r>
        <w:rPr>
          <w:sz w:val="28"/>
          <w:szCs w:val="28"/>
        </w:rPr>
        <w:t>ц</w:t>
      </w:r>
      <w:r>
        <w:rPr>
          <w:sz w:val="28"/>
          <w:szCs w:val="28"/>
        </w:rPr>
        <w:t>лесхоз</w:t>
      </w:r>
      <w:proofErr w:type="spellEnd"/>
      <w:r>
        <w:rPr>
          <w:sz w:val="28"/>
          <w:szCs w:val="28"/>
        </w:rPr>
        <w:t>» от 10.03.2015 г. №197-од; Дом-интернат «Шубино» от 01.02.2016 г. №14-О; КЖУП «</w:t>
      </w:r>
      <w:proofErr w:type="spellStart"/>
      <w:r>
        <w:rPr>
          <w:sz w:val="28"/>
          <w:szCs w:val="28"/>
        </w:rPr>
        <w:t>Ветковское</w:t>
      </w:r>
      <w:proofErr w:type="spellEnd"/>
      <w:r>
        <w:rPr>
          <w:sz w:val="28"/>
          <w:szCs w:val="28"/>
        </w:rPr>
        <w:t>» от 04.01.2014 г. №3; ДРСУ-185 г. Ветки от 05.03.2016 г. №10-0;ОАО «Дружба» от 04.05.2016 г. № 127; ГУ «Ветковская ветеринарная станция» от 20.11.2017 г. № 50-од; ГУ «Ветковская ДЮСШ» плавательный бассейн «Виктория» от 20.08.2018 г. №84;</w:t>
      </w:r>
      <w:proofErr w:type="gramEnd"/>
      <w:r>
        <w:rPr>
          <w:sz w:val="28"/>
          <w:szCs w:val="28"/>
        </w:rPr>
        <w:t xml:space="preserve"> ИП Масько «З</w:t>
      </w:r>
      <w:r w:rsidR="00D94C0E">
        <w:rPr>
          <w:sz w:val="28"/>
          <w:szCs w:val="28"/>
        </w:rPr>
        <w:t>оом</w:t>
      </w:r>
      <w:r w:rsidR="00D94C0E">
        <w:rPr>
          <w:sz w:val="28"/>
          <w:szCs w:val="28"/>
        </w:rPr>
        <w:t>а</w:t>
      </w:r>
      <w:r w:rsidR="00D94C0E">
        <w:rPr>
          <w:sz w:val="28"/>
          <w:szCs w:val="28"/>
        </w:rPr>
        <w:t>газин» от 23.12.2019 г. №5; ООО «Лесной поворот» от17 мая 2021 года.</w:t>
      </w:r>
    </w:p>
    <w:p w:rsidR="00BC1DE3" w:rsidRDefault="00BC1DE3" w:rsidP="00BC1DE3">
      <w:pPr>
        <w:pStyle w:val="a6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>Рассматривается проект решения об объявлении территории свободной от курения Ветковского РИК; об объявлении зоной трезвости и территорией свободной от курения – зона отдыха озеро «Ставок».</w:t>
      </w:r>
      <w:r w:rsidR="007F2E16" w:rsidRPr="007F2E16">
        <w:t xml:space="preserve"> </w:t>
      </w:r>
    </w:p>
    <w:p w:rsidR="00B518FD" w:rsidRPr="003F6AAE" w:rsidRDefault="00B518FD" w:rsidP="003F6AAE">
      <w:pPr>
        <w:tabs>
          <w:tab w:val="left" w:pos="709"/>
          <w:tab w:val="left" w:pos="9360"/>
        </w:tabs>
        <w:spacing w:after="0" w:line="240" w:lineRule="auto"/>
        <w:jc w:val="both"/>
        <w:rPr>
          <w:rFonts w:ascii="Times New Roman" w:hAnsi="Times New Roman"/>
          <w:color w:val="00B0F0"/>
          <w:sz w:val="29"/>
          <w:szCs w:val="29"/>
        </w:rPr>
      </w:pPr>
    </w:p>
    <w:p w:rsidR="00450104" w:rsidRDefault="00450104" w:rsidP="00450104">
      <w:pPr>
        <w:pStyle w:val="af1"/>
        <w:tabs>
          <w:tab w:val="left" w:pos="709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B0F0"/>
          <w:sz w:val="29"/>
          <w:szCs w:val="29"/>
        </w:rPr>
      </w:pPr>
      <w:r w:rsidRPr="00450104">
        <w:rPr>
          <w:rFonts w:ascii="Times New Roman" w:hAnsi="Times New Roman"/>
          <w:color w:val="00B0F0"/>
          <w:sz w:val="29"/>
          <w:szCs w:val="29"/>
        </w:rPr>
        <w:t xml:space="preserve">4.4 уровень загруженности (посещаемости) физкультурно-спортивных сооружений, в том </w:t>
      </w:r>
      <w:r w:rsidR="00BC1DE3">
        <w:rPr>
          <w:rFonts w:ascii="Times New Roman" w:hAnsi="Times New Roman"/>
          <w:color w:val="00B0F0"/>
          <w:sz w:val="29"/>
          <w:szCs w:val="29"/>
        </w:rPr>
        <w:t>числе в учреждениях образования.</w:t>
      </w:r>
    </w:p>
    <w:p w:rsidR="00B73F13" w:rsidRDefault="00B73F13" w:rsidP="00450104">
      <w:pPr>
        <w:pStyle w:val="af1"/>
        <w:tabs>
          <w:tab w:val="left" w:pos="709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3F13">
        <w:rPr>
          <w:rFonts w:ascii="Times New Roman" w:hAnsi="Times New Roman"/>
          <w:sz w:val="28"/>
          <w:szCs w:val="28"/>
        </w:rPr>
        <w:t xml:space="preserve">Загрузка физкультурно-спортивных сооружений оценивается по </w:t>
      </w:r>
      <w:proofErr w:type="spellStart"/>
      <w:r w:rsidRPr="00B73F13">
        <w:rPr>
          <w:rFonts w:ascii="Times New Roman" w:hAnsi="Times New Roman"/>
          <w:sz w:val="28"/>
          <w:szCs w:val="28"/>
        </w:rPr>
        <w:t>Ве</w:t>
      </w:r>
      <w:r w:rsidRPr="00B73F13">
        <w:rPr>
          <w:rFonts w:ascii="Times New Roman" w:hAnsi="Times New Roman"/>
          <w:sz w:val="28"/>
          <w:szCs w:val="28"/>
        </w:rPr>
        <w:t>т</w:t>
      </w:r>
      <w:r w:rsidRPr="00B73F13">
        <w:rPr>
          <w:rFonts w:ascii="Times New Roman" w:hAnsi="Times New Roman"/>
          <w:sz w:val="28"/>
          <w:szCs w:val="28"/>
        </w:rPr>
        <w:t>ковской</w:t>
      </w:r>
      <w:proofErr w:type="spellEnd"/>
      <w:r w:rsidRPr="00B73F13">
        <w:rPr>
          <w:rFonts w:ascii="Times New Roman" w:hAnsi="Times New Roman"/>
          <w:sz w:val="28"/>
          <w:szCs w:val="28"/>
        </w:rPr>
        <w:t xml:space="preserve"> детско-юношеской спортивной школе: загрузка по посещаемости с</w:t>
      </w:r>
      <w:r w:rsidRPr="00B73F13">
        <w:rPr>
          <w:rFonts w:ascii="Times New Roman" w:hAnsi="Times New Roman"/>
          <w:sz w:val="28"/>
          <w:szCs w:val="28"/>
        </w:rPr>
        <w:t>о</w:t>
      </w:r>
      <w:r w:rsidRPr="00B73F13">
        <w:rPr>
          <w:rFonts w:ascii="Times New Roman" w:hAnsi="Times New Roman"/>
          <w:sz w:val="28"/>
          <w:szCs w:val="28"/>
        </w:rPr>
        <w:t xml:space="preserve">ставляет – </w:t>
      </w:r>
      <w:r w:rsidR="00D94C0E">
        <w:rPr>
          <w:rFonts w:ascii="Times New Roman" w:hAnsi="Times New Roman"/>
          <w:sz w:val="28"/>
          <w:szCs w:val="28"/>
        </w:rPr>
        <w:t>81</w:t>
      </w:r>
      <w:r w:rsidRPr="00B73F13">
        <w:rPr>
          <w:rFonts w:ascii="Times New Roman" w:hAnsi="Times New Roman"/>
          <w:sz w:val="28"/>
          <w:szCs w:val="28"/>
        </w:rPr>
        <w:t xml:space="preserve">%, в разрезе бассейна – </w:t>
      </w:r>
      <w:r w:rsidR="00D94C0E">
        <w:rPr>
          <w:rFonts w:ascii="Times New Roman" w:hAnsi="Times New Roman"/>
          <w:sz w:val="28"/>
          <w:szCs w:val="28"/>
        </w:rPr>
        <w:t>7</w:t>
      </w:r>
      <w:r w:rsidRPr="00B73F13">
        <w:rPr>
          <w:rFonts w:ascii="Times New Roman" w:hAnsi="Times New Roman"/>
          <w:sz w:val="28"/>
          <w:szCs w:val="28"/>
        </w:rPr>
        <w:t xml:space="preserve">6%, в целом по ДЮСШ- </w:t>
      </w:r>
      <w:r w:rsidR="00D94C0E">
        <w:rPr>
          <w:rFonts w:ascii="Times New Roman" w:hAnsi="Times New Roman"/>
          <w:sz w:val="28"/>
          <w:szCs w:val="28"/>
        </w:rPr>
        <w:t>78</w:t>
      </w:r>
      <w:r w:rsidRPr="00B73F13">
        <w:rPr>
          <w:rFonts w:ascii="Times New Roman" w:hAnsi="Times New Roman"/>
          <w:sz w:val="28"/>
          <w:szCs w:val="28"/>
        </w:rPr>
        <w:t>%</w:t>
      </w:r>
    </w:p>
    <w:p w:rsidR="00A173B7" w:rsidRPr="003F6AAE" w:rsidRDefault="003F6AAE" w:rsidP="003F6AAE">
      <w:pPr>
        <w:pStyle w:val="af1"/>
        <w:tabs>
          <w:tab w:val="left" w:pos="709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B0F0"/>
          <w:sz w:val="29"/>
          <w:szCs w:val="29"/>
        </w:rPr>
      </w:pPr>
      <w:r>
        <w:rPr>
          <w:rFonts w:ascii="Times New Roman" w:hAnsi="Times New Roman"/>
          <w:noProof/>
          <w:color w:val="00B0F0"/>
          <w:sz w:val="29"/>
          <w:szCs w:val="29"/>
          <w:lang w:eastAsia="ru-RU"/>
        </w:rPr>
        <w:drawing>
          <wp:inline distT="0" distB="0" distL="0" distR="0">
            <wp:extent cx="2741369" cy="2056123"/>
            <wp:effectExtent l="19050" t="0" r="1831" b="0"/>
            <wp:docPr id="4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364" cy="206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B0F0"/>
          <w:sz w:val="29"/>
          <w:szCs w:val="29"/>
          <w:lang w:eastAsia="ru-RU"/>
        </w:rPr>
        <w:drawing>
          <wp:inline distT="0" distB="0" distL="0" distR="0">
            <wp:extent cx="2705100" cy="2028918"/>
            <wp:effectExtent l="19050" t="0" r="0" b="0"/>
            <wp:docPr id="4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797" cy="2033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29F2" w:rsidRPr="00C71C66" w:rsidRDefault="00C36A40" w:rsidP="008329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1C66">
        <w:rPr>
          <w:rFonts w:ascii="Times New Roman" w:hAnsi="Times New Roman" w:cs="Times New Roman"/>
          <w:b/>
          <w:sz w:val="28"/>
          <w:szCs w:val="28"/>
        </w:rPr>
        <w:lastRenderedPageBreak/>
        <w:t>С 2018 года в городе Ветка для населения функционирует городской плавательный бассейн «Виктория»</w:t>
      </w:r>
      <w:r w:rsidR="008329F2" w:rsidRPr="00C71C66">
        <w:rPr>
          <w:rFonts w:ascii="Times New Roman" w:hAnsi="Times New Roman" w:cs="Times New Roman"/>
          <w:b/>
          <w:sz w:val="28"/>
          <w:szCs w:val="28"/>
        </w:rPr>
        <w:t xml:space="preserve">, спортивная школа олимпийского резерва </w:t>
      </w:r>
      <w:proofErr w:type="gramStart"/>
      <w:r w:rsidR="008329F2" w:rsidRPr="00C71C66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="008329F2" w:rsidRPr="00C71C66">
        <w:rPr>
          <w:rFonts w:ascii="Times New Roman" w:hAnsi="Times New Roman" w:cs="Times New Roman"/>
          <w:b/>
          <w:sz w:val="28"/>
          <w:szCs w:val="28"/>
        </w:rPr>
        <w:t>. Ветка</w:t>
      </w:r>
      <w:r w:rsidRPr="00C71C66">
        <w:rPr>
          <w:rFonts w:ascii="Times New Roman" w:hAnsi="Times New Roman" w:cs="Times New Roman"/>
          <w:b/>
          <w:sz w:val="28"/>
          <w:szCs w:val="28"/>
        </w:rPr>
        <w:t>. Анализ данных показал следующее:</w:t>
      </w:r>
    </w:p>
    <w:p w:rsidR="00C71C66" w:rsidRPr="00C36A40" w:rsidRDefault="00C71C66" w:rsidP="008329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400" w:type="dxa"/>
        <w:tblInd w:w="108" w:type="dxa"/>
        <w:tblLook w:val="04A0"/>
      </w:tblPr>
      <w:tblGrid>
        <w:gridCol w:w="4687"/>
        <w:gridCol w:w="1154"/>
        <w:gridCol w:w="1171"/>
        <w:gridCol w:w="1217"/>
        <w:gridCol w:w="1171"/>
      </w:tblGrid>
      <w:tr w:rsidR="00D94C0E" w:rsidRPr="00C36A40" w:rsidTr="00D94C0E">
        <w:tc>
          <w:tcPr>
            <w:tcW w:w="4688" w:type="dxa"/>
            <w:shd w:val="clear" w:color="auto" w:fill="F79646" w:themeFill="accent6"/>
          </w:tcPr>
          <w:p w:rsidR="00D94C0E" w:rsidRPr="00B518FD" w:rsidRDefault="00D94C0E" w:rsidP="00C36A40">
            <w:pP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518FD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1154" w:type="dxa"/>
            <w:shd w:val="clear" w:color="auto" w:fill="C0504D" w:themeFill="accent2"/>
          </w:tcPr>
          <w:p w:rsidR="00D94C0E" w:rsidRPr="00B518FD" w:rsidRDefault="00D94C0E" w:rsidP="00C36A40">
            <w:pP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518FD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Август-декабрь</w:t>
            </w:r>
          </w:p>
          <w:p w:rsidR="00D94C0E" w:rsidRPr="00B518FD" w:rsidRDefault="00D94C0E" w:rsidP="00C36A40">
            <w:pP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518FD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2018 г.</w:t>
            </w:r>
          </w:p>
        </w:tc>
        <w:tc>
          <w:tcPr>
            <w:tcW w:w="1171" w:type="dxa"/>
            <w:tcBorders>
              <w:right w:val="single" w:sz="4" w:space="0" w:color="auto"/>
            </w:tcBorders>
            <w:shd w:val="clear" w:color="auto" w:fill="FFC000"/>
          </w:tcPr>
          <w:p w:rsidR="00D94C0E" w:rsidRPr="00B518FD" w:rsidRDefault="00D94C0E" w:rsidP="00C36A40">
            <w:pP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518FD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Январь-ноябрь</w:t>
            </w:r>
          </w:p>
          <w:p w:rsidR="00D94C0E" w:rsidRPr="00B518FD" w:rsidRDefault="00D94C0E" w:rsidP="00C36A40">
            <w:pP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518FD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2019 г.</w:t>
            </w:r>
          </w:p>
        </w:tc>
        <w:tc>
          <w:tcPr>
            <w:tcW w:w="1216" w:type="dxa"/>
            <w:tcBorders>
              <w:left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94C0E" w:rsidRPr="00B518FD" w:rsidRDefault="00D94C0E">
            <w:pP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518FD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Январь-Октябрь 2020 г.</w:t>
            </w:r>
          </w:p>
          <w:p w:rsidR="00D94C0E" w:rsidRPr="00B518FD" w:rsidRDefault="00D94C0E">
            <w:pP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</w:p>
          <w:p w:rsidR="00D94C0E" w:rsidRPr="00B518FD" w:rsidRDefault="00D94C0E" w:rsidP="00C36A40">
            <w:pP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171" w:type="dxa"/>
            <w:tcBorders>
              <w:left w:val="single" w:sz="4" w:space="0" w:color="auto"/>
            </w:tcBorders>
            <w:shd w:val="clear" w:color="auto" w:fill="548DD4" w:themeFill="text2" w:themeFillTint="99"/>
          </w:tcPr>
          <w:p w:rsidR="00D94C0E" w:rsidRPr="00B518FD" w:rsidRDefault="00D94C0E" w:rsidP="00D94C0E">
            <w:pP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518FD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Январь-декабрь 2021 г.</w:t>
            </w:r>
          </w:p>
          <w:p w:rsidR="00D94C0E" w:rsidRPr="00B518FD" w:rsidRDefault="00D94C0E">
            <w:pP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</w:p>
          <w:p w:rsidR="00D94C0E" w:rsidRPr="00B518FD" w:rsidRDefault="00D94C0E">
            <w:pP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</w:p>
          <w:p w:rsidR="00D94C0E" w:rsidRPr="00B518FD" w:rsidRDefault="00D94C0E">
            <w:pP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</w:p>
          <w:p w:rsidR="00D94C0E" w:rsidRPr="00B518FD" w:rsidRDefault="00D94C0E">
            <w:pP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</w:p>
          <w:p w:rsidR="00D94C0E" w:rsidRPr="00B518FD" w:rsidRDefault="00D94C0E" w:rsidP="00D94C0E">
            <w:pP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D94C0E" w:rsidRPr="00C36A40" w:rsidTr="00D94C0E">
        <w:tc>
          <w:tcPr>
            <w:tcW w:w="4688" w:type="dxa"/>
            <w:shd w:val="clear" w:color="auto" w:fill="F79646" w:themeFill="accent6"/>
          </w:tcPr>
          <w:p w:rsidR="00D94C0E" w:rsidRPr="00B518FD" w:rsidRDefault="00D94C0E" w:rsidP="00C36A40">
            <w:pP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518FD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Приобретено абонементов для семьи</w:t>
            </w:r>
          </w:p>
        </w:tc>
        <w:tc>
          <w:tcPr>
            <w:tcW w:w="1154" w:type="dxa"/>
            <w:shd w:val="clear" w:color="auto" w:fill="C0504D" w:themeFill="accent2"/>
          </w:tcPr>
          <w:p w:rsidR="00D94C0E" w:rsidRPr="00B518FD" w:rsidRDefault="00D94C0E" w:rsidP="00C36A40">
            <w:pP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518FD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30</w:t>
            </w:r>
          </w:p>
        </w:tc>
        <w:tc>
          <w:tcPr>
            <w:tcW w:w="1171" w:type="dxa"/>
            <w:tcBorders>
              <w:right w:val="single" w:sz="4" w:space="0" w:color="auto"/>
            </w:tcBorders>
            <w:shd w:val="clear" w:color="auto" w:fill="FFC000"/>
          </w:tcPr>
          <w:p w:rsidR="00D94C0E" w:rsidRPr="00B518FD" w:rsidRDefault="00D94C0E" w:rsidP="00C36A40">
            <w:pP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518FD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63</w:t>
            </w:r>
          </w:p>
        </w:tc>
        <w:tc>
          <w:tcPr>
            <w:tcW w:w="1216" w:type="dxa"/>
            <w:tcBorders>
              <w:left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94C0E" w:rsidRPr="00B518FD" w:rsidRDefault="00D94C0E" w:rsidP="00C36A40">
            <w:pP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518FD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265</w:t>
            </w:r>
          </w:p>
        </w:tc>
        <w:tc>
          <w:tcPr>
            <w:tcW w:w="1171" w:type="dxa"/>
            <w:tcBorders>
              <w:left w:val="single" w:sz="4" w:space="0" w:color="auto"/>
            </w:tcBorders>
            <w:shd w:val="clear" w:color="auto" w:fill="548DD4" w:themeFill="text2" w:themeFillTint="99"/>
          </w:tcPr>
          <w:p w:rsidR="00D94C0E" w:rsidRPr="00B518FD" w:rsidRDefault="00D94C0E" w:rsidP="00D94C0E">
            <w:pP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518FD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171</w:t>
            </w:r>
          </w:p>
        </w:tc>
      </w:tr>
      <w:tr w:rsidR="00D94C0E" w:rsidRPr="00C36A40" w:rsidTr="00D94C0E">
        <w:tc>
          <w:tcPr>
            <w:tcW w:w="4688" w:type="dxa"/>
            <w:shd w:val="clear" w:color="auto" w:fill="F79646" w:themeFill="accent6"/>
          </w:tcPr>
          <w:p w:rsidR="00D94C0E" w:rsidRPr="00B518FD" w:rsidRDefault="00D94C0E" w:rsidP="00C36A40">
            <w:pP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518FD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Количество посещений  плавательного бассейна детьми города</w:t>
            </w:r>
          </w:p>
        </w:tc>
        <w:tc>
          <w:tcPr>
            <w:tcW w:w="1154" w:type="dxa"/>
            <w:shd w:val="clear" w:color="auto" w:fill="C0504D" w:themeFill="accent2"/>
          </w:tcPr>
          <w:p w:rsidR="00D94C0E" w:rsidRPr="00B518FD" w:rsidRDefault="00D94C0E" w:rsidP="00C36A40">
            <w:pP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518FD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7300</w:t>
            </w:r>
          </w:p>
        </w:tc>
        <w:tc>
          <w:tcPr>
            <w:tcW w:w="1171" w:type="dxa"/>
            <w:tcBorders>
              <w:right w:val="single" w:sz="4" w:space="0" w:color="auto"/>
            </w:tcBorders>
            <w:shd w:val="clear" w:color="auto" w:fill="FFC000"/>
          </w:tcPr>
          <w:p w:rsidR="00D94C0E" w:rsidRPr="00B518FD" w:rsidRDefault="00D94C0E" w:rsidP="00C36A40">
            <w:pP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518FD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18360</w:t>
            </w:r>
          </w:p>
        </w:tc>
        <w:tc>
          <w:tcPr>
            <w:tcW w:w="1216" w:type="dxa"/>
            <w:tcBorders>
              <w:left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94C0E" w:rsidRPr="00B518FD" w:rsidRDefault="00D94C0E" w:rsidP="00C36A40">
            <w:pP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518FD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14005</w:t>
            </w:r>
          </w:p>
        </w:tc>
        <w:tc>
          <w:tcPr>
            <w:tcW w:w="1171" w:type="dxa"/>
            <w:tcBorders>
              <w:left w:val="single" w:sz="4" w:space="0" w:color="auto"/>
            </w:tcBorders>
            <w:shd w:val="clear" w:color="auto" w:fill="548DD4" w:themeFill="text2" w:themeFillTint="99"/>
          </w:tcPr>
          <w:p w:rsidR="00D94C0E" w:rsidRPr="00B518FD" w:rsidRDefault="00D94C0E" w:rsidP="00D94C0E">
            <w:pP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518FD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17458</w:t>
            </w:r>
          </w:p>
        </w:tc>
      </w:tr>
      <w:tr w:rsidR="00D94C0E" w:rsidRPr="00C36A40" w:rsidTr="00D94C0E">
        <w:tc>
          <w:tcPr>
            <w:tcW w:w="4688" w:type="dxa"/>
            <w:shd w:val="clear" w:color="auto" w:fill="F79646" w:themeFill="accent6"/>
          </w:tcPr>
          <w:p w:rsidR="00D94C0E" w:rsidRPr="00B518FD" w:rsidRDefault="00D94C0E" w:rsidP="00C36A40">
            <w:pP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518FD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Количество посещений плавательного бассейна  взрослым населением</w:t>
            </w:r>
          </w:p>
        </w:tc>
        <w:tc>
          <w:tcPr>
            <w:tcW w:w="1154" w:type="dxa"/>
            <w:shd w:val="clear" w:color="auto" w:fill="C0504D" w:themeFill="accent2"/>
          </w:tcPr>
          <w:p w:rsidR="00D94C0E" w:rsidRPr="00B518FD" w:rsidRDefault="00D94C0E" w:rsidP="00C36A40">
            <w:pP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518FD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1840</w:t>
            </w:r>
          </w:p>
        </w:tc>
        <w:tc>
          <w:tcPr>
            <w:tcW w:w="1171" w:type="dxa"/>
            <w:tcBorders>
              <w:right w:val="single" w:sz="4" w:space="0" w:color="auto"/>
            </w:tcBorders>
            <w:shd w:val="clear" w:color="auto" w:fill="FFC000"/>
          </w:tcPr>
          <w:p w:rsidR="00D94C0E" w:rsidRPr="00B518FD" w:rsidRDefault="00D94C0E" w:rsidP="00C36A40">
            <w:pP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518FD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8305</w:t>
            </w:r>
          </w:p>
        </w:tc>
        <w:tc>
          <w:tcPr>
            <w:tcW w:w="1216" w:type="dxa"/>
            <w:tcBorders>
              <w:left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94C0E" w:rsidRPr="00B518FD" w:rsidRDefault="00D94C0E" w:rsidP="00C36A40">
            <w:pP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518FD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6460</w:t>
            </w:r>
          </w:p>
        </w:tc>
        <w:tc>
          <w:tcPr>
            <w:tcW w:w="1171" w:type="dxa"/>
            <w:tcBorders>
              <w:left w:val="single" w:sz="4" w:space="0" w:color="auto"/>
            </w:tcBorders>
            <w:shd w:val="clear" w:color="auto" w:fill="548DD4" w:themeFill="text2" w:themeFillTint="99"/>
          </w:tcPr>
          <w:p w:rsidR="00D94C0E" w:rsidRPr="00B518FD" w:rsidRDefault="00D94C0E" w:rsidP="00D94C0E">
            <w:pP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518FD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8302</w:t>
            </w:r>
          </w:p>
        </w:tc>
      </w:tr>
      <w:tr w:rsidR="00D94C0E" w:rsidRPr="00C36A40" w:rsidTr="00D94C0E">
        <w:tc>
          <w:tcPr>
            <w:tcW w:w="4688" w:type="dxa"/>
            <w:shd w:val="clear" w:color="auto" w:fill="F79646" w:themeFill="accent6"/>
          </w:tcPr>
          <w:p w:rsidR="00D94C0E" w:rsidRPr="00B518FD" w:rsidRDefault="00D94C0E" w:rsidP="00C36A40">
            <w:pP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518FD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Создание групп по плаванию для детей</w:t>
            </w:r>
          </w:p>
        </w:tc>
        <w:tc>
          <w:tcPr>
            <w:tcW w:w="1154" w:type="dxa"/>
            <w:shd w:val="clear" w:color="auto" w:fill="C0504D" w:themeFill="accent2"/>
          </w:tcPr>
          <w:p w:rsidR="00D94C0E" w:rsidRPr="00B518FD" w:rsidRDefault="00D94C0E" w:rsidP="00C36A40">
            <w:pP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518FD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1171" w:type="dxa"/>
            <w:tcBorders>
              <w:right w:val="single" w:sz="4" w:space="0" w:color="auto"/>
            </w:tcBorders>
            <w:shd w:val="clear" w:color="auto" w:fill="FFC000"/>
          </w:tcPr>
          <w:p w:rsidR="00D94C0E" w:rsidRPr="00B518FD" w:rsidRDefault="00D94C0E" w:rsidP="00C36A40">
            <w:pP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518FD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15</w:t>
            </w:r>
          </w:p>
        </w:tc>
        <w:tc>
          <w:tcPr>
            <w:tcW w:w="1216" w:type="dxa"/>
            <w:tcBorders>
              <w:left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94C0E" w:rsidRPr="00B518FD" w:rsidRDefault="00D94C0E" w:rsidP="00C36A40">
            <w:pP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518FD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1171" w:type="dxa"/>
            <w:tcBorders>
              <w:left w:val="single" w:sz="4" w:space="0" w:color="auto"/>
            </w:tcBorders>
            <w:shd w:val="clear" w:color="auto" w:fill="548DD4" w:themeFill="text2" w:themeFillTint="99"/>
          </w:tcPr>
          <w:p w:rsidR="00D94C0E" w:rsidRPr="00B518FD" w:rsidRDefault="00D94C0E" w:rsidP="00D94C0E">
            <w:pP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518FD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12</w:t>
            </w:r>
          </w:p>
        </w:tc>
      </w:tr>
      <w:tr w:rsidR="00D94C0E" w:rsidRPr="00C36A40" w:rsidTr="00D94C0E">
        <w:tc>
          <w:tcPr>
            <w:tcW w:w="4688" w:type="dxa"/>
            <w:shd w:val="clear" w:color="auto" w:fill="F79646" w:themeFill="accent6"/>
          </w:tcPr>
          <w:p w:rsidR="00D94C0E" w:rsidRPr="00B518FD" w:rsidRDefault="00D94C0E" w:rsidP="00C36A40">
            <w:pP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518FD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Создание групп, секций среди взрослых</w:t>
            </w:r>
          </w:p>
        </w:tc>
        <w:tc>
          <w:tcPr>
            <w:tcW w:w="1154" w:type="dxa"/>
            <w:shd w:val="clear" w:color="auto" w:fill="C0504D" w:themeFill="accent2"/>
          </w:tcPr>
          <w:p w:rsidR="00D94C0E" w:rsidRPr="00B518FD" w:rsidRDefault="00D94C0E" w:rsidP="00C36A40">
            <w:pP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518FD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171" w:type="dxa"/>
            <w:tcBorders>
              <w:right w:val="single" w:sz="4" w:space="0" w:color="auto"/>
            </w:tcBorders>
            <w:shd w:val="clear" w:color="auto" w:fill="FFC000"/>
          </w:tcPr>
          <w:p w:rsidR="00D94C0E" w:rsidRPr="00B518FD" w:rsidRDefault="00D94C0E" w:rsidP="00C36A40">
            <w:pP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518FD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1216" w:type="dxa"/>
            <w:tcBorders>
              <w:left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94C0E" w:rsidRPr="00B518FD" w:rsidRDefault="00D94C0E" w:rsidP="00C36A40">
            <w:pP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518FD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-</w:t>
            </w:r>
          </w:p>
        </w:tc>
        <w:tc>
          <w:tcPr>
            <w:tcW w:w="1171" w:type="dxa"/>
            <w:tcBorders>
              <w:left w:val="single" w:sz="4" w:space="0" w:color="auto"/>
            </w:tcBorders>
            <w:shd w:val="clear" w:color="auto" w:fill="548DD4" w:themeFill="text2" w:themeFillTint="99"/>
          </w:tcPr>
          <w:p w:rsidR="00D94C0E" w:rsidRPr="00B518FD" w:rsidRDefault="00D94C0E" w:rsidP="00D94C0E">
            <w:pP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518FD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-</w:t>
            </w:r>
          </w:p>
        </w:tc>
      </w:tr>
      <w:tr w:rsidR="00D94C0E" w:rsidRPr="00C36A40" w:rsidTr="00D94C0E">
        <w:tc>
          <w:tcPr>
            <w:tcW w:w="4688" w:type="dxa"/>
            <w:shd w:val="clear" w:color="auto" w:fill="F79646" w:themeFill="accent6"/>
          </w:tcPr>
          <w:p w:rsidR="00D94C0E" w:rsidRPr="00B518FD" w:rsidRDefault="00D94C0E" w:rsidP="00C36A40">
            <w:pP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518FD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Количество секций на базе спортивной школы</w:t>
            </w:r>
          </w:p>
        </w:tc>
        <w:tc>
          <w:tcPr>
            <w:tcW w:w="1154" w:type="dxa"/>
            <w:shd w:val="clear" w:color="auto" w:fill="C0504D" w:themeFill="accent2"/>
          </w:tcPr>
          <w:p w:rsidR="00D94C0E" w:rsidRPr="00B518FD" w:rsidRDefault="00D94C0E" w:rsidP="00C36A40">
            <w:pP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518FD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1171" w:type="dxa"/>
            <w:tcBorders>
              <w:right w:val="single" w:sz="4" w:space="0" w:color="auto"/>
            </w:tcBorders>
            <w:shd w:val="clear" w:color="auto" w:fill="FFC000"/>
          </w:tcPr>
          <w:p w:rsidR="00D94C0E" w:rsidRPr="00B518FD" w:rsidRDefault="00D94C0E" w:rsidP="00C36A40">
            <w:pP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518FD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1216" w:type="dxa"/>
            <w:tcBorders>
              <w:left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94C0E" w:rsidRPr="00B518FD" w:rsidRDefault="00D94C0E" w:rsidP="00C36A40">
            <w:pP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518FD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29</w:t>
            </w:r>
          </w:p>
        </w:tc>
        <w:tc>
          <w:tcPr>
            <w:tcW w:w="1171" w:type="dxa"/>
            <w:tcBorders>
              <w:left w:val="single" w:sz="4" w:space="0" w:color="auto"/>
            </w:tcBorders>
            <w:shd w:val="clear" w:color="auto" w:fill="548DD4" w:themeFill="text2" w:themeFillTint="99"/>
          </w:tcPr>
          <w:p w:rsidR="00D94C0E" w:rsidRPr="00B518FD" w:rsidRDefault="00D94C0E" w:rsidP="00D94C0E">
            <w:pP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518FD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9</w:t>
            </w:r>
          </w:p>
        </w:tc>
      </w:tr>
      <w:tr w:rsidR="00D94C0E" w:rsidRPr="00C36A40" w:rsidTr="00D94C0E">
        <w:tc>
          <w:tcPr>
            <w:tcW w:w="4688" w:type="dxa"/>
            <w:shd w:val="clear" w:color="auto" w:fill="F79646" w:themeFill="accent6"/>
          </w:tcPr>
          <w:p w:rsidR="00D94C0E" w:rsidRPr="00B518FD" w:rsidRDefault="00D94C0E" w:rsidP="00C36A40">
            <w:pP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518FD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Количество детей посещающих секции на базе спортивной школы</w:t>
            </w:r>
          </w:p>
        </w:tc>
        <w:tc>
          <w:tcPr>
            <w:tcW w:w="1154" w:type="dxa"/>
            <w:shd w:val="clear" w:color="auto" w:fill="C0504D" w:themeFill="accent2"/>
          </w:tcPr>
          <w:p w:rsidR="00D94C0E" w:rsidRPr="00B518FD" w:rsidRDefault="00D94C0E" w:rsidP="00C36A40">
            <w:pP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518FD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239</w:t>
            </w:r>
          </w:p>
        </w:tc>
        <w:tc>
          <w:tcPr>
            <w:tcW w:w="1171" w:type="dxa"/>
            <w:tcBorders>
              <w:right w:val="single" w:sz="4" w:space="0" w:color="auto"/>
            </w:tcBorders>
            <w:shd w:val="clear" w:color="auto" w:fill="FFC000"/>
          </w:tcPr>
          <w:p w:rsidR="00D94C0E" w:rsidRPr="00B518FD" w:rsidRDefault="00D94C0E" w:rsidP="00C36A40">
            <w:pP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518FD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244</w:t>
            </w:r>
          </w:p>
        </w:tc>
        <w:tc>
          <w:tcPr>
            <w:tcW w:w="1217" w:type="dxa"/>
            <w:tcBorders>
              <w:left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D94C0E" w:rsidRPr="00B518FD" w:rsidRDefault="00D94C0E" w:rsidP="00C36A40">
            <w:pP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518FD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310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shd w:val="clear" w:color="auto" w:fill="548DD4" w:themeFill="text2" w:themeFillTint="99"/>
          </w:tcPr>
          <w:p w:rsidR="00D94C0E" w:rsidRPr="00B518FD" w:rsidRDefault="00D94C0E" w:rsidP="00D94C0E">
            <w:pP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518FD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198</w:t>
            </w:r>
          </w:p>
        </w:tc>
      </w:tr>
    </w:tbl>
    <w:p w:rsidR="00D94C0E" w:rsidRDefault="00C36A40" w:rsidP="00C36A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A40">
        <w:rPr>
          <w:rFonts w:ascii="Times New Roman" w:hAnsi="Times New Roman" w:cs="Times New Roman"/>
          <w:sz w:val="28"/>
          <w:szCs w:val="28"/>
        </w:rPr>
        <w:tab/>
      </w:r>
    </w:p>
    <w:p w:rsidR="00C36A40" w:rsidRPr="00C36A40" w:rsidRDefault="00D94C0E" w:rsidP="00C36A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36A40" w:rsidRPr="00C36A40">
        <w:rPr>
          <w:rFonts w:ascii="Times New Roman" w:hAnsi="Times New Roman" w:cs="Times New Roman"/>
          <w:sz w:val="28"/>
          <w:szCs w:val="28"/>
        </w:rPr>
        <w:t>Для популяризации физической активности в городе открыта группа по йоге, фитнес «</w:t>
      </w:r>
      <w:proofErr w:type="spellStart"/>
      <w:r w:rsidR="00C36A40" w:rsidRPr="00C36A40">
        <w:rPr>
          <w:rFonts w:ascii="Times New Roman" w:hAnsi="Times New Roman" w:cs="Times New Roman"/>
          <w:sz w:val="28"/>
          <w:szCs w:val="28"/>
        </w:rPr>
        <w:t>Зумба</w:t>
      </w:r>
      <w:proofErr w:type="spellEnd"/>
      <w:r w:rsidR="00C36A40" w:rsidRPr="00C36A40">
        <w:rPr>
          <w:rFonts w:ascii="Times New Roman" w:hAnsi="Times New Roman" w:cs="Times New Roman"/>
          <w:sz w:val="28"/>
          <w:szCs w:val="28"/>
        </w:rPr>
        <w:t>», студия танца «Сансара». Количество посещений в сравнении с 2018 годом увеличилось в 1,0 раз.</w:t>
      </w:r>
    </w:p>
    <w:p w:rsidR="00C36A40" w:rsidRPr="00C36A40" w:rsidRDefault="00C36A40" w:rsidP="00C36A40">
      <w:pPr>
        <w:spacing w:after="0" w:line="240" w:lineRule="auto"/>
        <w:ind w:right="99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C36A40">
        <w:rPr>
          <w:rFonts w:ascii="Times New Roman" w:hAnsi="Times New Roman" w:cs="Times New Roman"/>
          <w:sz w:val="28"/>
          <w:szCs w:val="28"/>
        </w:rPr>
        <w:t>Специалистами Ветковского районного ЦГЭ предусмотрено провед</w:t>
      </w:r>
      <w:r w:rsidRPr="00C36A40">
        <w:rPr>
          <w:rFonts w:ascii="Times New Roman" w:hAnsi="Times New Roman" w:cs="Times New Roman"/>
          <w:sz w:val="28"/>
          <w:szCs w:val="28"/>
        </w:rPr>
        <w:t>е</w:t>
      </w:r>
      <w:r w:rsidRPr="00C36A40">
        <w:rPr>
          <w:rFonts w:ascii="Times New Roman" w:hAnsi="Times New Roman" w:cs="Times New Roman"/>
          <w:sz w:val="28"/>
          <w:szCs w:val="28"/>
        </w:rPr>
        <w:t xml:space="preserve">ние (с марта месяца) спортивных мероприятий на открытой спортивной площадке. Еженедельно (2 раза в неделю) сотрудниками центра, внерабочее время, будет </w:t>
      </w:r>
      <w:proofErr w:type="gramStart"/>
      <w:r w:rsidRPr="00C36A40">
        <w:rPr>
          <w:rFonts w:ascii="Times New Roman" w:hAnsi="Times New Roman" w:cs="Times New Roman"/>
          <w:sz w:val="28"/>
          <w:szCs w:val="28"/>
        </w:rPr>
        <w:t>проводится</w:t>
      </w:r>
      <w:proofErr w:type="gramEnd"/>
      <w:r w:rsidRPr="00C36A40">
        <w:rPr>
          <w:rFonts w:ascii="Times New Roman" w:hAnsi="Times New Roman" w:cs="Times New Roman"/>
          <w:sz w:val="28"/>
          <w:szCs w:val="28"/>
        </w:rPr>
        <w:t xml:space="preserve"> комплекс спортивных упражнений направленный на укрепление здоровья и профилактику  БСК.</w:t>
      </w:r>
    </w:p>
    <w:p w:rsidR="00BC1DE3" w:rsidRDefault="00BC1DE3" w:rsidP="00450104">
      <w:pPr>
        <w:pStyle w:val="af1"/>
        <w:tabs>
          <w:tab w:val="left" w:pos="709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B0F0"/>
          <w:sz w:val="29"/>
          <w:szCs w:val="29"/>
        </w:rPr>
      </w:pPr>
    </w:p>
    <w:p w:rsidR="00450104" w:rsidRPr="00450104" w:rsidRDefault="00450104" w:rsidP="00450104">
      <w:pPr>
        <w:pStyle w:val="af1"/>
        <w:tabs>
          <w:tab w:val="left" w:pos="709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B0F0"/>
          <w:sz w:val="29"/>
          <w:szCs w:val="29"/>
        </w:rPr>
      </w:pPr>
      <w:r w:rsidRPr="00450104">
        <w:rPr>
          <w:rFonts w:ascii="Times New Roman" w:hAnsi="Times New Roman"/>
          <w:color w:val="00B0F0"/>
          <w:sz w:val="29"/>
          <w:szCs w:val="29"/>
        </w:rPr>
        <w:t>4.5 динамика увеличения протяжённости велодорожек;</w:t>
      </w:r>
    </w:p>
    <w:p w:rsidR="00450104" w:rsidRDefault="00450104" w:rsidP="00450104">
      <w:pPr>
        <w:pStyle w:val="af1"/>
        <w:tabs>
          <w:tab w:val="left" w:pos="709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B0F0"/>
          <w:sz w:val="29"/>
          <w:szCs w:val="29"/>
        </w:rPr>
      </w:pPr>
      <w:r w:rsidRPr="00450104">
        <w:rPr>
          <w:rFonts w:ascii="Times New Roman" w:hAnsi="Times New Roman"/>
          <w:color w:val="00B0F0"/>
          <w:sz w:val="29"/>
          <w:szCs w:val="29"/>
        </w:rPr>
        <w:t>4.6 динамика увеличе</w:t>
      </w:r>
      <w:r w:rsidR="00BC1DE3">
        <w:rPr>
          <w:rFonts w:ascii="Times New Roman" w:hAnsi="Times New Roman"/>
          <w:color w:val="00B0F0"/>
          <w:sz w:val="29"/>
          <w:szCs w:val="29"/>
        </w:rPr>
        <w:t xml:space="preserve">ния количество </w:t>
      </w:r>
      <w:proofErr w:type="spellStart"/>
      <w:r w:rsidR="00BC1DE3">
        <w:rPr>
          <w:rFonts w:ascii="Times New Roman" w:hAnsi="Times New Roman"/>
          <w:color w:val="00B0F0"/>
          <w:sz w:val="29"/>
          <w:szCs w:val="29"/>
        </w:rPr>
        <w:t>велопарковок</w:t>
      </w:r>
      <w:proofErr w:type="spellEnd"/>
      <w:r w:rsidR="00BC1DE3">
        <w:rPr>
          <w:rFonts w:ascii="Times New Roman" w:hAnsi="Times New Roman"/>
          <w:color w:val="00B0F0"/>
          <w:sz w:val="29"/>
          <w:szCs w:val="29"/>
        </w:rPr>
        <w:t>.</w:t>
      </w:r>
    </w:p>
    <w:p w:rsidR="00B518FD" w:rsidRDefault="00B518FD" w:rsidP="00450104">
      <w:pPr>
        <w:pStyle w:val="af1"/>
        <w:tabs>
          <w:tab w:val="left" w:pos="709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B0F0"/>
          <w:sz w:val="29"/>
          <w:szCs w:val="29"/>
        </w:rPr>
      </w:pPr>
    </w:p>
    <w:p w:rsidR="00AD3AAE" w:rsidRDefault="00AD3AAE" w:rsidP="00B518FD">
      <w:pPr>
        <w:pStyle w:val="af1"/>
        <w:tabs>
          <w:tab w:val="left" w:pos="709"/>
          <w:tab w:val="left" w:pos="9360"/>
        </w:tabs>
        <w:spacing w:after="0" w:line="240" w:lineRule="auto"/>
        <w:ind w:left="0"/>
        <w:jc w:val="center"/>
        <w:rPr>
          <w:rFonts w:ascii="Times New Roman" w:hAnsi="Times New Roman"/>
          <w:color w:val="00B0F0"/>
          <w:sz w:val="29"/>
          <w:szCs w:val="29"/>
        </w:rPr>
      </w:pPr>
      <w:r>
        <w:rPr>
          <w:rFonts w:ascii="Times New Roman" w:hAnsi="Times New Roman"/>
          <w:noProof/>
          <w:color w:val="00B0F0"/>
          <w:sz w:val="29"/>
          <w:szCs w:val="29"/>
          <w:lang w:eastAsia="ru-RU"/>
        </w:rPr>
        <w:drawing>
          <wp:inline distT="0" distB="0" distL="0" distR="0">
            <wp:extent cx="2649968" cy="198756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929" cy="1998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518FD">
        <w:rPr>
          <w:rFonts w:ascii="Times New Roman" w:hAnsi="Times New Roman"/>
          <w:noProof/>
          <w:color w:val="00B0F0"/>
          <w:sz w:val="29"/>
          <w:szCs w:val="29"/>
          <w:lang w:eastAsia="ru-RU"/>
        </w:rPr>
        <w:t xml:space="preserve"> </w:t>
      </w:r>
      <w:r>
        <w:rPr>
          <w:rFonts w:ascii="Times New Roman" w:hAnsi="Times New Roman"/>
          <w:noProof/>
          <w:color w:val="00B0F0"/>
          <w:sz w:val="29"/>
          <w:szCs w:val="29"/>
          <w:lang w:eastAsia="ru-RU"/>
        </w:rPr>
        <w:drawing>
          <wp:inline distT="0" distB="0" distL="0" distR="0">
            <wp:extent cx="2569621" cy="192730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49" cy="1949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1DE3" w:rsidRPr="00BC1DE3" w:rsidRDefault="00BC1DE3" w:rsidP="00BC1D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BC1DE3">
        <w:rPr>
          <w:rFonts w:ascii="Times New Roman" w:hAnsi="Times New Roman" w:cs="Times New Roman"/>
          <w:sz w:val="28"/>
          <w:szCs w:val="28"/>
        </w:rPr>
        <w:t>Для населения проводятся городские велопробеги, возле торговых т</w:t>
      </w:r>
      <w:r w:rsidRPr="00BC1DE3">
        <w:rPr>
          <w:rFonts w:ascii="Times New Roman" w:hAnsi="Times New Roman" w:cs="Times New Roman"/>
          <w:sz w:val="28"/>
          <w:szCs w:val="28"/>
        </w:rPr>
        <w:t>о</w:t>
      </w:r>
      <w:r w:rsidRPr="00BC1DE3">
        <w:rPr>
          <w:rFonts w:ascii="Times New Roman" w:hAnsi="Times New Roman" w:cs="Times New Roman"/>
          <w:sz w:val="28"/>
          <w:szCs w:val="28"/>
        </w:rPr>
        <w:t xml:space="preserve">чек, организаций и учреждений устанавливаются </w:t>
      </w:r>
      <w:proofErr w:type="spellStart"/>
      <w:r w:rsidRPr="00BC1DE3">
        <w:rPr>
          <w:rFonts w:ascii="Times New Roman" w:hAnsi="Times New Roman" w:cs="Times New Roman"/>
          <w:sz w:val="28"/>
          <w:szCs w:val="28"/>
        </w:rPr>
        <w:t>велопарковки</w:t>
      </w:r>
      <w:proofErr w:type="spellEnd"/>
      <w:r w:rsidRPr="00BC1DE3">
        <w:rPr>
          <w:rFonts w:ascii="Times New Roman" w:hAnsi="Times New Roman" w:cs="Times New Roman"/>
          <w:sz w:val="28"/>
          <w:szCs w:val="28"/>
        </w:rPr>
        <w:t>. В городе о</w:t>
      </w:r>
      <w:r w:rsidRPr="00BC1DE3">
        <w:rPr>
          <w:rFonts w:ascii="Times New Roman" w:hAnsi="Times New Roman" w:cs="Times New Roman"/>
          <w:sz w:val="28"/>
          <w:szCs w:val="28"/>
        </w:rPr>
        <w:t>р</w:t>
      </w:r>
      <w:r w:rsidRPr="00BC1DE3">
        <w:rPr>
          <w:rFonts w:ascii="Times New Roman" w:hAnsi="Times New Roman" w:cs="Times New Roman"/>
          <w:sz w:val="28"/>
          <w:szCs w:val="28"/>
        </w:rPr>
        <w:t>ганизованы в</w:t>
      </w:r>
      <w:r w:rsidRPr="00BC1DE3">
        <w:rPr>
          <w:rFonts w:ascii="Times New Roman" w:hAnsi="Times New Roman" w:cs="Times New Roman"/>
          <w:bCs/>
          <w:color w:val="000000"/>
          <w:sz w:val="28"/>
          <w:szCs w:val="28"/>
        </w:rPr>
        <w:t>елосипедные дорожки.</w:t>
      </w:r>
      <w:r w:rsidRPr="00BC1DE3">
        <w:rPr>
          <w:rFonts w:ascii="Times New Roman" w:hAnsi="Times New Roman" w:cs="Times New Roman"/>
          <w:sz w:val="28"/>
          <w:szCs w:val="28"/>
        </w:rPr>
        <w:t xml:space="preserve"> В городе организована в</w:t>
      </w:r>
      <w:r w:rsidRPr="00BC1DE3">
        <w:rPr>
          <w:rFonts w:ascii="Times New Roman" w:hAnsi="Times New Roman" w:cs="Times New Roman"/>
          <w:bCs/>
          <w:color w:val="000000"/>
          <w:sz w:val="28"/>
          <w:szCs w:val="28"/>
        </w:rPr>
        <w:t>елосипедная д</w:t>
      </w:r>
      <w:r w:rsidRPr="00BC1DE3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BC1DE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рожка (протяжённость 1 км 44 метра) по ул. </w:t>
      </w:r>
      <w:proofErr w:type="spellStart"/>
      <w:r w:rsidRPr="00BC1DE3">
        <w:rPr>
          <w:rFonts w:ascii="Times New Roman" w:hAnsi="Times New Roman" w:cs="Times New Roman"/>
          <w:bCs/>
          <w:color w:val="000000"/>
          <w:sz w:val="28"/>
          <w:szCs w:val="28"/>
        </w:rPr>
        <w:t>Батракова</w:t>
      </w:r>
      <w:proofErr w:type="spellEnd"/>
      <w:r w:rsidRPr="00BC1DE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proofErr w:type="gramStart"/>
      <w:r w:rsidRPr="00BC1DE3">
        <w:rPr>
          <w:rFonts w:ascii="Times New Roman" w:hAnsi="Times New Roman" w:cs="Times New Roman"/>
          <w:sz w:val="28"/>
          <w:szCs w:val="28"/>
        </w:rPr>
        <w:t>Ветковский райо</w:t>
      </w:r>
      <w:r w:rsidRPr="00BC1DE3">
        <w:rPr>
          <w:rFonts w:ascii="Times New Roman" w:hAnsi="Times New Roman" w:cs="Times New Roman"/>
          <w:sz w:val="28"/>
          <w:szCs w:val="28"/>
        </w:rPr>
        <w:t>н</w:t>
      </w:r>
      <w:r w:rsidRPr="00BC1DE3">
        <w:rPr>
          <w:rFonts w:ascii="Times New Roman" w:hAnsi="Times New Roman" w:cs="Times New Roman"/>
          <w:sz w:val="28"/>
          <w:szCs w:val="28"/>
        </w:rPr>
        <w:t>ный ЦГЭ внёс предложения, требующие включения в Государственную пр</w:t>
      </w:r>
      <w:r w:rsidRPr="00BC1DE3">
        <w:rPr>
          <w:rFonts w:ascii="Times New Roman" w:hAnsi="Times New Roman" w:cs="Times New Roman"/>
          <w:sz w:val="28"/>
          <w:szCs w:val="28"/>
        </w:rPr>
        <w:t>о</w:t>
      </w:r>
      <w:r w:rsidRPr="00BC1DE3">
        <w:rPr>
          <w:rFonts w:ascii="Times New Roman" w:hAnsi="Times New Roman" w:cs="Times New Roman"/>
          <w:sz w:val="28"/>
          <w:szCs w:val="28"/>
        </w:rPr>
        <w:t>грамму «Здоровье народа и демографическая безопасность Республики Бел</w:t>
      </w:r>
      <w:r w:rsidRPr="00BC1DE3">
        <w:rPr>
          <w:rFonts w:ascii="Times New Roman" w:hAnsi="Times New Roman" w:cs="Times New Roman"/>
          <w:sz w:val="28"/>
          <w:szCs w:val="28"/>
        </w:rPr>
        <w:t>а</w:t>
      </w:r>
      <w:r w:rsidRPr="00BC1DE3">
        <w:rPr>
          <w:rFonts w:ascii="Times New Roman" w:hAnsi="Times New Roman" w:cs="Times New Roman"/>
          <w:sz w:val="28"/>
          <w:szCs w:val="28"/>
        </w:rPr>
        <w:t>русь на 2021-2025 годы», в раздел «Реализация государственного профила</w:t>
      </w:r>
      <w:r w:rsidRPr="00BC1DE3">
        <w:rPr>
          <w:rFonts w:ascii="Times New Roman" w:hAnsi="Times New Roman" w:cs="Times New Roman"/>
          <w:sz w:val="28"/>
          <w:szCs w:val="28"/>
        </w:rPr>
        <w:t>к</w:t>
      </w:r>
      <w:r w:rsidRPr="00BC1DE3">
        <w:rPr>
          <w:rFonts w:ascii="Times New Roman" w:hAnsi="Times New Roman" w:cs="Times New Roman"/>
          <w:sz w:val="28"/>
          <w:szCs w:val="28"/>
        </w:rPr>
        <w:t xml:space="preserve">тического проекта «Здоровые города и поселки» с </w:t>
      </w:r>
      <w:proofErr w:type="spellStart"/>
      <w:r w:rsidRPr="00BC1DE3">
        <w:rPr>
          <w:rFonts w:ascii="Times New Roman" w:hAnsi="Times New Roman" w:cs="Times New Roman"/>
          <w:sz w:val="28"/>
          <w:szCs w:val="28"/>
        </w:rPr>
        <w:t>предусмотрением</w:t>
      </w:r>
      <w:proofErr w:type="spellEnd"/>
      <w:r w:rsidRPr="00BC1DE3">
        <w:rPr>
          <w:rFonts w:ascii="Times New Roman" w:hAnsi="Times New Roman" w:cs="Times New Roman"/>
          <w:sz w:val="28"/>
          <w:szCs w:val="28"/>
        </w:rPr>
        <w:t xml:space="preserve"> фина</w:t>
      </w:r>
      <w:r w:rsidRPr="00BC1DE3">
        <w:rPr>
          <w:rFonts w:ascii="Times New Roman" w:hAnsi="Times New Roman" w:cs="Times New Roman"/>
          <w:sz w:val="28"/>
          <w:szCs w:val="28"/>
        </w:rPr>
        <w:t>н</w:t>
      </w:r>
      <w:r w:rsidRPr="00BC1DE3">
        <w:rPr>
          <w:rFonts w:ascii="Times New Roman" w:hAnsi="Times New Roman" w:cs="Times New Roman"/>
          <w:sz w:val="28"/>
          <w:szCs w:val="28"/>
        </w:rPr>
        <w:t>сирования пункт об организации велодорожек по улицам: от ул. Пионерская, ул. Советская, ул. Парижской Коммуны до ГУО «Гимназия г. Ветки», прот</w:t>
      </w:r>
      <w:r w:rsidRPr="00BC1DE3">
        <w:rPr>
          <w:rFonts w:ascii="Times New Roman" w:hAnsi="Times New Roman" w:cs="Times New Roman"/>
          <w:sz w:val="28"/>
          <w:szCs w:val="28"/>
        </w:rPr>
        <w:t>я</w:t>
      </w:r>
      <w:r w:rsidRPr="00BC1DE3">
        <w:rPr>
          <w:rFonts w:ascii="Times New Roman" w:hAnsi="Times New Roman" w:cs="Times New Roman"/>
          <w:sz w:val="28"/>
          <w:szCs w:val="28"/>
        </w:rPr>
        <w:t>жённость 2,5 км;</w:t>
      </w:r>
      <w:proofErr w:type="gramEnd"/>
      <w:r w:rsidRPr="00BC1DE3">
        <w:rPr>
          <w:rFonts w:ascii="Times New Roman" w:hAnsi="Times New Roman" w:cs="Times New Roman"/>
          <w:sz w:val="28"/>
          <w:szCs w:val="28"/>
        </w:rPr>
        <w:t xml:space="preserve"> ул. Октябрьская до ГУО «Средняя школа </w:t>
      </w:r>
      <w:proofErr w:type="gramStart"/>
      <w:r w:rsidRPr="00BC1DE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C1DE3">
        <w:rPr>
          <w:rFonts w:ascii="Times New Roman" w:hAnsi="Times New Roman" w:cs="Times New Roman"/>
          <w:sz w:val="28"/>
          <w:szCs w:val="28"/>
        </w:rPr>
        <w:t>. Ветки им. А. А. Громыко», протяжённость 500 метров.</w:t>
      </w:r>
    </w:p>
    <w:p w:rsidR="00BC1DE3" w:rsidRPr="00450104" w:rsidRDefault="00BC1DE3" w:rsidP="00450104">
      <w:pPr>
        <w:pStyle w:val="af1"/>
        <w:tabs>
          <w:tab w:val="left" w:pos="709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B0F0"/>
          <w:sz w:val="29"/>
          <w:szCs w:val="29"/>
        </w:rPr>
      </w:pPr>
    </w:p>
    <w:p w:rsidR="00450104" w:rsidRDefault="00450104" w:rsidP="00450104">
      <w:pPr>
        <w:pStyle w:val="af1"/>
        <w:tabs>
          <w:tab w:val="left" w:pos="709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B0F0"/>
          <w:sz w:val="29"/>
          <w:szCs w:val="29"/>
        </w:rPr>
      </w:pPr>
      <w:r w:rsidRPr="00450104">
        <w:rPr>
          <w:rFonts w:ascii="Times New Roman" w:hAnsi="Times New Roman"/>
          <w:color w:val="00B0F0"/>
          <w:sz w:val="29"/>
          <w:szCs w:val="29"/>
        </w:rPr>
        <w:t>4.7 удельный вес дворовых (внутриквартальных) территорий, обор</w:t>
      </w:r>
      <w:r w:rsidRPr="00450104">
        <w:rPr>
          <w:rFonts w:ascii="Times New Roman" w:hAnsi="Times New Roman"/>
          <w:color w:val="00B0F0"/>
          <w:sz w:val="29"/>
          <w:szCs w:val="29"/>
        </w:rPr>
        <w:t>у</w:t>
      </w:r>
      <w:r w:rsidRPr="00450104">
        <w:rPr>
          <w:rFonts w:ascii="Times New Roman" w:hAnsi="Times New Roman"/>
          <w:color w:val="00B0F0"/>
          <w:sz w:val="29"/>
          <w:szCs w:val="29"/>
        </w:rPr>
        <w:t>дованных комплексными спортивными площадками (сооружениями) для занятий физической культурой и спортом.</w:t>
      </w:r>
    </w:p>
    <w:p w:rsidR="00AD3AAE" w:rsidRDefault="00AD3AAE" w:rsidP="00AD3AAE">
      <w:pPr>
        <w:pStyle w:val="af1"/>
        <w:tabs>
          <w:tab w:val="left" w:pos="709"/>
          <w:tab w:val="left" w:pos="9360"/>
        </w:tabs>
        <w:spacing w:after="0" w:line="240" w:lineRule="auto"/>
        <w:ind w:left="0"/>
        <w:jc w:val="both"/>
        <w:rPr>
          <w:rFonts w:ascii="Times New Roman" w:hAnsi="Times New Roman"/>
          <w:color w:val="00B0F0"/>
          <w:sz w:val="29"/>
          <w:szCs w:val="29"/>
        </w:rPr>
      </w:pPr>
      <w:r>
        <w:rPr>
          <w:rFonts w:ascii="Times New Roman" w:hAnsi="Times New Roman"/>
          <w:noProof/>
          <w:color w:val="00B0F0"/>
          <w:sz w:val="29"/>
          <w:szCs w:val="29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162560</wp:posOffset>
            </wp:positionV>
            <wp:extent cx="2640330" cy="1979930"/>
            <wp:effectExtent l="0" t="0" r="7620" b="127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97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6A40" w:rsidRDefault="00C36A40" w:rsidP="00C36A4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36A40">
        <w:rPr>
          <w:rFonts w:ascii="Times New Roman" w:hAnsi="Times New Roman" w:cs="Times New Roman"/>
          <w:sz w:val="28"/>
          <w:szCs w:val="28"/>
        </w:rPr>
        <w:t>В городе Ветка при сдаче в эксплу</w:t>
      </w:r>
      <w:r w:rsidRPr="00C36A40">
        <w:rPr>
          <w:rFonts w:ascii="Times New Roman" w:hAnsi="Times New Roman" w:cs="Times New Roman"/>
          <w:sz w:val="28"/>
          <w:szCs w:val="28"/>
        </w:rPr>
        <w:t>а</w:t>
      </w:r>
      <w:r w:rsidRPr="00C36A40">
        <w:rPr>
          <w:rFonts w:ascii="Times New Roman" w:hAnsi="Times New Roman" w:cs="Times New Roman"/>
          <w:sz w:val="28"/>
          <w:szCs w:val="28"/>
        </w:rPr>
        <w:t>тацию новых многоквартирных домов на территории  жилых  застройках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36A40">
        <w:rPr>
          <w:rFonts w:ascii="Times New Roman" w:hAnsi="Times New Roman" w:cs="Times New Roman"/>
          <w:sz w:val="28"/>
          <w:szCs w:val="28"/>
        </w:rPr>
        <w:t xml:space="preserve"> </w:t>
      </w:r>
      <w:r w:rsidRPr="00C36A40">
        <w:rPr>
          <w:rFonts w:ascii="Times New Roman" w:eastAsiaTheme="minorHAnsi" w:hAnsi="Times New Roman" w:cs="Times New Roman"/>
          <w:sz w:val="28"/>
          <w:szCs w:val="28"/>
          <w:lang w:eastAsia="en-US"/>
        </w:rPr>
        <w:t>на терр</w:t>
      </w:r>
      <w:r w:rsidRPr="00C36A40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C36A40">
        <w:rPr>
          <w:rFonts w:ascii="Times New Roman" w:eastAsiaTheme="minorHAnsi" w:hAnsi="Times New Roman" w:cs="Times New Roman"/>
          <w:sz w:val="28"/>
          <w:szCs w:val="28"/>
          <w:lang w:eastAsia="en-US"/>
        </w:rPr>
        <w:t>тории крупных торговых объектов:  «</w:t>
      </w:r>
      <w:proofErr w:type="spellStart"/>
      <w:r w:rsidRPr="00C36A40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C36A40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Pr="00C36A40">
        <w:rPr>
          <w:rFonts w:ascii="Times New Roman" w:eastAsiaTheme="minorHAnsi" w:hAnsi="Times New Roman" w:cs="Times New Roman"/>
          <w:sz w:val="28"/>
          <w:szCs w:val="28"/>
          <w:lang w:eastAsia="en-US"/>
        </w:rPr>
        <w:t>роопт</w:t>
      </w:r>
      <w:proofErr w:type="spellEnd"/>
      <w:r w:rsidRPr="00C36A40">
        <w:rPr>
          <w:rFonts w:ascii="Times New Roman" w:eastAsiaTheme="minorHAnsi" w:hAnsi="Times New Roman" w:cs="Times New Roman"/>
          <w:sz w:val="28"/>
          <w:szCs w:val="28"/>
          <w:lang w:eastAsia="en-US"/>
        </w:rPr>
        <w:t>», торговый центр «Гончаров и</w:t>
      </w:r>
      <w:proofErr w:type="gramStart"/>
      <w:r w:rsidRPr="00C36A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</w:t>
      </w:r>
      <w:proofErr w:type="gramEnd"/>
      <w:r w:rsidRPr="00C36A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», в зоне отдыха «Ставок» </w:t>
      </w:r>
      <w:r w:rsidRPr="00C36A40">
        <w:rPr>
          <w:rFonts w:ascii="Times New Roman" w:hAnsi="Times New Roman" w:cs="Times New Roman"/>
          <w:sz w:val="28"/>
          <w:szCs w:val="28"/>
        </w:rPr>
        <w:t>предусмотрено и устанавливаются спортивные сооружения (площадки) для занятия физической кул</w:t>
      </w:r>
      <w:r w:rsidRPr="00C36A40">
        <w:rPr>
          <w:rFonts w:ascii="Times New Roman" w:hAnsi="Times New Roman" w:cs="Times New Roman"/>
          <w:sz w:val="28"/>
          <w:szCs w:val="28"/>
        </w:rPr>
        <w:t>ь</w:t>
      </w:r>
      <w:r w:rsidRPr="00C36A40">
        <w:rPr>
          <w:rFonts w:ascii="Times New Roman" w:hAnsi="Times New Roman" w:cs="Times New Roman"/>
          <w:sz w:val="28"/>
          <w:szCs w:val="28"/>
        </w:rPr>
        <w:t>турой и спорта. За время реализации пр</w:t>
      </w:r>
      <w:r w:rsidRPr="00C36A40">
        <w:rPr>
          <w:rFonts w:ascii="Times New Roman" w:hAnsi="Times New Roman" w:cs="Times New Roman"/>
          <w:sz w:val="28"/>
          <w:szCs w:val="28"/>
        </w:rPr>
        <w:t>о</w:t>
      </w:r>
      <w:r w:rsidRPr="00C36A40">
        <w:rPr>
          <w:rFonts w:ascii="Times New Roman" w:hAnsi="Times New Roman" w:cs="Times New Roman"/>
          <w:sz w:val="28"/>
          <w:szCs w:val="28"/>
        </w:rPr>
        <w:t xml:space="preserve">екта установлено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C36A40">
        <w:rPr>
          <w:rFonts w:ascii="Times New Roman" w:hAnsi="Times New Roman" w:cs="Times New Roman"/>
          <w:sz w:val="28"/>
          <w:szCs w:val="28"/>
        </w:rPr>
        <w:t xml:space="preserve">  площадок. Орган</w:t>
      </w:r>
      <w:r w:rsidRPr="00C36A40">
        <w:rPr>
          <w:rFonts w:ascii="Times New Roman" w:hAnsi="Times New Roman" w:cs="Times New Roman"/>
          <w:sz w:val="28"/>
          <w:szCs w:val="28"/>
        </w:rPr>
        <w:t>и</w:t>
      </w:r>
      <w:r w:rsidRPr="00C36A40">
        <w:rPr>
          <w:rFonts w:ascii="Times New Roman" w:hAnsi="Times New Roman" w:cs="Times New Roman"/>
          <w:sz w:val="28"/>
          <w:szCs w:val="28"/>
        </w:rPr>
        <w:t xml:space="preserve">зована спортивная площадка возле </w:t>
      </w:r>
      <w:proofErr w:type="spellStart"/>
      <w:r w:rsidRPr="00C36A40">
        <w:rPr>
          <w:rFonts w:ascii="Times New Roman" w:hAnsi="Times New Roman" w:cs="Times New Roman"/>
          <w:sz w:val="28"/>
          <w:szCs w:val="28"/>
        </w:rPr>
        <w:t>Евроопта</w:t>
      </w:r>
      <w:proofErr w:type="spellEnd"/>
      <w:r w:rsidRPr="00C36A40">
        <w:rPr>
          <w:rFonts w:ascii="Times New Roman" w:hAnsi="Times New Roman" w:cs="Times New Roman"/>
          <w:sz w:val="28"/>
          <w:szCs w:val="28"/>
        </w:rPr>
        <w:t>. Для населения в районе горо</w:t>
      </w:r>
      <w:r w:rsidRPr="00C36A40">
        <w:rPr>
          <w:rFonts w:ascii="Times New Roman" w:hAnsi="Times New Roman" w:cs="Times New Roman"/>
          <w:sz w:val="28"/>
          <w:szCs w:val="28"/>
        </w:rPr>
        <w:t>д</w:t>
      </w:r>
      <w:r w:rsidRPr="00C36A40">
        <w:rPr>
          <w:rFonts w:ascii="Times New Roman" w:hAnsi="Times New Roman" w:cs="Times New Roman"/>
          <w:sz w:val="28"/>
          <w:szCs w:val="28"/>
        </w:rPr>
        <w:t>ского бассейна установлена площадка</w:t>
      </w:r>
      <w:r w:rsidRPr="00C36A40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 xml:space="preserve"> </w:t>
      </w:r>
      <w:r w:rsidRPr="00C36A40">
        <w:rPr>
          <w:rFonts w:ascii="Times New Roman" w:hAnsi="Times New Roman" w:cs="Times New Roman"/>
          <w:bCs/>
          <w:color w:val="000000"/>
          <w:kern w:val="24"/>
          <w:sz w:val="28"/>
          <w:szCs w:val="28"/>
          <w:lang w:val="en-US"/>
        </w:rPr>
        <w:t>Workout</w:t>
      </w:r>
      <w:r w:rsidRPr="00C36A40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 xml:space="preserve">. </w:t>
      </w:r>
    </w:p>
    <w:p w:rsidR="00C36A40" w:rsidRPr="00C36A40" w:rsidRDefault="00C36A40" w:rsidP="00C36A4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</w:pPr>
    </w:p>
    <w:p w:rsidR="00450104" w:rsidRDefault="00450104" w:rsidP="00450104">
      <w:pPr>
        <w:pStyle w:val="af1"/>
        <w:numPr>
          <w:ilvl w:val="0"/>
          <w:numId w:val="17"/>
        </w:numPr>
        <w:tabs>
          <w:tab w:val="left" w:pos="709"/>
          <w:tab w:val="left" w:pos="9360"/>
        </w:tabs>
        <w:spacing w:after="0" w:line="240" w:lineRule="auto"/>
        <w:contextualSpacing w:val="0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450104">
        <w:rPr>
          <w:rFonts w:ascii="Times New Roman" w:hAnsi="Times New Roman"/>
          <w:b/>
          <w:color w:val="002060"/>
          <w:sz w:val="28"/>
          <w:szCs w:val="28"/>
        </w:rPr>
        <w:t>УРОВЕНЬ РЕАЛИЗАЦИИ ПРОФИЛАКТИЧСЕКИХ ПР</w:t>
      </w:r>
      <w:r w:rsidRPr="00450104">
        <w:rPr>
          <w:rFonts w:ascii="Times New Roman" w:hAnsi="Times New Roman"/>
          <w:b/>
          <w:color w:val="002060"/>
          <w:sz w:val="28"/>
          <w:szCs w:val="28"/>
        </w:rPr>
        <w:t>О</w:t>
      </w:r>
      <w:r w:rsidRPr="00450104">
        <w:rPr>
          <w:rFonts w:ascii="Times New Roman" w:hAnsi="Times New Roman"/>
          <w:b/>
          <w:color w:val="002060"/>
          <w:sz w:val="28"/>
          <w:szCs w:val="28"/>
        </w:rPr>
        <w:t>ГРАММ:</w:t>
      </w:r>
    </w:p>
    <w:p w:rsidR="00B518FD" w:rsidRPr="00450104" w:rsidRDefault="00B518FD" w:rsidP="00B518FD">
      <w:pPr>
        <w:pStyle w:val="af1"/>
        <w:tabs>
          <w:tab w:val="left" w:pos="709"/>
          <w:tab w:val="left" w:pos="9360"/>
        </w:tabs>
        <w:spacing w:after="0" w:line="240" w:lineRule="auto"/>
        <w:ind w:left="786"/>
        <w:contextualSpacing w:val="0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:rsidR="00986DD0" w:rsidRDefault="00450104" w:rsidP="00986DD0">
      <w:pPr>
        <w:pStyle w:val="af1"/>
        <w:numPr>
          <w:ilvl w:val="1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B0F0"/>
          <w:sz w:val="29"/>
          <w:szCs w:val="29"/>
        </w:rPr>
      </w:pPr>
      <w:r w:rsidRPr="00450104">
        <w:rPr>
          <w:rFonts w:ascii="Times New Roman" w:hAnsi="Times New Roman"/>
          <w:color w:val="00B0F0"/>
          <w:sz w:val="29"/>
          <w:szCs w:val="29"/>
        </w:rPr>
        <w:t>удельный вес учреждений образования, реализующих проекты гигиенической направленности с целью сохранения</w:t>
      </w:r>
      <w:r w:rsidR="00986DD0">
        <w:rPr>
          <w:rFonts w:ascii="Times New Roman" w:hAnsi="Times New Roman"/>
          <w:color w:val="00B0F0"/>
          <w:sz w:val="29"/>
          <w:szCs w:val="29"/>
        </w:rPr>
        <w:t xml:space="preserve"> и укрепления здоровья учащихся.</w:t>
      </w:r>
    </w:p>
    <w:p w:rsidR="00986DD0" w:rsidRDefault="00986DD0" w:rsidP="00986DD0">
      <w:pPr>
        <w:pStyle w:val="af1"/>
        <w:spacing w:after="0" w:line="240" w:lineRule="auto"/>
        <w:ind w:left="0"/>
        <w:jc w:val="both"/>
        <w:rPr>
          <w:rFonts w:ascii="Times New Roman" w:hAnsi="Times New Roman"/>
          <w:color w:val="00B0F0"/>
          <w:sz w:val="29"/>
          <w:szCs w:val="29"/>
        </w:rPr>
      </w:pPr>
      <w:r>
        <w:rPr>
          <w:rFonts w:ascii="Times New Roman" w:hAnsi="Times New Roman"/>
          <w:sz w:val="29"/>
          <w:szCs w:val="29"/>
        </w:rPr>
        <w:tab/>
      </w:r>
      <w:r w:rsidRPr="00986DD0">
        <w:rPr>
          <w:rFonts w:ascii="Times New Roman" w:hAnsi="Times New Roman"/>
          <w:sz w:val="29"/>
          <w:szCs w:val="29"/>
        </w:rPr>
        <w:t>На территории города Ветка все учреждения общего среднего обр</w:t>
      </w:r>
      <w:r w:rsidRPr="00986DD0">
        <w:rPr>
          <w:rFonts w:ascii="Times New Roman" w:hAnsi="Times New Roman"/>
          <w:sz w:val="29"/>
          <w:szCs w:val="29"/>
        </w:rPr>
        <w:t>а</w:t>
      </w:r>
      <w:r w:rsidRPr="00986DD0">
        <w:rPr>
          <w:rFonts w:ascii="Times New Roman" w:hAnsi="Times New Roman"/>
          <w:sz w:val="29"/>
          <w:szCs w:val="29"/>
        </w:rPr>
        <w:t>зования и учреждения дошкольного образования принимают участие в реализации профилактических проектов направленных на сохранение и укрепление здоровья учащихся</w:t>
      </w:r>
      <w:r>
        <w:rPr>
          <w:rFonts w:ascii="Times New Roman" w:hAnsi="Times New Roman"/>
          <w:sz w:val="29"/>
          <w:szCs w:val="29"/>
        </w:rPr>
        <w:t xml:space="preserve"> (100%).</w:t>
      </w:r>
      <w:r>
        <w:rPr>
          <w:rFonts w:ascii="Times New Roman" w:hAnsi="Times New Roman"/>
          <w:color w:val="00B0F0"/>
          <w:sz w:val="29"/>
          <w:szCs w:val="29"/>
        </w:rPr>
        <w:t xml:space="preserve"> </w:t>
      </w:r>
    </w:p>
    <w:p w:rsidR="00D94C0E" w:rsidRDefault="00D94C0E" w:rsidP="00986DD0">
      <w:pPr>
        <w:pStyle w:val="af1"/>
        <w:spacing w:after="0" w:line="240" w:lineRule="auto"/>
        <w:ind w:left="0"/>
        <w:jc w:val="both"/>
        <w:rPr>
          <w:rFonts w:ascii="Times New Roman" w:hAnsi="Times New Roman"/>
          <w:color w:val="00B0F0"/>
          <w:sz w:val="29"/>
          <w:szCs w:val="29"/>
        </w:rPr>
      </w:pPr>
    </w:p>
    <w:p w:rsidR="00C71C66" w:rsidRPr="00986DD0" w:rsidRDefault="00C71C66" w:rsidP="00986DD0">
      <w:pPr>
        <w:pStyle w:val="af1"/>
        <w:spacing w:after="0" w:line="240" w:lineRule="auto"/>
        <w:ind w:left="0"/>
        <w:jc w:val="both"/>
        <w:rPr>
          <w:rFonts w:ascii="Times New Roman" w:hAnsi="Times New Roman"/>
          <w:color w:val="00B0F0"/>
          <w:sz w:val="29"/>
          <w:szCs w:val="29"/>
        </w:rPr>
      </w:pPr>
    </w:p>
    <w:p w:rsidR="00450104" w:rsidRDefault="00450104" w:rsidP="00450104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color w:val="00B0F0"/>
          <w:sz w:val="29"/>
          <w:szCs w:val="29"/>
        </w:rPr>
      </w:pPr>
      <w:r w:rsidRPr="00450104">
        <w:rPr>
          <w:rFonts w:ascii="Times New Roman" w:hAnsi="Times New Roman"/>
          <w:color w:val="00B0F0"/>
          <w:sz w:val="29"/>
          <w:szCs w:val="29"/>
        </w:rPr>
        <w:lastRenderedPageBreak/>
        <w:t>5.2 удельный вес учреждений общего среднего и специального обр</w:t>
      </w:r>
      <w:r w:rsidRPr="00450104">
        <w:rPr>
          <w:rFonts w:ascii="Times New Roman" w:hAnsi="Times New Roman"/>
          <w:color w:val="00B0F0"/>
          <w:sz w:val="29"/>
          <w:szCs w:val="29"/>
        </w:rPr>
        <w:t>а</w:t>
      </w:r>
      <w:r w:rsidRPr="00450104">
        <w:rPr>
          <w:rFonts w:ascii="Times New Roman" w:hAnsi="Times New Roman"/>
          <w:color w:val="00B0F0"/>
          <w:sz w:val="29"/>
          <w:szCs w:val="29"/>
        </w:rPr>
        <w:t>зования, внедривших/внедряющих подходы «Школа – территория здор</w:t>
      </w:r>
      <w:r w:rsidRPr="00450104">
        <w:rPr>
          <w:rFonts w:ascii="Times New Roman" w:hAnsi="Times New Roman"/>
          <w:color w:val="00B0F0"/>
          <w:sz w:val="29"/>
          <w:szCs w:val="29"/>
        </w:rPr>
        <w:t>о</w:t>
      </w:r>
      <w:r w:rsidRPr="00450104">
        <w:rPr>
          <w:rFonts w:ascii="Times New Roman" w:hAnsi="Times New Roman"/>
          <w:color w:val="00B0F0"/>
          <w:sz w:val="29"/>
          <w:szCs w:val="29"/>
        </w:rPr>
        <w:t>вья».</w:t>
      </w:r>
    </w:p>
    <w:p w:rsidR="00D94C0E" w:rsidRPr="00D94C0E" w:rsidRDefault="00AD3AAE" w:rsidP="00B53BFB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/>
          <w:noProof/>
          <w:color w:val="00B0F0"/>
          <w:sz w:val="29"/>
          <w:szCs w:val="29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1905</wp:posOffset>
            </wp:positionV>
            <wp:extent cx="3434715" cy="2576195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257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ab/>
      </w:r>
      <w:r w:rsidR="00C36A40" w:rsidRPr="00C36A40">
        <w:rPr>
          <w:rFonts w:ascii="Times New Roman" w:hAnsi="Times New Roman"/>
          <w:sz w:val="28"/>
          <w:szCs w:val="28"/>
        </w:rPr>
        <w:t>Межведомстве</w:t>
      </w:r>
      <w:r w:rsidR="00C36A40" w:rsidRPr="00C36A40">
        <w:rPr>
          <w:rFonts w:ascii="Times New Roman" w:hAnsi="Times New Roman"/>
          <w:sz w:val="28"/>
          <w:szCs w:val="28"/>
        </w:rPr>
        <w:t>н</w:t>
      </w:r>
      <w:r w:rsidR="00C36A40" w:rsidRPr="00C36A40">
        <w:rPr>
          <w:rFonts w:ascii="Times New Roman" w:hAnsi="Times New Roman"/>
          <w:sz w:val="28"/>
          <w:szCs w:val="28"/>
        </w:rPr>
        <w:t>ные информационные проекты «Здоровая шк</w:t>
      </w:r>
      <w:r w:rsidR="00C36A40" w:rsidRPr="00C36A40">
        <w:rPr>
          <w:rFonts w:ascii="Times New Roman" w:hAnsi="Times New Roman"/>
          <w:sz w:val="28"/>
          <w:szCs w:val="28"/>
        </w:rPr>
        <w:t>о</w:t>
      </w:r>
      <w:r w:rsidR="00C36A40" w:rsidRPr="00C36A40">
        <w:rPr>
          <w:rFonts w:ascii="Times New Roman" w:hAnsi="Times New Roman"/>
          <w:sz w:val="28"/>
          <w:szCs w:val="28"/>
        </w:rPr>
        <w:t>ла», «Здоровый класс», «Школа – территория здоровья» (далее «Здоровая школа») на территории Ве</w:t>
      </w:r>
      <w:r w:rsidR="00C36A40" w:rsidRPr="00C36A40">
        <w:rPr>
          <w:rFonts w:ascii="Times New Roman" w:hAnsi="Times New Roman"/>
          <w:sz w:val="28"/>
          <w:szCs w:val="28"/>
        </w:rPr>
        <w:t>т</w:t>
      </w:r>
      <w:r w:rsidR="00C36A40" w:rsidRPr="00C36A40">
        <w:rPr>
          <w:rFonts w:ascii="Times New Roman" w:hAnsi="Times New Roman"/>
          <w:sz w:val="28"/>
          <w:szCs w:val="28"/>
        </w:rPr>
        <w:t>ковского района реализуются с 2017 года. Ветковский райо</w:t>
      </w:r>
      <w:r w:rsidR="00C36A40" w:rsidRPr="00C36A40">
        <w:rPr>
          <w:rFonts w:ascii="Times New Roman" w:hAnsi="Times New Roman"/>
          <w:sz w:val="28"/>
          <w:szCs w:val="28"/>
        </w:rPr>
        <w:t>н</w:t>
      </w:r>
      <w:r w:rsidR="00C36A40" w:rsidRPr="00C36A40">
        <w:rPr>
          <w:rFonts w:ascii="Times New Roman" w:hAnsi="Times New Roman"/>
          <w:sz w:val="28"/>
          <w:szCs w:val="28"/>
        </w:rPr>
        <w:t>ный ЦГЭ курирует внедрение на базе 3 ресурсных центров – ГУО «СШ №1 г. Ветки им. А.А. Громыко» и ГУО «</w:t>
      </w:r>
      <w:proofErr w:type="spellStart"/>
      <w:r w:rsidR="00C36A40" w:rsidRPr="00C36A40">
        <w:rPr>
          <w:rFonts w:ascii="Times New Roman" w:hAnsi="Times New Roman"/>
          <w:sz w:val="28"/>
          <w:szCs w:val="28"/>
        </w:rPr>
        <w:t>Великонемковский</w:t>
      </w:r>
      <w:proofErr w:type="spellEnd"/>
      <w:r w:rsidR="00C36A40" w:rsidRPr="00C36A40">
        <w:rPr>
          <w:rFonts w:ascii="Times New Roman" w:hAnsi="Times New Roman"/>
          <w:sz w:val="28"/>
          <w:szCs w:val="28"/>
        </w:rPr>
        <w:t xml:space="preserve"> детский сад - средняя школа Ве</w:t>
      </w:r>
      <w:r w:rsidR="00C36A40" w:rsidRPr="00C36A40">
        <w:rPr>
          <w:rFonts w:ascii="Times New Roman" w:hAnsi="Times New Roman"/>
          <w:sz w:val="28"/>
          <w:szCs w:val="28"/>
        </w:rPr>
        <w:t>т</w:t>
      </w:r>
      <w:r w:rsidR="00C36A40" w:rsidRPr="00C36A40">
        <w:rPr>
          <w:rFonts w:ascii="Times New Roman" w:hAnsi="Times New Roman"/>
          <w:sz w:val="28"/>
          <w:szCs w:val="28"/>
        </w:rPr>
        <w:t>ковского района», ГУО «Гимназия г. Ветки». В учреждениях образования и</w:t>
      </w:r>
      <w:r w:rsidR="00C36A40" w:rsidRPr="00C36A40">
        <w:rPr>
          <w:rFonts w:ascii="Times New Roman" w:hAnsi="Times New Roman"/>
          <w:sz w:val="28"/>
          <w:szCs w:val="28"/>
        </w:rPr>
        <w:t>з</w:t>
      </w:r>
      <w:r w:rsidR="00C36A40" w:rsidRPr="00C36A40">
        <w:rPr>
          <w:rFonts w:ascii="Times New Roman" w:hAnsi="Times New Roman"/>
          <w:sz w:val="28"/>
          <w:szCs w:val="28"/>
        </w:rPr>
        <w:t>даны приказы, разработаны планы реализации межведомственного информ</w:t>
      </w:r>
      <w:r w:rsidR="00C36A40" w:rsidRPr="00C36A40">
        <w:rPr>
          <w:rFonts w:ascii="Times New Roman" w:hAnsi="Times New Roman"/>
          <w:sz w:val="28"/>
          <w:szCs w:val="28"/>
        </w:rPr>
        <w:t>а</w:t>
      </w:r>
      <w:r w:rsidR="00C36A40" w:rsidRPr="00C36A40">
        <w:rPr>
          <w:rFonts w:ascii="Times New Roman" w:hAnsi="Times New Roman"/>
          <w:sz w:val="28"/>
          <w:szCs w:val="28"/>
        </w:rPr>
        <w:t>ционного проекта «Школа – территория здоровья» на учебный год, подг</w:t>
      </w:r>
      <w:r w:rsidR="00C36A40" w:rsidRPr="00C36A40">
        <w:rPr>
          <w:rFonts w:ascii="Times New Roman" w:hAnsi="Times New Roman"/>
          <w:sz w:val="28"/>
          <w:szCs w:val="28"/>
        </w:rPr>
        <w:t>о</w:t>
      </w:r>
      <w:r w:rsidR="00C36A40" w:rsidRPr="00C36A40">
        <w:rPr>
          <w:rFonts w:ascii="Times New Roman" w:hAnsi="Times New Roman"/>
          <w:sz w:val="28"/>
          <w:szCs w:val="28"/>
        </w:rPr>
        <w:t xml:space="preserve">товлены отчеты о проделанной работе. </w:t>
      </w:r>
      <w:proofErr w:type="spellStart"/>
      <w:r w:rsidR="00C36A40" w:rsidRPr="00C36A40">
        <w:rPr>
          <w:rFonts w:ascii="Times New Roman" w:hAnsi="Times New Roman"/>
          <w:sz w:val="28"/>
          <w:szCs w:val="28"/>
        </w:rPr>
        <w:t>Ветковским</w:t>
      </w:r>
      <w:proofErr w:type="spellEnd"/>
      <w:r w:rsidR="00C36A40" w:rsidRPr="00C36A40">
        <w:rPr>
          <w:rFonts w:ascii="Times New Roman" w:hAnsi="Times New Roman"/>
          <w:sz w:val="28"/>
          <w:szCs w:val="28"/>
        </w:rPr>
        <w:t xml:space="preserve"> районным ЦГЭ совмес</w:t>
      </w:r>
      <w:r w:rsidR="00C36A40" w:rsidRPr="00C36A40">
        <w:rPr>
          <w:rFonts w:ascii="Times New Roman" w:hAnsi="Times New Roman"/>
          <w:sz w:val="28"/>
          <w:szCs w:val="28"/>
        </w:rPr>
        <w:t>т</w:t>
      </w:r>
      <w:r w:rsidR="00C36A40" w:rsidRPr="00C36A40">
        <w:rPr>
          <w:rFonts w:ascii="Times New Roman" w:hAnsi="Times New Roman"/>
          <w:sz w:val="28"/>
          <w:szCs w:val="28"/>
        </w:rPr>
        <w:t xml:space="preserve">но с </w:t>
      </w:r>
      <w:proofErr w:type="spellStart"/>
      <w:r w:rsidR="00C36A40" w:rsidRPr="00C36A40">
        <w:rPr>
          <w:rFonts w:ascii="Times New Roman" w:hAnsi="Times New Roman"/>
          <w:sz w:val="28"/>
          <w:szCs w:val="28"/>
        </w:rPr>
        <w:t>Ветковской</w:t>
      </w:r>
      <w:proofErr w:type="spellEnd"/>
      <w:r w:rsidR="00C36A40" w:rsidRPr="00C36A40">
        <w:rPr>
          <w:rFonts w:ascii="Times New Roman" w:hAnsi="Times New Roman"/>
          <w:sz w:val="28"/>
          <w:szCs w:val="28"/>
        </w:rPr>
        <w:t xml:space="preserve"> ЦРБ и отделом образования, спорта и туризма райисполкома внесены изменения и издан новый общий приказ от 25.05.2020 №62-0/224/236 «О создании на </w:t>
      </w:r>
      <w:r w:rsidR="00C36A40" w:rsidRPr="00D94C0E">
        <w:rPr>
          <w:rFonts w:ascii="Times New Roman" w:hAnsi="Times New Roman" w:cs="Times New Roman"/>
          <w:sz w:val="28"/>
          <w:szCs w:val="28"/>
        </w:rPr>
        <w:t>территории Ветковского района Базы данных у</w:t>
      </w:r>
      <w:r w:rsidR="00C36A40" w:rsidRPr="00D94C0E">
        <w:rPr>
          <w:rFonts w:ascii="Times New Roman" w:hAnsi="Times New Roman" w:cs="Times New Roman"/>
          <w:sz w:val="28"/>
          <w:szCs w:val="28"/>
        </w:rPr>
        <w:t>ч</w:t>
      </w:r>
      <w:r w:rsidR="00C36A40" w:rsidRPr="00D94C0E">
        <w:rPr>
          <w:rFonts w:ascii="Times New Roman" w:hAnsi="Times New Roman" w:cs="Times New Roman"/>
          <w:sz w:val="28"/>
          <w:szCs w:val="28"/>
        </w:rPr>
        <w:t>реждений образования, принимающих участие в реализации информацио</w:t>
      </w:r>
      <w:r w:rsidR="00C36A40" w:rsidRPr="00D94C0E">
        <w:rPr>
          <w:rFonts w:ascii="Times New Roman" w:hAnsi="Times New Roman" w:cs="Times New Roman"/>
          <w:sz w:val="28"/>
          <w:szCs w:val="28"/>
        </w:rPr>
        <w:t>н</w:t>
      </w:r>
      <w:r w:rsidR="00C36A40" w:rsidRPr="00D94C0E">
        <w:rPr>
          <w:rFonts w:ascii="Times New Roman" w:hAnsi="Times New Roman" w:cs="Times New Roman"/>
          <w:sz w:val="28"/>
          <w:szCs w:val="28"/>
        </w:rPr>
        <w:t xml:space="preserve">ного проекта». </w:t>
      </w:r>
      <w:proofErr w:type="gramStart"/>
      <w:r w:rsidR="00C36A40" w:rsidRPr="00D94C0E">
        <w:rPr>
          <w:rFonts w:ascii="Times New Roman" w:hAnsi="Times New Roman" w:cs="Times New Roman"/>
          <w:sz w:val="28"/>
          <w:szCs w:val="28"/>
        </w:rPr>
        <w:t xml:space="preserve">Общее количество участников проекта </w:t>
      </w:r>
      <w:r w:rsidR="00D94C0E" w:rsidRPr="00D94C0E">
        <w:rPr>
          <w:rFonts w:ascii="Times New Roman" w:hAnsi="Times New Roman" w:cs="Times New Roman"/>
          <w:sz w:val="28"/>
          <w:szCs w:val="28"/>
        </w:rPr>
        <w:t>11</w:t>
      </w:r>
      <w:r w:rsidR="00C36A40" w:rsidRPr="00D94C0E">
        <w:rPr>
          <w:rFonts w:ascii="Times New Roman" w:hAnsi="Times New Roman" w:cs="Times New Roman"/>
          <w:sz w:val="28"/>
          <w:szCs w:val="28"/>
        </w:rPr>
        <w:t xml:space="preserve"> учрежде</w:t>
      </w:r>
      <w:r w:rsidR="00D94C0E">
        <w:rPr>
          <w:rFonts w:ascii="Times New Roman" w:hAnsi="Times New Roman" w:cs="Times New Roman"/>
          <w:sz w:val="28"/>
          <w:szCs w:val="28"/>
        </w:rPr>
        <w:t>ний обр</w:t>
      </w:r>
      <w:r w:rsidR="00D94C0E">
        <w:rPr>
          <w:rFonts w:ascii="Times New Roman" w:hAnsi="Times New Roman" w:cs="Times New Roman"/>
          <w:sz w:val="28"/>
          <w:szCs w:val="28"/>
        </w:rPr>
        <w:t>а</w:t>
      </w:r>
      <w:r w:rsidR="00D94C0E">
        <w:rPr>
          <w:rFonts w:ascii="Times New Roman" w:hAnsi="Times New Roman" w:cs="Times New Roman"/>
          <w:sz w:val="28"/>
          <w:szCs w:val="28"/>
        </w:rPr>
        <w:t xml:space="preserve">зования, </w:t>
      </w:r>
      <w:r w:rsidR="00D94C0E" w:rsidRPr="00D94C0E">
        <w:rPr>
          <w:rFonts w:ascii="Times New Roman" w:eastAsia="Calibri" w:hAnsi="Times New Roman" w:cs="Times New Roman"/>
          <w:sz w:val="28"/>
          <w:szCs w:val="28"/>
          <w:lang w:eastAsia="en-US"/>
        </w:rPr>
        <w:t>(за 2021 года включено 2 учреждения образования:</w:t>
      </w:r>
      <w:proofErr w:type="gramEnd"/>
      <w:r w:rsidR="00D94C0E" w:rsidRPr="00D94C0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="00D94C0E" w:rsidRPr="00D94C0E">
        <w:rPr>
          <w:rFonts w:ascii="Times New Roman" w:eastAsia="Calibri" w:hAnsi="Times New Roman" w:cs="Times New Roman"/>
          <w:sz w:val="28"/>
          <w:szCs w:val="28"/>
          <w:lang w:eastAsia="en-US"/>
        </w:rPr>
        <w:t>ГУО «</w:t>
      </w:r>
      <w:proofErr w:type="spellStart"/>
      <w:r w:rsidR="00D94C0E" w:rsidRPr="00D94C0E">
        <w:rPr>
          <w:rFonts w:ascii="Times New Roman" w:eastAsia="Calibri" w:hAnsi="Times New Roman" w:cs="Times New Roman"/>
          <w:sz w:val="28"/>
          <w:szCs w:val="28"/>
          <w:lang w:eastAsia="en-US"/>
        </w:rPr>
        <w:t>Хальча</w:t>
      </w:r>
      <w:r w:rsidR="00D94C0E" w:rsidRPr="00D94C0E">
        <w:rPr>
          <w:rFonts w:ascii="Times New Roman" w:eastAsia="Calibri" w:hAnsi="Times New Roman" w:cs="Times New Roman"/>
          <w:sz w:val="28"/>
          <w:szCs w:val="28"/>
          <w:lang w:eastAsia="en-US"/>
        </w:rPr>
        <w:t>н</w:t>
      </w:r>
      <w:r w:rsidR="00D94C0E" w:rsidRPr="00D94C0E">
        <w:rPr>
          <w:rFonts w:ascii="Times New Roman" w:eastAsia="Calibri" w:hAnsi="Times New Roman" w:cs="Times New Roman"/>
          <w:sz w:val="28"/>
          <w:szCs w:val="28"/>
          <w:lang w:eastAsia="en-US"/>
        </w:rPr>
        <w:t>ская</w:t>
      </w:r>
      <w:proofErr w:type="spellEnd"/>
      <w:r w:rsidR="00D94C0E" w:rsidRPr="00D94C0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БШ», ГУО «</w:t>
      </w:r>
      <w:proofErr w:type="spellStart"/>
      <w:r w:rsidR="00D94C0E" w:rsidRPr="00D94C0E">
        <w:rPr>
          <w:rFonts w:ascii="Times New Roman" w:eastAsia="Calibri" w:hAnsi="Times New Roman" w:cs="Times New Roman"/>
          <w:sz w:val="28"/>
          <w:szCs w:val="28"/>
          <w:lang w:eastAsia="en-US"/>
        </w:rPr>
        <w:t>Неглюбская</w:t>
      </w:r>
      <w:proofErr w:type="spellEnd"/>
      <w:r w:rsidR="00D94C0E" w:rsidRPr="00D94C0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СШ») учреждений общего среднего образов</w:t>
      </w:r>
      <w:r w:rsidR="00D94C0E" w:rsidRPr="00D94C0E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="00D94C0E" w:rsidRPr="00D94C0E">
        <w:rPr>
          <w:rFonts w:ascii="Times New Roman" w:eastAsia="Calibri" w:hAnsi="Times New Roman" w:cs="Times New Roman"/>
          <w:sz w:val="28"/>
          <w:szCs w:val="28"/>
          <w:lang w:eastAsia="en-US"/>
        </w:rPr>
        <w:t>ния (68% от общего количества школ).</w:t>
      </w:r>
      <w:proofErr w:type="gramEnd"/>
      <w:r w:rsidR="00D94C0E" w:rsidRPr="00D94C0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Совместным приказом ЦГЭ, РОО, ЦРБ от </w:t>
      </w:r>
      <w:r w:rsidR="00D94C0E" w:rsidRPr="00D94C0E">
        <w:rPr>
          <w:rFonts w:ascii="Times New Roman" w:hAnsi="Times New Roman" w:cs="Times New Roman"/>
          <w:sz w:val="28"/>
          <w:szCs w:val="28"/>
        </w:rPr>
        <w:t>26.06.2017 г. № 56/470/220  (изменения от 23.04.21 г. № 62-О/229/257) «О</w:t>
      </w:r>
      <w:r w:rsidR="00D94C0E" w:rsidRPr="00D94C0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создании на территории Ветковского района Базы данных учреждений образования, принимающих участие в реализации информационного прое</w:t>
      </w:r>
      <w:r w:rsidR="00D94C0E" w:rsidRPr="00D94C0E">
        <w:rPr>
          <w:rFonts w:ascii="Times New Roman" w:eastAsia="Calibri" w:hAnsi="Times New Roman" w:cs="Times New Roman"/>
          <w:sz w:val="28"/>
          <w:szCs w:val="28"/>
          <w:lang w:eastAsia="en-US"/>
        </w:rPr>
        <w:t>к</w:t>
      </w:r>
      <w:r w:rsidR="00D94C0E" w:rsidRPr="00D94C0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та» сформирована и актуализируется база данных учреждений – участников проекта с дифференциацией по ступеням.    </w:t>
      </w:r>
    </w:p>
    <w:p w:rsidR="00C36A40" w:rsidRPr="00C36A40" w:rsidRDefault="00C36A40" w:rsidP="00C36A40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36A40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        Проанализировав полученные результаты при оценке уровня знаний, навыков и умений учащихся в области здоровья по итогам учебного года у</w:t>
      </w:r>
      <w:r w:rsidRPr="00C36A40">
        <w:rPr>
          <w:rFonts w:ascii="Times New Roman" w:hAnsi="Times New Roman" w:cs="Times New Roman"/>
          <w:color w:val="000000"/>
          <w:kern w:val="24"/>
          <w:sz w:val="28"/>
          <w:szCs w:val="28"/>
        </w:rPr>
        <w:t>с</w:t>
      </w:r>
      <w:r w:rsidRPr="00C36A40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тановлено: </w:t>
      </w:r>
    </w:p>
    <w:p w:rsidR="00C36A40" w:rsidRPr="00C36A40" w:rsidRDefault="00C36A40" w:rsidP="00C36A40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C36A40">
        <w:rPr>
          <w:rFonts w:ascii="Times New Roman" w:hAnsi="Times New Roman" w:cs="Times New Roman"/>
          <w:color w:val="000000"/>
          <w:kern w:val="24"/>
          <w:sz w:val="28"/>
          <w:szCs w:val="28"/>
        </w:rPr>
        <w:tab/>
        <w:t>-активную заинтересованность и положительное отношение к реализ</w:t>
      </w:r>
      <w:r w:rsidRPr="00C36A40">
        <w:rPr>
          <w:rFonts w:ascii="Times New Roman" w:hAnsi="Times New Roman" w:cs="Times New Roman"/>
          <w:color w:val="000000"/>
          <w:kern w:val="24"/>
          <w:sz w:val="28"/>
          <w:szCs w:val="28"/>
        </w:rPr>
        <w:t>а</w:t>
      </w:r>
      <w:r w:rsidRPr="00C36A40">
        <w:rPr>
          <w:rFonts w:ascii="Times New Roman" w:hAnsi="Times New Roman" w:cs="Times New Roman"/>
          <w:color w:val="000000"/>
          <w:kern w:val="24"/>
          <w:sz w:val="28"/>
          <w:szCs w:val="28"/>
        </w:rPr>
        <w:t>ции  мероприятий проекта среди учащихся –83%, среди законных представ</w:t>
      </w:r>
      <w:r w:rsidRPr="00C36A40">
        <w:rPr>
          <w:rFonts w:ascii="Times New Roman" w:hAnsi="Times New Roman" w:cs="Times New Roman"/>
          <w:color w:val="000000"/>
          <w:kern w:val="24"/>
          <w:sz w:val="28"/>
          <w:szCs w:val="28"/>
        </w:rPr>
        <w:t>и</w:t>
      </w:r>
      <w:r w:rsidRPr="00C36A40">
        <w:rPr>
          <w:rFonts w:ascii="Times New Roman" w:hAnsi="Times New Roman" w:cs="Times New Roman"/>
          <w:color w:val="000000"/>
          <w:kern w:val="24"/>
          <w:sz w:val="28"/>
          <w:szCs w:val="28"/>
        </w:rPr>
        <w:t>телей – 95%, педагогов – 100%;</w:t>
      </w:r>
    </w:p>
    <w:p w:rsidR="00C36A40" w:rsidRPr="00C36A40" w:rsidRDefault="00C36A40" w:rsidP="00C36A40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C36A40">
        <w:rPr>
          <w:rFonts w:ascii="Times New Roman" w:hAnsi="Times New Roman" w:cs="Times New Roman"/>
          <w:color w:val="000000"/>
          <w:kern w:val="24"/>
          <w:sz w:val="28"/>
          <w:szCs w:val="28"/>
        </w:rPr>
        <w:tab/>
        <w:t xml:space="preserve">-98% учащихся знают основные понятия здоровья, основополагающие принципы  здорового образа жизни и средства его формирования; </w:t>
      </w:r>
    </w:p>
    <w:p w:rsidR="00C36A40" w:rsidRPr="00C36A40" w:rsidRDefault="00C36A40" w:rsidP="00C36A40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C36A40">
        <w:rPr>
          <w:rFonts w:ascii="Times New Roman" w:hAnsi="Times New Roman" w:cs="Times New Roman"/>
          <w:color w:val="000000"/>
          <w:kern w:val="24"/>
          <w:sz w:val="28"/>
          <w:szCs w:val="28"/>
        </w:rPr>
        <w:lastRenderedPageBreak/>
        <w:tab/>
        <w:t>-88% умеют применять субъективные и объективные показатели для оценки индивидуального здоровья;</w:t>
      </w:r>
    </w:p>
    <w:p w:rsidR="00C36A40" w:rsidRPr="00C36A40" w:rsidRDefault="00C36A40" w:rsidP="00C36A40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36A40">
        <w:rPr>
          <w:rFonts w:ascii="Times New Roman" w:hAnsi="Times New Roman" w:cs="Times New Roman"/>
          <w:color w:val="000000"/>
          <w:kern w:val="24"/>
          <w:sz w:val="28"/>
          <w:szCs w:val="28"/>
        </w:rPr>
        <w:tab/>
        <w:t>-98% владеют навыками сохранения и укрепления здоровья.</w:t>
      </w:r>
    </w:p>
    <w:p w:rsidR="00C36A40" w:rsidRPr="00C36A40" w:rsidRDefault="00C36A40" w:rsidP="00C36A4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Итоги реализации проектов, в том числе с выборочной оценки динам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ки состояния здоровья участников проекта, рассматривались </w:t>
      </w:r>
      <w:proofErr w:type="gramStart"/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на</w:t>
      </w:r>
      <w:proofErr w:type="gramEnd"/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</w:t>
      </w:r>
    </w:p>
    <w:p w:rsidR="00C36A40" w:rsidRPr="00C36A40" w:rsidRDefault="00C36A40" w:rsidP="00C36A4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- на заседании РИК 2017 г.;</w:t>
      </w:r>
    </w:p>
    <w:p w:rsidR="00C36A40" w:rsidRPr="00C36A40" w:rsidRDefault="00C36A40" w:rsidP="00C36A40">
      <w:pPr>
        <w:tabs>
          <w:tab w:val="center" w:pos="0"/>
          <w:tab w:val="right" w:pos="9356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          - на заседании Совета отдела образовании «О развитии </w:t>
      </w:r>
      <w:proofErr w:type="spellStart"/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здоровьесберегающей</w:t>
      </w:r>
      <w:proofErr w:type="spellEnd"/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C36A40" w:rsidRPr="00C36A40" w:rsidRDefault="00C36A40" w:rsidP="00C36A40">
      <w:pPr>
        <w:tabs>
          <w:tab w:val="center" w:pos="0"/>
          <w:tab w:val="right" w:pos="9356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среды в учреждениях образования Ветковского райисполкома» рассмотрен вопрос о реализации межведомственного проекта  в учреждениях образов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ния, с озвучиванием положительных примеров и объявлением желающих у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ч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реждений образования принять участие в данном проекте (от 30.01.19 г. Пр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токол 1)</w:t>
      </w:r>
    </w:p>
    <w:p w:rsidR="00D94C0E" w:rsidRDefault="00C36A40" w:rsidP="00D94C0E">
      <w:pPr>
        <w:tabs>
          <w:tab w:val="left" w:pos="567"/>
          <w:tab w:val="left" w:pos="709"/>
          <w:tab w:val="left" w:pos="3261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4C0E">
        <w:rPr>
          <w:rFonts w:ascii="Times New Roman" w:eastAsia="Calibri" w:hAnsi="Times New Roman" w:cs="Times New Roman"/>
          <w:sz w:val="28"/>
          <w:szCs w:val="28"/>
          <w:lang w:eastAsia="en-US"/>
        </w:rPr>
        <w:t>- 13.02.2018 г. проведён  семинар с медицинскими работниками о ре</w:t>
      </w:r>
      <w:r w:rsidRPr="00D94C0E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D94C0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лизации информационного проекта на территории района; </w:t>
      </w:r>
    </w:p>
    <w:p w:rsidR="00C36A40" w:rsidRPr="00C36A40" w:rsidRDefault="00C36A40" w:rsidP="00C36A40">
      <w:pPr>
        <w:tabs>
          <w:tab w:val="left" w:pos="567"/>
          <w:tab w:val="left" w:pos="709"/>
          <w:tab w:val="left" w:pos="326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- от 23.05.18 г. с руководителями учреждения образования с озвучив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нием промежуточной оценкой формирования </w:t>
      </w:r>
      <w:proofErr w:type="spellStart"/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здоровьесберегающей</w:t>
      </w:r>
      <w:proofErr w:type="spellEnd"/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среды в УО. Реализация информационного проекта «Школа-территория здоровья»;     </w:t>
      </w:r>
    </w:p>
    <w:p w:rsidR="00C36A40" w:rsidRPr="00C36A40" w:rsidRDefault="00C36A40" w:rsidP="00C36A40">
      <w:pPr>
        <w:tabs>
          <w:tab w:val="left" w:pos="567"/>
          <w:tab w:val="left" w:pos="709"/>
          <w:tab w:val="left" w:pos="326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- 28.11.18 г. с руководителями учреждения образования, обмен практ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ческим опытом в реализации информационного проекта; </w:t>
      </w:r>
    </w:p>
    <w:p w:rsidR="00C36A40" w:rsidRPr="00C36A40" w:rsidRDefault="00C36A40" w:rsidP="00C36A40">
      <w:pPr>
        <w:tabs>
          <w:tab w:val="left" w:pos="567"/>
          <w:tab w:val="left" w:pos="709"/>
          <w:tab w:val="left" w:pos="326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- 30.01.19 г. с руководителями учреждения образования, обмен практ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ческим опытом по реализации в УО информационного проекта «Школа – территория здоровья»; </w:t>
      </w:r>
    </w:p>
    <w:p w:rsidR="00D94C0E" w:rsidRDefault="00C36A40" w:rsidP="00D94C0E">
      <w:pPr>
        <w:tabs>
          <w:tab w:val="left" w:pos="567"/>
          <w:tab w:val="left" w:pos="709"/>
          <w:tab w:val="left" w:pos="3261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- 13.03.19 г. с медицинскими работниками по вопросам реализации и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н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формационного прое</w:t>
      </w:r>
      <w:r w:rsidR="00D94C0E">
        <w:rPr>
          <w:rFonts w:ascii="Times New Roman" w:eastAsia="Calibri" w:hAnsi="Times New Roman" w:cs="Times New Roman"/>
          <w:sz w:val="28"/>
          <w:szCs w:val="28"/>
          <w:lang w:eastAsia="en-US"/>
        </w:rPr>
        <w:t>кта на закреплённых территориях;</w:t>
      </w:r>
    </w:p>
    <w:p w:rsidR="00D94C0E" w:rsidRPr="00D94C0E" w:rsidRDefault="00D94C0E" w:rsidP="00D94C0E">
      <w:pPr>
        <w:tabs>
          <w:tab w:val="left" w:pos="567"/>
          <w:tab w:val="left" w:pos="709"/>
          <w:tab w:val="left" w:pos="3261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4C0E">
        <w:rPr>
          <w:rFonts w:ascii="Times New Roman" w:eastAsia="Calibri" w:hAnsi="Times New Roman" w:cs="Times New Roman"/>
          <w:sz w:val="28"/>
          <w:szCs w:val="28"/>
          <w:lang w:eastAsia="en-US"/>
        </w:rPr>
        <w:t>- 13.02.20 г. с медицинскими работниками по вопросам реализации и</w:t>
      </w:r>
      <w:r w:rsidRPr="00D94C0E">
        <w:rPr>
          <w:rFonts w:ascii="Times New Roman" w:eastAsia="Calibri" w:hAnsi="Times New Roman" w:cs="Times New Roman"/>
          <w:sz w:val="28"/>
          <w:szCs w:val="28"/>
          <w:lang w:eastAsia="en-US"/>
        </w:rPr>
        <w:t>н</w:t>
      </w:r>
      <w:r w:rsidRPr="00D94C0E">
        <w:rPr>
          <w:rFonts w:ascii="Times New Roman" w:eastAsia="Calibri" w:hAnsi="Times New Roman" w:cs="Times New Roman"/>
          <w:sz w:val="28"/>
          <w:szCs w:val="28"/>
          <w:lang w:eastAsia="en-US"/>
        </w:rPr>
        <w:t>формационного прое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кта на закреплённых территориях;</w:t>
      </w:r>
    </w:p>
    <w:p w:rsidR="00C36A40" w:rsidRPr="00C36A40" w:rsidRDefault="00D94C0E" w:rsidP="0067346E">
      <w:pPr>
        <w:tabs>
          <w:tab w:val="left" w:pos="567"/>
          <w:tab w:val="left" w:pos="709"/>
          <w:tab w:val="left" w:pos="3261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4C0E">
        <w:rPr>
          <w:rFonts w:ascii="Times New Roman" w:eastAsia="Calibri" w:hAnsi="Times New Roman" w:cs="Times New Roman"/>
          <w:sz w:val="28"/>
          <w:szCs w:val="28"/>
          <w:lang w:eastAsia="en-US"/>
        </w:rPr>
        <w:t>- 30.01.20 г. с руководителями учреждения образования, обмен практ</w:t>
      </w:r>
      <w:r w:rsidRPr="00D94C0E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D94C0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ческим опытом по реализации в УО информационного проекта «Школа – территория здоровья»; </w:t>
      </w:r>
    </w:p>
    <w:p w:rsidR="00C36A40" w:rsidRPr="00C36A40" w:rsidRDefault="00C36A40" w:rsidP="00C36A40">
      <w:pPr>
        <w:tabs>
          <w:tab w:val="left" w:pos="326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-  на педагогических советах рассматривались вопросы о реализации информационного проекта (ГУО «</w:t>
      </w:r>
      <w:proofErr w:type="spellStart"/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Приснянская</w:t>
      </w:r>
      <w:proofErr w:type="spellEnd"/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БШ» от 27.08.18 протокол 1, ГУО «</w:t>
      </w:r>
      <w:proofErr w:type="spellStart"/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Шерстинская</w:t>
      </w:r>
      <w:proofErr w:type="spellEnd"/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БШ» от 29.08.18 г. протокол 1, ГУО «</w:t>
      </w:r>
      <w:proofErr w:type="spellStart"/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Радужская</w:t>
      </w:r>
      <w:proofErr w:type="spellEnd"/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СШ» от 20.08.18 г. протокол 1,ГУО «</w:t>
      </w:r>
      <w:proofErr w:type="spellStart"/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Пыханьская</w:t>
      </w:r>
      <w:proofErr w:type="spellEnd"/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БШ» от 29.08.18 г. протокол 1, ГУО «</w:t>
      </w:r>
      <w:proofErr w:type="spellStart"/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Старосельская</w:t>
      </w:r>
      <w:proofErr w:type="spellEnd"/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СШ» от 30.08.18 г. протокол 1, ГУО «Средняя школа №1 им. А.А.Громыко г. Ветки» от 30.08.18</w:t>
      </w:r>
      <w:proofErr w:type="gramEnd"/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г. протокол 1, ГУО «Гимназия </w:t>
      </w:r>
      <w:proofErr w:type="gramStart"/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г</w:t>
      </w:r>
      <w:proofErr w:type="gramEnd"/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. Ветка» от 30.08.18 г. протокол 1).</w:t>
      </w:r>
    </w:p>
    <w:p w:rsidR="00C36A40" w:rsidRPr="00C36A40" w:rsidRDefault="00C36A40" w:rsidP="00C36A4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6A40">
        <w:rPr>
          <w:rFonts w:ascii="Times New Roman" w:hAnsi="Times New Roman" w:cs="Times New Roman"/>
          <w:sz w:val="28"/>
          <w:szCs w:val="28"/>
        </w:rPr>
        <w:t xml:space="preserve">На заседании </w:t>
      </w:r>
      <w:proofErr w:type="spellStart"/>
      <w:r w:rsidRPr="00C36A40">
        <w:rPr>
          <w:rFonts w:ascii="Times New Roman" w:hAnsi="Times New Roman" w:cs="Times New Roman"/>
          <w:sz w:val="28"/>
          <w:szCs w:val="28"/>
        </w:rPr>
        <w:t>медико</w:t>
      </w:r>
      <w:proofErr w:type="spellEnd"/>
      <w:r w:rsidRPr="00C36A40">
        <w:rPr>
          <w:rFonts w:ascii="Times New Roman" w:hAnsi="Times New Roman" w:cs="Times New Roman"/>
          <w:sz w:val="28"/>
          <w:szCs w:val="28"/>
        </w:rPr>
        <w:t xml:space="preserve"> – санитарного Совета при главном враче </w:t>
      </w:r>
      <w:proofErr w:type="spellStart"/>
      <w:r w:rsidRPr="00C36A40">
        <w:rPr>
          <w:rFonts w:ascii="Times New Roman" w:hAnsi="Times New Roman" w:cs="Times New Roman"/>
          <w:sz w:val="28"/>
          <w:szCs w:val="28"/>
        </w:rPr>
        <w:t>Ветко</w:t>
      </w:r>
      <w:r w:rsidRPr="00C36A40">
        <w:rPr>
          <w:rFonts w:ascii="Times New Roman" w:hAnsi="Times New Roman" w:cs="Times New Roman"/>
          <w:sz w:val="28"/>
          <w:szCs w:val="28"/>
        </w:rPr>
        <w:t>в</w:t>
      </w:r>
      <w:r w:rsidRPr="00C36A40">
        <w:rPr>
          <w:rFonts w:ascii="Times New Roman" w:hAnsi="Times New Roman" w:cs="Times New Roman"/>
          <w:sz w:val="28"/>
          <w:szCs w:val="28"/>
        </w:rPr>
        <w:t>ской</w:t>
      </w:r>
      <w:proofErr w:type="spellEnd"/>
      <w:r w:rsidRPr="00C36A40">
        <w:rPr>
          <w:rFonts w:ascii="Times New Roman" w:hAnsi="Times New Roman" w:cs="Times New Roman"/>
          <w:sz w:val="28"/>
          <w:szCs w:val="28"/>
        </w:rPr>
        <w:t xml:space="preserve"> ЦРБ заслушан вопрос о реализации информационного проекта, в том числе об участии медицинских работников (Решение от 13.03.2019 г. №5</w:t>
      </w:r>
      <w:r w:rsidR="0067346E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67346E">
        <w:rPr>
          <w:rFonts w:ascii="Times New Roman" w:hAnsi="Times New Roman" w:cs="Times New Roman"/>
          <w:sz w:val="28"/>
          <w:szCs w:val="28"/>
        </w:rPr>
        <w:t>Рещение</w:t>
      </w:r>
      <w:proofErr w:type="spellEnd"/>
      <w:r w:rsidR="0067346E">
        <w:rPr>
          <w:rFonts w:ascii="Times New Roman" w:hAnsi="Times New Roman" w:cs="Times New Roman"/>
          <w:sz w:val="28"/>
          <w:szCs w:val="28"/>
        </w:rPr>
        <w:t xml:space="preserve"> от 26.08.2020 г. №25</w:t>
      </w:r>
      <w:r w:rsidRPr="00C36A40">
        <w:rPr>
          <w:rFonts w:ascii="Times New Roman" w:hAnsi="Times New Roman" w:cs="Times New Roman"/>
          <w:sz w:val="28"/>
          <w:szCs w:val="28"/>
        </w:rPr>
        <w:t>).</w:t>
      </w:r>
    </w:p>
    <w:p w:rsidR="00C36A40" w:rsidRDefault="00C36A40" w:rsidP="00C36A4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- на семинарах с руководителями.</w:t>
      </w:r>
    </w:p>
    <w:p w:rsidR="0067346E" w:rsidRPr="0067346E" w:rsidRDefault="0067346E" w:rsidP="0067346E">
      <w:pPr>
        <w:tabs>
          <w:tab w:val="left" w:pos="326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7346E">
        <w:rPr>
          <w:rFonts w:ascii="Times New Roman" w:eastAsia="Calibri" w:hAnsi="Times New Roman" w:cs="Times New Roman"/>
          <w:sz w:val="28"/>
          <w:szCs w:val="28"/>
          <w:lang w:eastAsia="en-US"/>
        </w:rPr>
        <w:t>Информирование местных исполнительных и распорядительных орг</w:t>
      </w:r>
      <w:r w:rsidRPr="0067346E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67346E">
        <w:rPr>
          <w:rFonts w:ascii="Times New Roman" w:eastAsia="Calibri" w:hAnsi="Times New Roman" w:cs="Times New Roman"/>
          <w:sz w:val="28"/>
          <w:szCs w:val="28"/>
          <w:lang w:eastAsia="en-US"/>
        </w:rPr>
        <w:t>нов о ходе реализации проекта «Школа – территория здоровья»:</w:t>
      </w:r>
    </w:p>
    <w:p w:rsidR="0067346E" w:rsidRPr="0067346E" w:rsidRDefault="0067346E" w:rsidP="0067346E">
      <w:pPr>
        <w:tabs>
          <w:tab w:val="left" w:pos="326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7346E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- Решение от 27.03.20 г. №228 «О состоянии учебно-спортивных объе</w:t>
      </w:r>
      <w:r w:rsidRPr="0067346E">
        <w:rPr>
          <w:rFonts w:ascii="Times New Roman" w:eastAsia="Calibri" w:hAnsi="Times New Roman" w:cs="Times New Roman"/>
          <w:sz w:val="28"/>
          <w:szCs w:val="28"/>
          <w:lang w:eastAsia="en-US"/>
        </w:rPr>
        <w:t>к</w:t>
      </w:r>
      <w:r w:rsidRPr="0067346E">
        <w:rPr>
          <w:rFonts w:ascii="Times New Roman" w:eastAsia="Calibri" w:hAnsi="Times New Roman" w:cs="Times New Roman"/>
          <w:sz w:val="28"/>
          <w:szCs w:val="28"/>
          <w:lang w:eastAsia="en-US"/>
        </w:rPr>
        <w:t>тах учреждений образования Ветковского района»;</w:t>
      </w:r>
    </w:p>
    <w:p w:rsidR="0067346E" w:rsidRPr="0067346E" w:rsidRDefault="0067346E" w:rsidP="0067346E">
      <w:pPr>
        <w:tabs>
          <w:tab w:val="left" w:pos="326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7346E">
        <w:rPr>
          <w:rFonts w:ascii="Times New Roman" w:eastAsia="Calibri" w:hAnsi="Times New Roman" w:cs="Times New Roman"/>
          <w:sz w:val="28"/>
          <w:szCs w:val="28"/>
          <w:lang w:eastAsia="en-US"/>
        </w:rPr>
        <w:t>- Решение  от 21.02.20 г. № 127 «О соблюдении Закона Республики Б</w:t>
      </w:r>
      <w:r w:rsidRPr="0067346E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67346E">
        <w:rPr>
          <w:rFonts w:ascii="Times New Roman" w:eastAsia="Calibri" w:hAnsi="Times New Roman" w:cs="Times New Roman"/>
          <w:sz w:val="28"/>
          <w:szCs w:val="28"/>
          <w:lang w:eastAsia="en-US"/>
        </w:rPr>
        <w:t>ларусь от 7.01.2012 г. № 340-З «О санитарно-эпидемиологическом благоп</w:t>
      </w:r>
      <w:r w:rsidRPr="0067346E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67346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лучии населения» в </w:t>
      </w:r>
      <w:proofErr w:type="spellStart"/>
      <w:r w:rsidRPr="0067346E">
        <w:rPr>
          <w:rFonts w:ascii="Times New Roman" w:eastAsia="Calibri" w:hAnsi="Times New Roman" w:cs="Times New Roman"/>
          <w:sz w:val="28"/>
          <w:szCs w:val="28"/>
          <w:lang w:eastAsia="en-US"/>
        </w:rPr>
        <w:t>Ветковском</w:t>
      </w:r>
      <w:proofErr w:type="spellEnd"/>
      <w:r w:rsidRPr="0067346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районе;</w:t>
      </w:r>
    </w:p>
    <w:p w:rsidR="0067346E" w:rsidRPr="0067346E" w:rsidRDefault="0067346E" w:rsidP="0067346E">
      <w:pPr>
        <w:tabs>
          <w:tab w:val="left" w:pos="326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7346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Решение </w:t>
      </w:r>
      <w:proofErr w:type="spellStart"/>
      <w:r w:rsidRPr="0067346E">
        <w:rPr>
          <w:rFonts w:ascii="Times New Roman" w:eastAsia="Calibri" w:hAnsi="Times New Roman" w:cs="Times New Roman"/>
          <w:sz w:val="28"/>
          <w:szCs w:val="28"/>
          <w:lang w:eastAsia="en-US"/>
        </w:rPr>
        <w:t>Даниловичского</w:t>
      </w:r>
      <w:proofErr w:type="spellEnd"/>
      <w:r w:rsidRPr="0067346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сельского исполнительного комитета от 25.02.20г. №6 «Об организации горячего питания детей в УО, расположе</w:t>
      </w:r>
      <w:r w:rsidRPr="0067346E">
        <w:rPr>
          <w:rFonts w:ascii="Times New Roman" w:eastAsia="Calibri" w:hAnsi="Times New Roman" w:cs="Times New Roman"/>
          <w:sz w:val="28"/>
          <w:szCs w:val="28"/>
          <w:lang w:eastAsia="en-US"/>
        </w:rPr>
        <w:t>н</w:t>
      </w:r>
      <w:r w:rsidRPr="0067346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ных на территории </w:t>
      </w:r>
      <w:proofErr w:type="spellStart"/>
      <w:r w:rsidRPr="0067346E">
        <w:rPr>
          <w:rFonts w:ascii="Times New Roman" w:eastAsia="Calibri" w:hAnsi="Times New Roman" w:cs="Times New Roman"/>
          <w:sz w:val="28"/>
          <w:szCs w:val="28"/>
          <w:lang w:eastAsia="en-US"/>
        </w:rPr>
        <w:t>Даниловичского</w:t>
      </w:r>
      <w:proofErr w:type="spellEnd"/>
      <w:r w:rsidRPr="0067346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сельсовета».</w:t>
      </w:r>
    </w:p>
    <w:p w:rsidR="0067346E" w:rsidRPr="00C36A40" w:rsidRDefault="0067346E" w:rsidP="00C36A4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36A40" w:rsidRPr="00C36A40" w:rsidRDefault="00C36A40" w:rsidP="00C36A4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Мероприятия по реализации проекта проводятся одновременно с мер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приятиями по формированию </w:t>
      </w:r>
      <w:proofErr w:type="spellStart"/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здоровьесберегающей</w:t>
      </w:r>
      <w:proofErr w:type="spellEnd"/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среды в учреждениях образования и формированию ЗОЖ, предупреждению и профилактике пья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н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ства, алкоголизма, наркомании и потребления табачного сырья и табачных изделий среди учащихся. </w:t>
      </w:r>
    </w:p>
    <w:p w:rsidR="00C36A40" w:rsidRPr="00C36A40" w:rsidRDefault="00C36A40" w:rsidP="00C36A4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6A40">
        <w:rPr>
          <w:rFonts w:ascii="Times New Roman" w:hAnsi="Times New Roman" w:cs="Times New Roman"/>
          <w:sz w:val="28"/>
          <w:szCs w:val="28"/>
        </w:rPr>
        <w:t>В соответствии с предложениями Ветковского районного ЦГЭ в учр</w:t>
      </w:r>
      <w:r w:rsidRPr="00C36A40">
        <w:rPr>
          <w:rFonts w:ascii="Times New Roman" w:hAnsi="Times New Roman" w:cs="Times New Roman"/>
          <w:sz w:val="28"/>
          <w:szCs w:val="28"/>
        </w:rPr>
        <w:t>е</w:t>
      </w:r>
      <w:r w:rsidRPr="00C36A40">
        <w:rPr>
          <w:rFonts w:ascii="Times New Roman" w:hAnsi="Times New Roman" w:cs="Times New Roman"/>
          <w:sz w:val="28"/>
          <w:szCs w:val="28"/>
        </w:rPr>
        <w:t xml:space="preserve">ждениях, задействованных в проекте, проводится </w:t>
      </w:r>
      <w:proofErr w:type="spellStart"/>
      <w:r w:rsidRPr="00C36A40">
        <w:rPr>
          <w:rFonts w:ascii="Times New Roman" w:hAnsi="Times New Roman" w:cs="Times New Roman"/>
          <w:sz w:val="28"/>
          <w:szCs w:val="28"/>
        </w:rPr>
        <w:t>самоаудит</w:t>
      </w:r>
      <w:proofErr w:type="spellEnd"/>
      <w:r w:rsidRPr="00C36A40">
        <w:rPr>
          <w:rFonts w:ascii="Times New Roman" w:hAnsi="Times New Roman" w:cs="Times New Roman"/>
          <w:sz w:val="28"/>
          <w:szCs w:val="28"/>
        </w:rPr>
        <w:t>, который вкл</w:t>
      </w:r>
      <w:r w:rsidRPr="00C36A40">
        <w:rPr>
          <w:rFonts w:ascii="Times New Roman" w:hAnsi="Times New Roman" w:cs="Times New Roman"/>
          <w:sz w:val="28"/>
          <w:szCs w:val="28"/>
        </w:rPr>
        <w:t>ю</w:t>
      </w:r>
      <w:r w:rsidRPr="00C36A40">
        <w:rPr>
          <w:rFonts w:ascii="Times New Roman" w:hAnsi="Times New Roman" w:cs="Times New Roman"/>
          <w:sz w:val="28"/>
          <w:szCs w:val="28"/>
        </w:rPr>
        <w:t>чает в себя: текущий контроль и оценка гигиенических показателей среды, состояния здоровья учащихся, уровня их знаний, навыков и умений согласно направлениям.</w:t>
      </w:r>
    </w:p>
    <w:p w:rsidR="0067346E" w:rsidRDefault="00C36A40" w:rsidP="0067346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6A40">
        <w:rPr>
          <w:rFonts w:ascii="Times New Roman" w:hAnsi="Times New Roman" w:cs="Times New Roman"/>
          <w:sz w:val="28"/>
          <w:szCs w:val="28"/>
        </w:rPr>
        <w:t xml:space="preserve"> Анализ состояния здоровья учащихся проводится по результатам еж</w:t>
      </w:r>
      <w:r w:rsidRPr="00C36A40">
        <w:rPr>
          <w:rFonts w:ascii="Times New Roman" w:hAnsi="Times New Roman" w:cs="Times New Roman"/>
          <w:sz w:val="28"/>
          <w:szCs w:val="28"/>
        </w:rPr>
        <w:t>е</w:t>
      </w:r>
      <w:r w:rsidRPr="00C36A40">
        <w:rPr>
          <w:rFonts w:ascii="Times New Roman" w:hAnsi="Times New Roman" w:cs="Times New Roman"/>
          <w:sz w:val="28"/>
          <w:szCs w:val="28"/>
        </w:rPr>
        <w:t>годных  медицинских осмотров. В начале учебного года медицинскими р</w:t>
      </w:r>
      <w:r w:rsidRPr="00C36A40">
        <w:rPr>
          <w:rFonts w:ascii="Times New Roman" w:hAnsi="Times New Roman" w:cs="Times New Roman"/>
          <w:sz w:val="28"/>
          <w:szCs w:val="28"/>
        </w:rPr>
        <w:t>а</w:t>
      </w:r>
      <w:r w:rsidRPr="00C36A40">
        <w:rPr>
          <w:rFonts w:ascii="Times New Roman" w:hAnsi="Times New Roman" w:cs="Times New Roman"/>
          <w:sz w:val="28"/>
          <w:szCs w:val="28"/>
        </w:rPr>
        <w:t xml:space="preserve">ботниками </w:t>
      </w:r>
      <w:proofErr w:type="spellStart"/>
      <w:r w:rsidRPr="00C36A40">
        <w:rPr>
          <w:rFonts w:ascii="Times New Roman" w:hAnsi="Times New Roman" w:cs="Times New Roman"/>
          <w:sz w:val="28"/>
          <w:szCs w:val="28"/>
        </w:rPr>
        <w:t>Ветковской</w:t>
      </w:r>
      <w:proofErr w:type="spellEnd"/>
      <w:r w:rsidRPr="00C36A40">
        <w:rPr>
          <w:rFonts w:ascii="Times New Roman" w:hAnsi="Times New Roman" w:cs="Times New Roman"/>
          <w:sz w:val="28"/>
          <w:szCs w:val="28"/>
        </w:rPr>
        <w:t xml:space="preserve"> ЦРБ проведена оценка уровня здоровья участников проекта. </w:t>
      </w:r>
      <w:proofErr w:type="spellStart"/>
      <w:r w:rsidRPr="00C36A40">
        <w:rPr>
          <w:rFonts w:ascii="Times New Roman" w:hAnsi="Times New Roman" w:cs="Times New Roman"/>
          <w:sz w:val="28"/>
          <w:szCs w:val="28"/>
        </w:rPr>
        <w:t>Пофамильно</w:t>
      </w:r>
      <w:proofErr w:type="spellEnd"/>
      <w:r w:rsidRPr="00C36A40">
        <w:rPr>
          <w:rFonts w:ascii="Times New Roman" w:hAnsi="Times New Roman" w:cs="Times New Roman"/>
          <w:sz w:val="28"/>
          <w:szCs w:val="28"/>
        </w:rPr>
        <w:t xml:space="preserve"> составлены списки учащихся с внесением данных о группе здоровья и выставленных диагнозов. В конце учебного года пров</w:t>
      </w:r>
      <w:r w:rsidRPr="00C36A40">
        <w:rPr>
          <w:rFonts w:ascii="Times New Roman" w:hAnsi="Times New Roman" w:cs="Times New Roman"/>
          <w:sz w:val="28"/>
          <w:szCs w:val="28"/>
        </w:rPr>
        <w:t>о</w:t>
      </w:r>
      <w:r w:rsidRPr="00C36A40">
        <w:rPr>
          <w:rFonts w:ascii="Times New Roman" w:hAnsi="Times New Roman" w:cs="Times New Roman"/>
          <w:sz w:val="28"/>
          <w:szCs w:val="28"/>
        </w:rPr>
        <w:t xml:space="preserve">дится оценка состояния здоровья учащихся. По контролируемым параметрам состояние здоровья стабильно (контролируемые параметры определяются на районном уровне совместно с педиатром). </w:t>
      </w:r>
      <w:r w:rsidR="0067346E" w:rsidRPr="0067346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За истёкший период 2020 года на сайте Ветковского районного ЦГЭ размещено 4 информации, за истёкший период 2021 года – 3 информации; по ведомственным радиоточкам озвучено за 2020 год 3 информации (6 трансляций), за истёкший период 2021 года – 4 информации (8 трансляций). </w:t>
      </w:r>
    </w:p>
    <w:p w:rsidR="00C36A40" w:rsidRPr="00C36A40" w:rsidRDefault="00C36A40" w:rsidP="0067346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6A40">
        <w:rPr>
          <w:rFonts w:ascii="Times New Roman" w:hAnsi="Times New Roman" w:cs="Times New Roman"/>
          <w:sz w:val="28"/>
          <w:szCs w:val="28"/>
        </w:rPr>
        <w:t xml:space="preserve">Оценка состояния здоровья детского населения и итоги реализации межведомственного информационного проекта «Школа </w:t>
      </w:r>
      <w:proofErr w:type="gramStart"/>
      <w:r w:rsidRPr="00C36A40">
        <w:rPr>
          <w:rFonts w:ascii="Times New Roman" w:hAnsi="Times New Roman" w:cs="Times New Roman"/>
          <w:sz w:val="28"/>
          <w:szCs w:val="28"/>
        </w:rPr>
        <w:t>-т</w:t>
      </w:r>
      <w:proofErr w:type="gramEnd"/>
      <w:r w:rsidRPr="00C36A40">
        <w:rPr>
          <w:rFonts w:ascii="Times New Roman" w:hAnsi="Times New Roman" w:cs="Times New Roman"/>
          <w:sz w:val="28"/>
          <w:szCs w:val="28"/>
        </w:rPr>
        <w:t>ерритория здор</w:t>
      </w:r>
      <w:r w:rsidRPr="00C36A40">
        <w:rPr>
          <w:rFonts w:ascii="Times New Roman" w:hAnsi="Times New Roman" w:cs="Times New Roman"/>
          <w:sz w:val="28"/>
          <w:szCs w:val="28"/>
        </w:rPr>
        <w:t>о</w:t>
      </w:r>
      <w:r w:rsidRPr="00C36A40">
        <w:rPr>
          <w:rFonts w:ascii="Times New Roman" w:hAnsi="Times New Roman" w:cs="Times New Roman"/>
          <w:sz w:val="28"/>
          <w:szCs w:val="28"/>
        </w:rPr>
        <w:t>вья», а также предлагаемые мероприятия включена в ежегодный информац</w:t>
      </w:r>
      <w:r w:rsidRPr="00C36A40">
        <w:rPr>
          <w:rFonts w:ascii="Times New Roman" w:hAnsi="Times New Roman" w:cs="Times New Roman"/>
          <w:sz w:val="28"/>
          <w:szCs w:val="28"/>
        </w:rPr>
        <w:t>и</w:t>
      </w:r>
      <w:r w:rsidRPr="00C36A40">
        <w:rPr>
          <w:rFonts w:ascii="Times New Roman" w:hAnsi="Times New Roman" w:cs="Times New Roman"/>
          <w:sz w:val="28"/>
          <w:szCs w:val="28"/>
        </w:rPr>
        <w:t xml:space="preserve">онный бюллетень «Здоровье народа», размещённый на официальном сайте Ветковского районного ЦГЭ. </w:t>
      </w:r>
    </w:p>
    <w:p w:rsidR="00C36A40" w:rsidRPr="00C36A40" w:rsidRDefault="00C36A40" w:rsidP="00C36A4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6A40">
        <w:rPr>
          <w:rFonts w:ascii="Times New Roman" w:hAnsi="Times New Roman" w:cs="Times New Roman"/>
          <w:sz w:val="28"/>
          <w:szCs w:val="28"/>
        </w:rPr>
        <w:t xml:space="preserve">Оценка работы учреждения по формированию ЗОЖ, в том числе по 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предупреждению и профилактике пьянства, алкоголизма, наркомании и п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требления табачного сырья и табачных изделий среди учащихся проводится в ходе надзорных мероприятий (мониторинги, МТХ), а также при проведении информационно-образовательных мероприятий по уровню подготовленности и осведомлённости учащихся и </w:t>
      </w:r>
      <w:proofErr w:type="spellStart"/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педработников</w:t>
      </w:r>
      <w:proofErr w:type="spellEnd"/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9C215C" w:rsidRDefault="00C36A40" w:rsidP="009C215C">
      <w:pPr>
        <w:spacing w:after="0" w:line="240" w:lineRule="auto"/>
        <w:ind w:firstLine="567"/>
        <w:jc w:val="both"/>
        <w:rPr>
          <w:sz w:val="26"/>
          <w:szCs w:val="26"/>
        </w:rPr>
      </w:pPr>
      <w:r w:rsidRPr="00C36A40">
        <w:rPr>
          <w:rFonts w:ascii="Times New Roman" w:hAnsi="Times New Roman" w:cs="Times New Roman"/>
          <w:sz w:val="28"/>
          <w:szCs w:val="28"/>
        </w:rPr>
        <w:t xml:space="preserve">Реализация данного проекта продолжается, мероприятия проводятся  </w:t>
      </w:r>
      <w:proofErr w:type="gramStart"/>
      <w:r w:rsidRPr="00C36A40">
        <w:rPr>
          <w:rFonts w:ascii="Times New Roman" w:hAnsi="Times New Roman" w:cs="Times New Roman"/>
          <w:sz w:val="28"/>
          <w:szCs w:val="28"/>
        </w:rPr>
        <w:t>с</w:t>
      </w:r>
      <w:r w:rsidRPr="00C36A40">
        <w:rPr>
          <w:rFonts w:ascii="Times New Roman" w:hAnsi="Times New Roman" w:cs="Times New Roman"/>
          <w:sz w:val="28"/>
          <w:szCs w:val="28"/>
        </w:rPr>
        <w:t>о</w:t>
      </w:r>
      <w:r w:rsidRPr="00C36A40">
        <w:rPr>
          <w:rFonts w:ascii="Times New Roman" w:hAnsi="Times New Roman" w:cs="Times New Roman"/>
          <w:sz w:val="28"/>
          <w:szCs w:val="28"/>
        </w:rPr>
        <w:t>гласно</w:t>
      </w:r>
      <w:proofErr w:type="gramEnd"/>
      <w:r w:rsidRPr="00C36A40">
        <w:rPr>
          <w:rFonts w:ascii="Times New Roman" w:hAnsi="Times New Roman" w:cs="Times New Roman"/>
          <w:sz w:val="28"/>
          <w:szCs w:val="28"/>
        </w:rPr>
        <w:t xml:space="preserve"> утверждённых планов</w:t>
      </w:r>
      <w:r w:rsidRPr="004A3A59">
        <w:rPr>
          <w:sz w:val="26"/>
          <w:szCs w:val="26"/>
        </w:rPr>
        <w:t>.</w:t>
      </w:r>
    </w:p>
    <w:p w:rsidR="002D3060" w:rsidRPr="003F6AAE" w:rsidRDefault="002D3060" w:rsidP="00A173B7">
      <w:pPr>
        <w:spacing w:after="0" w:line="240" w:lineRule="auto"/>
        <w:jc w:val="both"/>
        <w:rPr>
          <w:sz w:val="26"/>
          <w:szCs w:val="26"/>
        </w:rPr>
      </w:pPr>
    </w:p>
    <w:p w:rsidR="00450104" w:rsidRDefault="00450104" w:rsidP="00450104">
      <w:pPr>
        <w:pStyle w:val="af1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lastRenderedPageBreak/>
        <w:t>СОСТОЯНИЕ РЕПРОДУКТИВНОГО ЗДОРОВЬЯ:</w:t>
      </w:r>
    </w:p>
    <w:p w:rsidR="007F2E16" w:rsidRPr="00450104" w:rsidRDefault="007F2E16" w:rsidP="007F2E16">
      <w:pPr>
        <w:pStyle w:val="af1"/>
        <w:spacing w:after="0" w:line="240" w:lineRule="auto"/>
        <w:ind w:left="786"/>
        <w:contextualSpacing w:val="0"/>
        <w:jc w:val="both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150495</wp:posOffset>
            </wp:positionV>
            <wp:extent cx="2980690" cy="1982470"/>
            <wp:effectExtent l="19050" t="0" r="0" b="0"/>
            <wp:wrapTight wrapText="bothSides">
              <wp:wrapPolygon edited="0">
                <wp:start x="-138" y="0"/>
                <wp:lineTo x="-138" y="21379"/>
                <wp:lineTo x="21536" y="21379"/>
                <wp:lineTo x="21536" y="0"/>
                <wp:lineTo x="-138" y="0"/>
              </wp:wrapPolygon>
            </wp:wrapTight>
            <wp:docPr id="39" name="Рисунок 34" descr="https://avatars.mds.yandex.net/get-zen_doc/1077599/pub_5adc72989e29a2b488ba5210_5adc7d9d55876b1eddc2624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get-zen_doc/1077599/pub_5adc72989e29a2b488ba5210_5adc7d9d55876b1eddc26245/scale_120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198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0104" w:rsidRDefault="00450104" w:rsidP="00450104">
      <w:pPr>
        <w:pStyle w:val="af1"/>
        <w:numPr>
          <w:ilvl w:val="1"/>
          <w:numId w:val="17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B0F0"/>
          <w:sz w:val="29"/>
          <w:szCs w:val="29"/>
        </w:rPr>
      </w:pPr>
      <w:r w:rsidRPr="00450104">
        <w:rPr>
          <w:rFonts w:ascii="Times New Roman" w:hAnsi="Times New Roman"/>
          <w:color w:val="00B0F0"/>
          <w:sz w:val="29"/>
          <w:szCs w:val="29"/>
        </w:rPr>
        <w:t>уровень психологич</w:t>
      </w:r>
      <w:r w:rsidRPr="00450104">
        <w:rPr>
          <w:rFonts w:ascii="Times New Roman" w:hAnsi="Times New Roman"/>
          <w:color w:val="00B0F0"/>
          <w:sz w:val="29"/>
          <w:szCs w:val="29"/>
        </w:rPr>
        <w:t>е</w:t>
      </w:r>
      <w:r w:rsidRPr="00450104">
        <w:rPr>
          <w:rFonts w:ascii="Times New Roman" w:hAnsi="Times New Roman"/>
          <w:color w:val="00B0F0"/>
          <w:sz w:val="29"/>
          <w:szCs w:val="29"/>
        </w:rPr>
        <w:t xml:space="preserve">ского </w:t>
      </w:r>
      <w:proofErr w:type="spellStart"/>
      <w:r w:rsidRPr="00450104">
        <w:rPr>
          <w:rFonts w:ascii="Times New Roman" w:hAnsi="Times New Roman"/>
          <w:color w:val="00B0F0"/>
          <w:sz w:val="29"/>
          <w:szCs w:val="29"/>
        </w:rPr>
        <w:t>предабортного</w:t>
      </w:r>
      <w:proofErr w:type="spellEnd"/>
      <w:r w:rsidRPr="00450104">
        <w:rPr>
          <w:rFonts w:ascii="Times New Roman" w:hAnsi="Times New Roman"/>
          <w:color w:val="00B0F0"/>
          <w:sz w:val="29"/>
          <w:szCs w:val="29"/>
        </w:rPr>
        <w:t xml:space="preserve"> консультир</w:t>
      </w:r>
      <w:r w:rsidRPr="00450104">
        <w:rPr>
          <w:rFonts w:ascii="Times New Roman" w:hAnsi="Times New Roman"/>
          <w:color w:val="00B0F0"/>
          <w:sz w:val="29"/>
          <w:szCs w:val="29"/>
        </w:rPr>
        <w:t>о</w:t>
      </w:r>
      <w:r w:rsidRPr="00450104">
        <w:rPr>
          <w:rFonts w:ascii="Times New Roman" w:hAnsi="Times New Roman"/>
          <w:color w:val="00B0F0"/>
          <w:sz w:val="29"/>
          <w:szCs w:val="29"/>
        </w:rPr>
        <w:t>вания (удельный вес лиц, охваче</w:t>
      </w:r>
      <w:r w:rsidRPr="00450104">
        <w:rPr>
          <w:rFonts w:ascii="Times New Roman" w:hAnsi="Times New Roman"/>
          <w:color w:val="00B0F0"/>
          <w:sz w:val="29"/>
          <w:szCs w:val="29"/>
        </w:rPr>
        <w:t>н</w:t>
      </w:r>
      <w:r w:rsidRPr="00450104">
        <w:rPr>
          <w:rFonts w:ascii="Times New Roman" w:hAnsi="Times New Roman"/>
          <w:color w:val="00B0F0"/>
          <w:sz w:val="29"/>
          <w:szCs w:val="29"/>
        </w:rPr>
        <w:t>ных консультированием с участием психолога, и</w:t>
      </w:r>
      <w:r w:rsidR="00E32A2B">
        <w:rPr>
          <w:rFonts w:ascii="Times New Roman" w:hAnsi="Times New Roman"/>
          <w:color w:val="00B0F0"/>
          <w:sz w:val="29"/>
          <w:szCs w:val="29"/>
        </w:rPr>
        <w:t>меющего подготовку не ниже 20%)</w:t>
      </w:r>
    </w:p>
    <w:p w:rsidR="00166B65" w:rsidRDefault="00166B65" w:rsidP="00166B65">
      <w:pPr>
        <w:spacing w:after="0" w:line="240" w:lineRule="auto"/>
        <w:jc w:val="both"/>
        <w:rPr>
          <w:rFonts w:ascii="Times New Roman" w:hAnsi="Times New Roman"/>
          <w:color w:val="00B0F0"/>
          <w:sz w:val="29"/>
          <w:szCs w:val="29"/>
        </w:rPr>
      </w:pPr>
    </w:p>
    <w:p w:rsidR="00166B65" w:rsidRDefault="00166B65" w:rsidP="00166B65">
      <w:pPr>
        <w:spacing w:after="0" w:line="240" w:lineRule="auto"/>
        <w:jc w:val="both"/>
        <w:rPr>
          <w:rFonts w:ascii="Times New Roman" w:hAnsi="Times New Roman"/>
          <w:color w:val="00B0F0"/>
          <w:sz w:val="29"/>
          <w:szCs w:val="29"/>
        </w:rPr>
      </w:pPr>
    </w:p>
    <w:p w:rsidR="00166B65" w:rsidRPr="00166B65" w:rsidRDefault="00166B65" w:rsidP="00166B65">
      <w:pPr>
        <w:spacing w:after="0" w:line="240" w:lineRule="auto"/>
        <w:jc w:val="both"/>
        <w:rPr>
          <w:rFonts w:ascii="Times New Roman" w:hAnsi="Times New Roman"/>
          <w:color w:val="00B0F0"/>
          <w:sz w:val="29"/>
          <w:szCs w:val="29"/>
        </w:rPr>
      </w:pPr>
    </w:p>
    <w:p w:rsidR="00E32A2B" w:rsidRDefault="00E32A2B" w:rsidP="00E32A2B">
      <w:pPr>
        <w:pStyle w:val="af1"/>
        <w:spacing w:after="0" w:line="240" w:lineRule="auto"/>
        <w:ind w:left="709"/>
        <w:contextualSpacing w:val="0"/>
        <w:jc w:val="both"/>
        <w:rPr>
          <w:rFonts w:ascii="Times New Roman" w:hAnsi="Times New Roman"/>
          <w:color w:val="00B0F0"/>
          <w:sz w:val="29"/>
          <w:szCs w:val="29"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2281"/>
        <w:gridCol w:w="1057"/>
        <w:gridCol w:w="888"/>
        <w:gridCol w:w="1037"/>
        <w:gridCol w:w="1073"/>
        <w:gridCol w:w="1073"/>
        <w:gridCol w:w="955"/>
        <w:gridCol w:w="1099"/>
      </w:tblGrid>
      <w:tr w:rsidR="004F275F" w:rsidTr="006678A8">
        <w:tc>
          <w:tcPr>
            <w:tcW w:w="2281" w:type="dxa"/>
            <w:shd w:val="clear" w:color="auto" w:fill="FF3399"/>
          </w:tcPr>
          <w:p w:rsidR="004F275F" w:rsidRPr="00E32A2B" w:rsidRDefault="004F275F" w:rsidP="00E32A2B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Показатель</w:t>
            </w:r>
          </w:p>
        </w:tc>
        <w:tc>
          <w:tcPr>
            <w:tcW w:w="1057" w:type="dxa"/>
            <w:shd w:val="clear" w:color="auto" w:fill="99CCFF"/>
          </w:tcPr>
          <w:p w:rsidR="004F275F" w:rsidRPr="00E32A2B" w:rsidRDefault="004F275F" w:rsidP="00E32A2B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2015 год</w:t>
            </w:r>
          </w:p>
        </w:tc>
        <w:tc>
          <w:tcPr>
            <w:tcW w:w="888" w:type="dxa"/>
            <w:shd w:val="clear" w:color="auto" w:fill="D6E3BC" w:themeFill="accent3" w:themeFillTint="66"/>
          </w:tcPr>
          <w:p w:rsidR="004F275F" w:rsidRPr="00E32A2B" w:rsidRDefault="004F275F" w:rsidP="00E32A2B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2016 год</w:t>
            </w:r>
          </w:p>
        </w:tc>
        <w:tc>
          <w:tcPr>
            <w:tcW w:w="1037" w:type="dxa"/>
            <w:shd w:val="clear" w:color="auto" w:fill="CCC0D9" w:themeFill="accent4" w:themeFillTint="66"/>
          </w:tcPr>
          <w:p w:rsidR="004F275F" w:rsidRPr="00E32A2B" w:rsidRDefault="004F275F" w:rsidP="00E32A2B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2017 год</w:t>
            </w:r>
          </w:p>
        </w:tc>
        <w:tc>
          <w:tcPr>
            <w:tcW w:w="1073" w:type="dxa"/>
            <w:shd w:val="clear" w:color="auto" w:fill="B6DDE8" w:themeFill="accent5" w:themeFillTint="66"/>
          </w:tcPr>
          <w:p w:rsidR="004F275F" w:rsidRPr="00E32A2B" w:rsidRDefault="004F275F" w:rsidP="00E32A2B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2018 год</w:t>
            </w:r>
          </w:p>
        </w:tc>
        <w:tc>
          <w:tcPr>
            <w:tcW w:w="1073" w:type="dxa"/>
            <w:shd w:val="clear" w:color="auto" w:fill="FBD4B4" w:themeFill="accent6" w:themeFillTint="66"/>
          </w:tcPr>
          <w:p w:rsidR="004F275F" w:rsidRPr="00E32A2B" w:rsidRDefault="004F275F" w:rsidP="00E32A2B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2019 год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4F275F" w:rsidRPr="00E32A2B" w:rsidRDefault="004F275F" w:rsidP="00E32A2B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2020 год</w:t>
            </w:r>
          </w:p>
        </w:tc>
        <w:tc>
          <w:tcPr>
            <w:tcW w:w="1099" w:type="dxa"/>
            <w:tcBorders>
              <w:left w:val="single" w:sz="4" w:space="0" w:color="auto"/>
            </w:tcBorders>
            <w:shd w:val="clear" w:color="auto" w:fill="FFFF00"/>
          </w:tcPr>
          <w:p w:rsidR="004F275F" w:rsidRPr="00E32A2B" w:rsidRDefault="004F275F" w:rsidP="004F275F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2021 год</w:t>
            </w:r>
          </w:p>
        </w:tc>
      </w:tr>
      <w:tr w:rsidR="004F275F" w:rsidTr="006678A8">
        <w:tc>
          <w:tcPr>
            <w:tcW w:w="2281" w:type="dxa"/>
            <w:shd w:val="clear" w:color="auto" w:fill="FF3399"/>
          </w:tcPr>
          <w:p w:rsidR="004F275F" w:rsidRPr="00E32A2B" w:rsidRDefault="004F275F" w:rsidP="00E32A2B">
            <w:pPr>
              <w:pStyle w:val="af1"/>
              <w:ind w:left="34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уровень психол</w:t>
            </w: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гического </w:t>
            </w:r>
            <w:proofErr w:type="spellStart"/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пред</w:t>
            </w: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бортного</w:t>
            </w:r>
            <w:proofErr w:type="spellEnd"/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консул</w:t>
            </w: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ь</w:t>
            </w: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тирования (удел</w:t>
            </w: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ь</w:t>
            </w: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ный вес лиц, охв</w:t>
            </w: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ченных консульт</w:t>
            </w: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рованием с участ</w:t>
            </w: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ем психолога, имеющего подг</w:t>
            </w: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товку не ни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же 20%)</w:t>
            </w:r>
          </w:p>
        </w:tc>
        <w:tc>
          <w:tcPr>
            <w:tcW w:w="1057" w:type="dxa"/>
            <w:shd w:val="clear" w:color="auto" w:fill="99CCFF"/>
          </w:tcPr>
          <w:p w:rsidR="004F275F" w:rsidRPr="00E32A2B" w:rsidRDefault="004F275F" w:rsidP="00E32A2B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color w:val="000000" w:themeColor="text1"/>
                <w:sz w:val="29"/>
                <w:szCs w:val="29"/>
              </w:rPr>
            </w:pPr>
            <w:r>
              <w:rPr>
                <w:rFonts w:ascii="Times New Roman" w:hAnsi="Times New Roman"/>
                <w:color w:val="000000" w:themeColor="text1"/>
                <w:sz w:val="29"/>
                <w:szCs w:val="29"/>
              </w:rPr>
              <w:t>95 %</w:t>
            </w:r>
          </w:p>
        </w:tc>
        <w:tc>
          <w:tcPr>
            <w:tcW w:w="888" w:type="dxa"/>
            <w:shd w:val="clear" w:color="auto" w:fill="D6E3BC" w:themeFill="accent3" w:themeFillTint="66"/>
          </w:tcPr>
          <w:p w:rsidR="004F275F" w:rsidRPr="00E32A2B" w:rsidRDefault="004F275F" w:rsidP="00E32A2B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color w:val="000000" w:themeColor="text1"/>
                <w:sz w:val="29"/>
                <w:szCs w:val="29"/>
              </w:rPr>
            </w:pPr>
            <w:r>
              <w:rPr>
                <w:rFonts w:ascii="Times New Roman" w:hAnsi="Times New Roman"/>
                <w:color w:val="000000" w:themeColor="text1"/>
                <w:sz w:val="29"/>
                <w:szCs w:val="29"/>
              </w:rPr>
              <w:t>96%</w:t>
            </w:r>
          </w:p>
        </w:tc>
        <w:tc>
          <w:tcPr>
            <w:tcW w:w="1037" w:type="dxa"/>
            <w:shd w:val="clear" w:color="auto" w:fill="CCC0D9" w:themeFill="accent4" w:themeFillTint="66"/>
          </w:tcPr>
          <w:p w:rsidR="004F275F" w:rsidRPr="00E32A2B" w:rsidRDefault="004F275F" w:rsidP="00E32A2B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color w:val="000000" w:themeColor="text1"/>
                <w:sz w:val="29"/>
                <w:szCs w:val="29"/>
              </w:rPr>
            </w:pPr>
            <w:r>
              <w:rPr>
                <w:rFonts w:ascii="Times New Roman" w:hAnsi="Times New Roman"/>
                <w:color w:val="000000" w:themeColor="text1"/>
                <w:sz w:val="29"/>
                <w:szCs w:val="29"/>
              </w:rPr>
              <w:t>97%</w:t>
            </w:r>
          </w:p>
        </w:tc>
        <w:tc>
          <w:tcPr>
            <w:tcW w:w="1073" w:type="dxa"/>
            <w:shd w:val="clear" w:color="auto" w:fill="B6DDE8" w:themeFill="accent5" w:themeFillTint="66"/>
          </w:tcPr>
          <w:p w:rsidR="004F275F" w:rsidRPr="00E32A2B" w:rsidRDefault="004F275F" w:rsidP="00E32A2B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color w:val="000000" w:themeColor="text1"/>
                <w:sz w:val="29"/>
                <w:szCs w:val="29"/>
              </w:rPr>
            </w:pPr>
            <w:r>
              <w:rPr>
                <w:rFonts w:ascii="Times New Roman" w:hAnsi="Times New Roman"/>
                <w:color w:val="000000" w:themeColor="text1"/>
                <w:sz w:val="29"/>
                <w:szCs w:val="29"/>
              </w:rPr>
              <w:t>100%</w:t>
            </w:r>
          </w:p>
        </w:tc>
        <w:tc>
          <w:tcPr>
            <w:tcW w:w="1073" w:type="dxa"/>
            <w:shd w:val="clear" w:color="auto" w:fill="FBD4B4" w:themeFill="accent6" w:themeFillTint="66"/>
          </w:tcPr>
          <w:p w:rsidR="004F275F" w:rsidRPr="00E32A2B" w:rsidRDefault="004F275F" w:rsidP="00E32A2B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color w:val="000000" w:themeColor="text1"/>
                <w:sz w:val="29"/>
                <w:szCs w:val="29"/>
              </w:rPr>
            </w:pPr>
            <w:r>
              <w:rPr>
                <w:rFonts w:ascii="Times New Roman" w:hAnsi="Times New Roman"/>
                <w:color w:val="000000" w:themeColor="text1"/>
                <w:sz w:val="29"/>
                <w:szCs w:val="29"/>
              </w:rPr>
              <w:t>100%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4F275F" w:rsidRPr="00E32A2B" w:rsidRDefault="004F275F" w:rsidP="00E32A2B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color w:val="000000" w:themeColor="text1"/>
                <w:sz w:val="29"/>
                <w:szCs w:val="29"/>
              </w:rPr>
            </w:pPr>
            <w:r>
              <w:rPr>
                <w:rFonts w:ascii="Times New Roman" w:hAnsi="Times New Roman"/>
                <w:color w:val="000000" w:themeColor="text1"/>
                <w:sz w:val="29"/>
                <w:szCs w:val="29"/>
              </w:rPr>
              <w:t>100%</w:t>
            </w:r>
          </w:p>
        </w:tc>
        <w:tc>
          <w:tcPr>
            <w:tcW w:w="1099" w:type="dxa"/>
            <w:tcBorders>
              <w:left w:val="single" w:sz="4" w:space="0" w:color="auto"/>
            </w:tcBorders>
            <w:shd w:val="clear" w:color="auto" w:fill="FFFF00"/>
          </w:tcPr>
          <w:p w:rsidR="004F275F" w:rsidRPr="00E32A2B" w:rsidRDefault="004F275F" w:rsidP="004F275F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color w:val="000000" w:themeColor="text1"/>
                <w:sz w:val="29"/>
                <w:szCs w:val="29"/>
              </w:rPr>
            </w:pPr>
            <w:r>
              <w:rPr>
                <w:rFonts w:ascii="Times New Roman" w:hAnsi="Times New Roman"/>
                <w:color w:val="000000" w:themeColor="text1"/>
                <w:sz w:val="29"/>
                <w:szCs w:val="29"/>
              </w:rPr>
              <w:t>100%</w:t>
            </w:r>
          </w:p>
        </w:tc>
      </w:tr>
    </w:tbl>
    <w:p w:rsidR="00E32A2B" w:rsidRPr="00450104" w:rsidRDefault="00E32A2B" w:rsidP="00E32A2B">
      <w:pPr>
        <w:pStyle w:val="af1"/>
        <w:spacing w:after="0" w:line="240" w:lineRule="auto"/>
        <w:ind w:left="709"/>
        <w:contextualSpacing w:val="0"/>
        <w:jc w:val="both"/>
        <w:rPr>
          <w:rFonts w:ascii="Times New Roman" w:hAnsi="Times New Roman"/>
          <w:color w:val="00B0F0"/>
          <w:sz w:val="29"/>
          <w:szCs w:val="29"/>
        </w:rPr>
      </w:pPr>
    </w:p>
    <w:p w:rsidR="00E32A2B" w:rsidRPr="00C71C66" w:rsidRDefault="00450104" w:rsidP="00C71C66">
      <w:pPr>
        <w:pStyle w:val="af1"/>
        <w:numPr>
          <w:ilvl w:val="1"/>
          <w:numId w:val="17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B0F0"/>
          <w:sz w:val="29"/>
          <w:szCs w:val="29"/>
        </w:rPr>
      </w:pPr>
      <w:r w:rsidRPr="00450104">
        <w:rPr>
          <w:rFonts w:ascii="Times New Roman" w:hAnsi="Times New Roman"/>
          <w:color w:val="00B0F0"/>
          <w:sz w:val="29"/>
          <w:szCs w:val="29"/>
        </w:rPr>
        <w:t>динамика снижения случаев искусственного прерывания бер</w:t>
      </w:r>
      <w:r w:rsidRPr="00450104">
        <w:rPr>
          <w:rFonts w:ascii="Times New Roman" w:hAnsi="Times New Roman"/>
          <w:color w:val="00B0F0"/>
          <w:sz w:val="29"/>
          <w:szCs w:val="29"/>
        </w:rPr>
        <w:t>е</w:t>
      </w:r>
      <w:r w:rsidR="00E32A2B">
        <w:rPr>
          <w:rFonts w:ascii="Times New Roman" w:hAnsi="Times New Roman"/>
          <w:color w:val="00B0F0"/>
          <w:sz w:val="29"/>
          <w:szCs w:val="29"/>
        </w:rPr>
        <w:t>менности</w:t>
      </w:r>
    </w:p>
    <w:tbl>
      <w:tblPr>
        <w:tblStyle w:val="a5"/>
        <w:tblW w:w="0" w:type="auto"/>
        <w:tblInd w:w="108" w:type="dxa"/>
        <w:tblLook w:val="04A0"/>
      </w:tblPr>
      <w:tblGrid>
        <w:gridCol w:w="1822"/>
        <w:gridCol w:w="1013"/>
        <w:gridCol w:w="851"/>
        <w:gridCol w:w="850"/>
        <w:gridCol w:w="993"/>
        <w:gridCol w:w="708"/>
        <w:gridCol w:w="851"/>
        <w:gridCol w:w="2375"/>
      </w:tblGrid>
      <w:tr w:rsidR="004F275F" w:rsidTr="006678A8">
        <w:tc>
          <w:tcPr>
            <w:tcW w:w="1822" w:type="dxa"/>
            <w:shd w:val="clear" w:color="auto" w:fill="FABF8F" w:themeFill="accent6" w:themeFillTint="99"/>
          </w:tcPr>
          <w:p w:rsidR="004F275F" w:rsidRPr="00E32A2B" w:rsidRDefault="004F275F" w:rsidP="00E32A2B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1013" w:type="dxa"/>
            <w:shd w:val="clear" w:color="auto" w:fill="92CDDC" w:themeFill="accent5" w:themeFillTint="99"/>
          </w:tcPr>
          <w:p w:rsidR="004F275F" w:rsidRPr="00E32A2B" w:rsidRDefault="004F275F" w:rsidP="00E32A2B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sz w:val="24"/>
                <w:szCs w:val="24"/>
              </w:rPr>
              <w:t>2015 год</w:t>
            </w:r>
          </w:p>
        </w:tc>
        <w:tc>
          <w:tcPr>
            <w:tcW w:w="851" w:type="dxa"/>
            <w:shd w:val="clear" w:color="auto" w:fill="B2A1C7" w:themeFill="accent4" w:themeFillTint="99"/>
          </w:tcPr>
          <w:p w:rsidR="004F275F" w:rsidRPr="00E32A2B" w:rsidRDefault="004F275F" w:rsidP="00E32A2B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sz w:val="24"/>
                <w:szCs w:val="24"/>
              </w:rPr>
              <w:t>2016 год</w:t>
            </w:r>
          </w:p>
        </w:tc>
        <w:tc>
          <w:tcPr>
            <w:tcW w:w="850" w:type="dxa"/>
            <w:shd w:val="clear" w:color="auto" w:fill="C2D69B" w:themeFill="accent3" w:themeFillTint="99"/>
          </w:tcPr>
          <w:p w:rsidR="004F275F" w:rsidRPr="00E32A2B" w:rsidRDefault="004F275F" w:rsidP="00E32A2B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sz w:val="24"/>
                <w:szCs w:val="24"/>
              </w:rPr>
              <w:t>2017 год</w:t>
            </w:r>
          </w:p>
        </w:tc>
        <w:tc>
          <w:tcPr>
            <w:tcW w:w="993" w:type="dxa"/>
            <w:shd w:val="clear" w:color="auto" w:fill="D99594" w:themeFill="accent2" w:themeFillTint="99"/>
          </w:tcPr>
          <w:p w:rsidR="004F275F" w:rsidRPr="00E32A2B" w:rsidRDefault="004F275F" w:rsidP="00E32A2B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sz w:val="24"/>
                <w:szCs w:val="24"/>
              </w:rPr>
              <w:t>2018 год</w:t>
            </w:r>
          </w:p>
        </w:tc>
        <w:tc>
          <w:tcPr>
            <w:tcW w:w="708" w:type="dxa"/>
            <w:shd w:val="clear" w:color="auto" w:fill="95B3D7" w:themeFill="accent1" w:themeFillTint="99"/>
          </w:tcPr>
          <w:p w:rsidR="004F275F" w:rsidRPr="00E32A2B" w:rsidRDefault="004F275F" w:rsidP="00E32A2B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4F275F" w:rsidRPr="00E32A2B" w:rsidRDefault="004F275F" w:rsidP="00E32A2B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sz w:val="24"/>
                <w:szCs w:val="24"/>
              </w:rPr>
              <w:t>2020 год</w:t>
            </w:r>
          </w:p>
        </w:tc>
        <w:tc>
          <w:tcPr>
            <w:tcW w:w="2375" w:type="dxa"/>
            <w:tcBorders>
              <w:left w:val="single" w:sz="4" w:space="0" w:color="auto"/>
            </w:tcBorders>
            <w:shd w:val="clear" w:color="auto" w:fill="FFFF00"/>
          </w:tcPr>
          <w:p w:rsidR="004F275F" w:rsidRPr="00E32A2B" w:rsidRDefault="004F275F" w:rsidP="004F275F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 год</w:t>
            </w:r>
          </w:p>
        </w:tc>
      </w:tr>
      <w:tr w:rsidR="004F275F" w:rsidTr="006678A8">
        <w:tc>
          <w:tcPr>
            <w:tcW w:w="1822" w:type="dxa"/>
            <w:shd w:val="clear" w:color="auto" w:fill="FABF8F" w:themeFill="accent6" w:themeFillTint="99"/>
          </w:tcPr>
          <w:p w:rsidR="004F275F" w:rsidRPr="00E32A2B" w:rsidRDefault="004F275F" w:rsidP="00E32A2B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динамика сн</w:t>
            </w: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жения случаев искусственного прерывания беременности</w:t>
            </w:r>
          </w:p>
          <w:p w:rsidR="004F275F" w:rsidRPr="00E32A2B" w:rsidRDefault="004F275F" w:rsidP="00E32A2B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  <w:shd w:val="clear" w:color="auto" w:fill="92CDDC" w:themeFill="accent5" w:themeFillTint="99"/>
          </w:tcPr>
          <w:p w:rsidR="004F275F" w:rsidRPr="00E32A2B" w:rsidRDefault="004F275F" w:rsidP="00E32A2B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  <w:shd w:val="clear" w:color="auto" w:fill="B2A1C7" w:themeFill="accent4" w:themeFillTint="99"/>
          </w:tcPr>
          <w:p w:rsidR="004F275F" w:rsidRPr="00E32A2B" w:rsidRDefault="004F275F" w:rsidP="00E32A2B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C2D69B" w:themeFill="accent3" w:themeFillTint="99"/>
          </w:tcPr>
          <w:p w:rsidR="004F275F" w:rsidRPr="00E32A2B" w:rsidRDefault="004F275F" w:rsidP="00E32A2B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D99594" w:themeFill="accent2" w:themeFillTint="99"/>
          </w:tcPr>
          <w:p w:rsidR="004F275F" w:rsidRPr="00E32A2B" w:rsidRDefault="004F275F" w:rsidP="00E32A2B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95B3D7" w:themeFill="accent1" w:themeFillTint="99"/>
          </w:tcPr>
          <w:p w:rsidR="004F275F" w:rsidRPr="00E32A2B" w:rsidRDefault="004F275F" w:rsidP="00E32A2B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4F275F" w:rsidRPr="00E32A2B" w:rsidRDefault="004F275F" w:rsidP="00E32A2B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375" w:type="dxa"/>
            <w:tcBorders>
              <w:left w:val="single" w:sz="4" w:space="0" w:color="auto"/>
            </w:tcBorders>
            <w:shd w:val="clear" w:color="auto" w:fill="FFFF00"/>
          </w:tcPr>
          <w:p w:rsidR="004F275F" w:rsidRPr="00E32A2B" w:rsidRDefault="004F275F" w:rsidP="004F275F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</w:tbl>
    <w:p w:rsidR="007F2E16" w:rsidRPr="007F2E16" w:rsidRDefault="007F2E16" w:rsidP="00E32A2B">
      <w:pPr>
        <w:pStyle w:val="af1"/>
        <w:spacing w:after="0" w:line="240" w:lineRule="auto"/>
        <w:ind w:left="709"/>
        <w:contextualSpacing w:val="0"/>
        <w:jc w:val="both"/>
        <w:rPr>
          <w:rFonts w:ascii="Times New Roman" w:hAnsi="Times New Roman"/>
          <w:color w:val="00B0F0"/>
          <w:sz w:val="29"/>
          <w:szCs w:val="29"/>
        </w:rPr>
      </w:pPr>
      <w:r w:rsidRPr="007F2E16">
        <w:t xml:space="preserve"> </w:t>
      </w:r>
    </w:p>
    <w:p w:rsidR="00E32A2B" w:rsidRPr="00C71C66" w:rsidRDefault="00450104" w:rsidP="00C71C66">
      <w:pPr>
        <w:pStyle w:val="af1"/>
        <w:numPr>
          <w:ilvl w:val="1"/>
          <w:numId w:val="17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B0F0"/>
          <w:sz w:val="29"/>
          <w:szCs w:val="29"/>
        </w:rPr>
      </w:pPr>
      <w:r w:rsidRPr="00450104">
        <w:rPr>
          <w:rFonts w:ascii="Times New Roman" w:hAnsi="Times New Roman"/>
          <w:color w:val="00B0F0"/>
          <w:sz w:val="29"/>
          <w:szCs w:val="29"/>
        </w:rPr>
        <w:t>динамика увеличения числа семей с детьми, в том числе мн</w:t>
      </w:r>
      <w:r w:rsidRPr="00450104">
        <w:rPr>
          <w:rFonts w:ascii="Times New Roman" w:hAnsi="Times New Roman"/>
          <w:color w:val="00B0F0"/>
          <w:sz w:val="29"/>
          <w:szCs w:val="29"/>
        </w:rPr>
        <w:t>о</w:t>
      </w:r>
      <w:r w:rsidR="00E32A2B">
        <w:rPr>
          <w:rFonts w:ascii="Times New Roman" w:hAnsi="Times New Roman"/>
          <w:color w:val="00B0F0"/>
          <w:sz w:val="29"/>
          <w:szCs w:val="29"/>
        </w:rPr>
        <w:t>годетных</w:t>
      </w:r>
    </w:p>
    <w:tbl>
      <w:tblPr>
        <w:tblStyle w:val="a5"/>
        <w:tblW w:w="0" w:type="auto"/>
        <w:tblInd w:w="108" w:type="dxa"/>
        <w:tblLook w:val="04A0"/>
      </w:tblPr>
      <w:tblGrid>
        <w:gridCol w:w="1612"/>
        <w:gridCol w:w="1082"/>
        <w:gridCol w:w="1134"/>
        <w:gridCol w:w="1275"/>
        <w:gridCol w:w="1134"/>
        <w:gridCol w:w="1134"/>
        <w:gridCol w:w="993"/>
        <w:gridCol w:w="1033"/>
      </w:tblGrid>
      <w:tr w:rsidR="004F275F" w:rsidTr="006678A8">
        <w:tc>
          <w:tcPr>
            <w:tcW w:w="1612" w:type="dxa"/>
            <w:shd w:val="clear" w:color="auto" w:fill="FFFF00"/>
          </w:tcPr>
          <w:p w:rsidR="004F275F" w:rsidRPr="00E32A2B" w:rsidRDefault="004F275F" w:rsidP="00077B7E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1082" w:type="dxa"/>
            <w:shd w:val="clear" w:color="auto" w:fill="92D050"/>
          </w:tcPr>
          <w:p w:rsidR="004F275F" w:rsidRPr="00E32A2B" w:rsidRDefault="004F275F" w:rsidP="00077B7E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sz w:val="24"/>
                <w:szCs w:val="24"/>
              </w:rPr>
              <w:t>2015 год</w:t>
            </w:r>
          </w:p>
        </w:tc>
        <w:tc>
          <w:tcPr>
            <w:tcW w:w="1134" w:type="dxa"/>
            <w:shd w:val="clear" w:color="auto" w:fill="00B0F0"/>
          </w:tcPr>
          <w:p w:rsidR="004F275F" w:rsidRPr="00E32A2B" w:rsidRDefault="004F275F" w:rsidP="00077B7E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sz w:val="24"/>
                <w:szCs w:val="24"/>
              </w:rPr>
              <w:t>2016 год</w:t>
            </w:r>
          </w:p>
        </w:tc>
        <w:tc>
          <w:tcPr>
            <w:tcW w:w="1275" w:type="dxa"/>
            <w:shd w:val="clear" w:color="auto" w:fill="FFC000"/>
          </w:tcPr>
          <w:p w:rsidR="004F275F" w:rsidRPr="00E32A2B" w:rsidRDefault="004F275F" w:rsidP="00077B7E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sz w:val="24"/>
                <w:szCs w:val="24"/>
              </w:rPr>
              <w:t>2017 год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4F275F" w:rsidRPr="00E32A2B" w:rsidRDefault="004F275F" w:rsidP="00077B7E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sz w:val="24"/>
                <w:szCs w:val="24"/>
              </w:rPr>
              <w:t>2018 год</w:t>
            </w:r>
          </w:p>
        </w:tc>
        <w:tc>
          <w:tcPr>
            <w:tcW w:w="1134" w:type="dxa"/>
            <w:shd w:val="clear" w:color="auto" w:fill="C4BC96" w:themeFill="background2" w:themeFillShade="BF"/>
          </w:tcPr>
          <w:p w:rsidR="004F275F" w:rsidRPr="00E32A2B" w:rsidRDefault="004F275F" w:rsidP="00077B7E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FF0000"/>
          </w:tcPr>
          <w:p w:rsidR="004F275F" w:rsidRPr="00E32A2B" w:rsidRDefault="004F275F" w:rsidP="00077B7E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sz w:val="24"/>
                <w:szCs w:val="24"/>
              </w:rPr>
              <w:t>2020 год</w:t>
            </w:r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E36C0A" w:themeFill="accent6" w:themeFillShade="BF"/>
          </w:tcPr>
          <w:p w:rsidR="004F275F" w:rsidRPr="00E32A2B" w:rsidRDefault="004F275F" w:rsidP="004F275F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 год</w:t>
            </w:r>
          </w:p>
        </w:tc>
      </w:tr>
      <w:tr w:rsidR="004F275F" w:rsidTr="006678A8">
        <w:tc>
          <w:tcPr>
            <w:tcW w:w="1612" w:type="dxa"/>
            <w:shd w:val="clear" w:color="auto" w:fill="FFFF00"/>
          </w:tcPr>
          <w:p w:rsidR="004F275F" w:rsidRPr="00E32A2B" w:rsidRDefault="004F275F" w:rsidP="00E32A2B">
            <w:pPr>
              <w:pStyle w:val="af1"/>
              <w:ind w:left="34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динамика увеличения числа семей с детьми, в том числе многодетных</w:t>
            </w:r>
          </w:p>
          <w:p w:rsidR="004F275F" w:rsidRDefault="004F275F" w:rsidP="00E32A2B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color w:val="00B0F0"/>
                <w:sz w:val="29"/>
                <w:szCs w:val="29"/>
              </w:rPr>
            </w:pPr>
          </w:p>
        </w:tc>
        <w:tc>
          <w:tcPr>
            <w:tcW w:w="1082" w:type="dxa"/>
            <w:shd w:val="clear" w:color="auto" w:fill="92D050"/>
          </w:tcPr>
          <w:p w:rsidR="004F275F" w:rsidRPr="000453A0" w:rsidRDefault="004F275F" w:rsidP="000453A0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color w:val="000000" w:themeColor="text1"/>
                <w:sz w:val="29"/>
                <w:szCs w:val="29"/>
              </w:rPr>
            </w:pPr>
            <w:r w:rsidRPr="000453A0">
              <w:rPr>
                <w:rFonts w:ascii="Times New Roman" w:hAnsi="Times New Roman"/>
                <w:color w:val="000000" w:themeColor="text1"/>
                <w:sz w:val="29"/>
                <w:szCs w:val="29"/>
              </w:rPr>
              <w:t>254</w:t>
            </w:r>
          </w:p>
        </w:tc>
        <w:tc>
          <w:tcPr>
            <w:tcW w:w="1134" w:type="dxa"/>
            <w:shd w:val="clear" w:color="auto" w:fill="00B0F0"/>
          </w:tcPr>
          <w:p w:rsidR="004F275F" w:rsidRPr="000453A0" w:rsidRDefault="004F275F" w:rsidP="000453A0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color w:val="000000" w:themeColor="text1"/>
                <w:sz w:val="29"/>
                <w:szCs w:val="29"/>
              </w:rPr>
            </w:pPr>
            <w:r w:rsidRPr="000453A0">
              <w:rPr>
                <w:rFonts w:ascii="Times New Roman" w:hAnsi="Times New Roman"/>
                <w:color w:val="000000" w:themeColor="text1"/>
                <w:sz w:val="29"/>
                <w:szCs w:val="29"/>
              </w:rPr>
              <w:t>259</w:t>
            </w:r>
          </w:p>
        </w:tc>
        <w:tc>
          <w:tcPr>
            <w:tcW w:w="1275" w:type="dxa"/>
            <w:shd w:val="clear" w:color="auto" w:fill="FFC000"/>
          </w:tcPr>
          <w:p w:rsidR="004F275F" w:rsidRPr="000453A0" w:rsidRDefault="004F275F" w:rsidP="000453A0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color w:val="000000" w:themeColor="text1"/>
                <w:sz w:val="29"/>
                <w:szCs w:val="29"/>
              </w:rPr>
            </w:pPr>
            <w:r w:rsidRPr="000453A0">
              <w:rPr>
                <w:rFonts w:ascii="Times New Roman" w:hAnsi="Times New Roman"/>
                <w:color w:val="000000" w:themeColor="text1"/>
                <w:sz w:val="29"/>
                <w:szCs w:val="29"/>
              </w:rPr>
              <w:t>274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4F275F" w:rsidRPr="000453A0" w:rsidRDefault="004F275F" w:rsidP="000453A0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color w:val="000000" w:themeColor="text1"/>
                <w:sz w:val="29"/>
                <w:szCs w:val="29"/>
              </w:rPr>
            </w:pPr>
            <w:r w:rsidRPr="000453A0">
              <w:rPr>
                <w:rFonts w:ascii="Times New Roman" w:hAnsi="Times New Roman"/>
                <w:color w:val="000000" w:themeColor="text1"/>
                <w:sz w:val="29"/>
                <w:szCs w:val="29"/>
              </w:rPr>
              <w:t>290</w:t>
            </w:r>
          </w:p>
        </w:tc>
        <w:tc>
          <w:tcPr>
            <w:tcW w:w="1134" w:type="dxa"/>
            <w:shd w:val="clear" w:color="auto" w:fill="C4BC96" w:themeFill="background2" w:themeFillShade="BF"/>
          </w:tcPr>
          <w:p w:rsidR="004F275F" w:rsidRPr="000453A0" w:rsidRDefault="004F275F" w:rsidP="000453A0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color w:val="000000" w:themeColor="text1"/>
                <w:sz w:val="29"/>
                <w:szCs w:val="29"/>
              </w:rPr>
            </w:pPr>
            <w:r w:rsidRPr="000453A0">
              <w:rPr>
                <w:rFonts w:ascii="Times New Roman" w:hAnsi="Times New Roman"/>
                <w:color w:val="000000" w:themeColor="text1"/>
                <w:sz w:val="29"/>
                <w:szCs w:val="29"/>
              </w:rPr>
              <w:t>296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FF0000"/>
          </w:tcPr>
          <w:p w:rsidR="004F275F" w:rsidRPr="000453A0" w:rsidRDefault="004F275F" w:rsidP="000453A0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color w:val="000000" w:themeColor="text1"/>
                <w:sz w:val="29"/>
                <w:szCs w:val="29"/>
              </w:rPr>
            </w:pPr>
            <w:r>
              <w:rPr>
                <w:rFonts w:ascii="Times New Roman" w:hAnsi="Times New Roman"/>
                <w:color w:val="000000" w:themeColor="text1"/>
                <w:sz w:val="29"/>
                <w:szCs w:val="29"/>
              </w:rPr>
              <w:t>110</w:t>
            </w:r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E36C0A" w:themeFill="accent6" w:themeFillShade="BF"/>
          </w:tcPr>
          <w:p w:rsidR="004F275F" w:rsidRPr="000453A0" w:rsidRDefault="004F275F" w:rsidP="004F275F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color w:val="000000" w:themeColor="text1"/>
                <w:sz w:val="29"/>
                <w:szCs w:val="29"/>
              </w:rPr>
            </w:pPr>
            <w:r>
              <w:rPr>
                <w:rFonts w:ascii="Times New Roman" w:hAnsi="Times New Roman"/>
                <w:color w:val="000000" w:themeColor="text1"/>
                <w:sz w:val="29"/>
                <w:szCs w:val="29"/>
              </w:rPr>
              <w:t>139</w:t>
            </w:r>
          </w:p>
        </w:tc>
      </w:tr>
    </w:tbl>
    <w:p w:rsidR="00450104" w:rsidRPr="00450104" w:rsidRDefault="00450104" w:rsidP="00450104">
      <w:pPr>
        <w:pStyle w:val="af1"/>
        <w:spacing w:after="0" w:line="240" w:lineRule="auto"/>
        <w:ind w:left="709"/>
        <w:contextualSpacing w:val="0"/>
        <w:jc w:val="both"/>
        <w:rPr>
          <w:rFonts w:ascii="Times New Roman" w:hAnsi="Times New Roman"/>
          <w:color w:val="00B0F0"/>
          <w:sz w:val="29"/>
          <w:szCs w:val="29"/>
        </w:rPr>
      </w:pPr>
    </w:p>
    <w:p w:rsidR="00450104" w:rsidRDefault="00450104" w:rsidP="00E32A2B">
      <w:pPr>
        <w:pStyle w:val="af1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ДИНАМИКА УЛУЧШЕНИЯ УСЛОВИЙ ГОРОДСКОЙ СРЕДЫ ДЛЯ ЖИЗНЕДЕЯТЕЛЬНОСТИ НАСЕЛЕНИЯ:</w:t>
      </w:r>
    </w:p>
    <w:p w:rsidR="00210D38" w:rsidRDefault="00210D38" w:rsidP="00E92D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132080</wp:posOffset>
            </wp:positionV>
            <wp:extent cx="2804795" cy="2103755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210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92D14">
        <w:rPr>
          <w:rFonts w:ascii="Times New Roman" w:hAnsi="Times New Roman" w:cs="Times New Roman"/>
          <w:sz w:val="28"/>
          <w:szCs w:val="28"/>
        </w:rPr>
        <w:tab/>
      </w:r>
    </w:p>
    <w:p w:rsidR="00E92D14" w:rsidRDefault="00210D38" w:rsidP="00E92D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707390</wp:posOffset>
            </wp:positionH>
            <wp:positionV relativeFrom="paragraph">
              <wp:posOffset>1047750</wp:posOffset>
            </wp:positionV>
            <wp:extent cx="2284095" cy="1713230"/>
            <wp:effectExtent l="0" t="0" r="1905" b="127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="00E92D14" w:rsidRPr="00E92D14">
        <w:rPr>
          <w:rFonts w:ascii="Times New Roman" w:hAnsi="Times New Roman" w:cs="Times New Roman"/>
          <w:sz w:val="28"/>
          <w:szCs w:val="28"/>
        </w:rPr>
        <w:t>За последние 3 года проведено значительное количество работ по н</w:t>
      </w:r>
      <w:r w:rsidR="00E92D14" w:rsidRPr="00E92D14">
        <w:rPr>
          <w:rFonts w:ascii="Times New Roman" w:hAnsi="Times New Roman" w:cs="Times New Roman"/>
          <w:sz w:val="28"/>
          <w:szCs w:val="28"/>
        </w:rPr>
        <w:t>а</w:t>
      </w:r>
      <w:r w:rsidR="00E92D14" w:rsidRPr="00E92D14">
        <w:rPr>
          <w:rFonts w:ascii="Times New Roman" w:hAnsi="Times New Roman" w:cs="Times New Roman"/>
          <w:sz w:val="28"/>
          <w:szCs w:val="28"/>
        </w:rPr>
        <w:t>ведению порядка и благоустройству населённых мест, построены (реконс</w:t>
      </w:r>
      <w:r w:rsidR="00E92D14" w:rsidRPr="00E92D14">
        <w:rPr>
          <w:rFonts w:ascii="Times New Roman" w:hAnsi="Times New Roman" w:cs="Times New Roman"/>
          <w:sz w:val="28"/>
          <w:szCs w:val="28"/>
        </w:rPr>
        <w:t>т</w:t>
      </w:r>
      <w:r w:rsidR="00E92D14" w:rsidRPr="00E92D14">
        <w:rPr>
          <w:rFonts w:ascii="Times New Roman" w:hAnsi="Times New Roman" w:cs="Times New Roman"/>
          <w:sz w:val="28"/>
          <w:szCs w:val="28"/>
        </w:rPr>
        <w:t>руированы) и функционируют новые объе</w:t>
      </w:r>
      <w:r w:rsidR="00E92D14" w:rsidRPr="00E92D14">
        <w:rPr>
          <w:rFonts w:ascii="Times New Roman" w:hAnsi="Times New Roman" w:cs="Times New Roman"/>
          <w:sz w:val="28"/>
          <w:szCs w:val="28"/>
        </w:rPr>
        <w:t>к</w:t>
      </w:r>
      <w:r w:rsidR="00E92D14" w:rsidRPr="00E92D14">
        <w:rPr>
          <w:rFonts w:ascii="Times New Roman" w:hAnsi="Times New Roman" w:cs="Times New Roman"/>
          <w:sz w:val="28"/>
          <w:szCs w:val="28"/>
        </w:rPr>
        <w:t>ты:</w:t>
      </w:r>
    </w:p>
    <w:p w:rsidR="00E92D14" w:rsidRDefault="00E92D14" w:rsidP="00E92D14">
      <w:pPr>
        <w:pStyle w:val="a3"/>
        <w:jc w:val="both"/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92D14">
        <w:rPr>
          <w:rFonts w:ascii="Times New Roman" w:hAnsi="Times New Roman" w:cs="Times New Roman"/>
          <w:sz w:val="28"/>
          <w:szCs w:val="28"/>
        </w:rPr>
        <w:t>- птиц</w:t>
      </w:r>
      <w:r w:rsidRPr="00E92D14">
        <w:rPr>
          <w:rFonts w:ascii="Times New Roman" w:hAnsi="Times New Roman" w:cs="Times New Roman"/>
          <w:sz w:val="28"/>
          <w:szCs w:val="28"/>
        </w:rPr>
        <w:t>е</w:t>
      </w:r>
      <w:r w:rsidRPr="00E92D14">
        <w:rPr>
          <w:rFonts w:ascii="Times New Roman" w:hAnsi="Times New Roman" w:cs="Times New Roman"/>
          <w:sz w:val="28"/>
          <w:szCs w:val="28"/>
        </w:rPr>
        <w:t>фабр</w:t>
      </w:r>
      <w:r w:rsidRPr="00E92D14">
        <w:rPr>
          <w:rFonts w:ascii="Times New Roman" w:hAnsi="Times New Roman" w:cs="Times New Roman"/>
          <w:sz w:val="28"/>
          <w:szCs w:val="28"/>
        </w:rPr>
        <w:t>и</w:t>
      </w:r>
      <w:r w:rsidRPr="00E92D14">
        <w:rPr>
          <w:rFonts w:ascii="Times New Roman" w:hAnsi="Times New Roman" w:cs="Times New Roman"/>
          <w:sz w:val="28"/>
          <w:szCs w:val="28"/>
        </w:rPr>
        <w:t>ка, цех по созреванию сыров, цех по розливу питьевой воды, городской бассейн «Викт</w:t>
      </w:r>
      <w:r w:rsidRPr="00E92D14">
        <w:rPr>
          <w:rFonts w:ascii="Times New Roman" w:hAnsi="Times New Roman" w:cs="Times New Roman"/>
          <w:sz w:val="28"/>
          <w:szCs w:val="28"/>
        </w:rPr>
        <w:t>о</w:t>
      </w:r>
      <w:r w:rsidRPr="00E92D14">
        <w:rPr>
          <w:rFonts w:ascii="Times New Roman" w:hAnsi="Times New Roman" w:cs="Times New Roman"/>
          <w:sz w:val="28"/>
          <w:szCs w:val="28"/>
        </w:rPr>
        <w:t>рия», детский сад №1 г. Ветка, площадка</w:t>
      </w:r>
      <w:r w:rsidRPr="00E92D14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 xml:space="preserve"> </w:t>
      </w:r>
      <w:r w:rsidRPr="00E92D14">
        <w:rPr>
          <w:rFonts w:ascii="Times New Roman" w:hAnsi="Times New Roman" w:cs="Times New Roman"/>
          <w:bCs/>
          <w:color w:val="000000"/>
          <w:kern w:val="24"/>
          <w:sz w:val="28"/>
          <w:szCs w:val="28"/>
          <w:lang w:val="en-US"/>
        </w:rPr>
        <w:t>Workout</w:t>
      </w:r>
      <w:r w:rsidRPr="00E92D14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 xml:space="preserve">, цех по производству тротуарной плитки и прочих изделий из железобетона, пескоструйная обработка стекла, цех по производству текстильных изделий </w:t>
      </w:r>
      <w:r w:rsidR="00210D38" w:rsidRPr="00E92D14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 xml:space="preserve"> </w:t>
      </w:r>
      <w:r w:rsidRPr="00E92D14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>«Золотой лоскут»;</w:t>
      </w:r>
    </w:p>
    <w:p w:rsidR="00E92D14" w:rsidRDefault="00210D38" w:rsidP="00E92D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29210</wp:posOffset>
            </wp:positionV>
            <wp:extent cx="2655570" cy="1991360"/>
            <wp:effectExtent l="0" t="0" r="0" b="0"/>
            <wp:wrapTight wrapText="bothSides">
              <wp:wrapPolygon edited="0">
                <wp:start x="0" y="0"/>
                <wp:lineTo x="0" y="21490"/>
                <wp:lineTo x="21383" y="21490"/>
                <wp:lineTo x="21383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92D14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ab/>
      </w:r>
      <w:r w:rsidR="00E92D14" w:rsidRPr="00E92D14">
        <w:rPr>
          <w:rFonts w:ascii="Times New Roman" w:hAnsi="Times New Roman" w:cs="Times New Roman"/>
          <w:sz w:val="28"/>
          <w:szCs w:val="28"/>
        </w:rPr>
        <w:t>- реконструкция центрального сквера, городского стадиона;</w:t>
      </w:r>
    </w:p>
    <w:p w:rsidR="00E92D14" w:rsidRDefault="00E92D14" w:rsidP="00E92D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92D14">
        <w:rPr>
          <w:rFonts w:ascii="Times New Roman" w:hAnsi="Times New Roman" w:cs="Times New Roman"/>
          <w:sz w:val="28"/>
          <w:szCs w:val="28"/>
        </w:rPr>
        <w:t>- благоустройство дорог в г. Ветка;</w:t>
      </w:r>
    </w:p>
    <w:p w:rsidR="00E92D14" w:rsidRDefault="00E92D14" w:rsidP="00E92D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92D14">
        <w:rPr>
          <w:rFonts w:ascii="Times New Roman" w:hAnsi="Times New Roman" w:cs="Times New Roman"/>
          <w:sz w:val="28"/>
          <w:szCs w:val="28"/>
        </w:rPr>
        <w:t>- спортивный городок ДЮСШ;</w:t>
      </w:r>
    </w:p>
    <w:p w:rsidR="00E92D14" w:rsidRPr="00E92D14" w:rsidRDefault="00E92D14" w:rsidP="00E92D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92D14">
        <w:rPr>
          <w:rFonts w:ascii="Times New Roman" w:hAnsi="Times New Roman" w:cs="Times New Roman"/>
          <w:sz w:val="28"/>
          <w:szCs w:val="28"/>
        </w:rPr>
        <w:t>- установка детских площадок;</w:t>
      </w:r>
    </w:p>
    <w:p w:rsidR="00BF2D98" w:rsidRDefault="00E92D14" w:rsidP="00E92D14">
      <w:pPr>
        <w:pStyle w:val="af1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92D14">
        <w:rPr>
          <w:rFonts w:ascii="Times New Roman" w:hAnsi="Times New Roman"/>
          <w:b/>
          <w:sz w:val="28"/>
          <w:szCs w:val="28"/>
        </w:rPr>
        <w:tab/>
        <w:t xml:space="preserve">- </w:t>
      </w:r>
      <w:r w:rsidRPr="00E92D14">
        <w:rPr>
          <w:rFonts w:ascii="Times New Roman" w:hAnsi="Times New Roman"/>
          <w:sz w:val="28"/>
          <w:szCs w:val="28"/>
        </w:rPr>
        <w:t>сданы в эксплуатацию новые мн</w:t>
      </w:r>
      <w:r w:rsidRPr="00E92D14">
        <w:rPr>
          <w:rFonts w:ascii="Times New Roman" w:hAnsi="Times New Roman"/>
          <w:sz w:val="28"/>
          <w:szCs w:val="28"/>
        </w:rPr>
        <w:t>о</w:t>
      </w:r>
      <w:r w:rsidRPr="00E92D14">
        <w:rPr>
          <w:rFonts w:ascii="Times New Roman" w:hAnsi="Times New Roman"/>
          <w:sz w:val="28"/>
          <w:szCs w:val="28"/>
        </w:rPr>
        <w:t>гоквартирные дома (для многодетных и малоимущих семей), оборудованы зоны семейного отдыха</w:t>
      </w:r>
      <w:r w:rsidR="00BF2D98">
        <w:rPr>
          <w:rFonts w:ascii="Times New Roman" w:hAnsi="Times New Roman"/>
          <w:sz w:val="28"/>
          <w:szCs w:val="28"/>
        </w:rPr>
        <w:t>.</w:t>
      </w:r>
    </w:p>
    <w:p w:rsidR="00BF2D98" w:rsidRDefault="00BF2D98" w:rsidP="00E92D14">
      <w:pPr>
        <w:pStyle w:val="af1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B53BFB" w:rsidRDefault="00B53BFB" w:rsidP="00E92D14">
      <w:pPr>
        <w:pStyle w:val="af1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E7312C" w:rsidRDefault="00C778EA" w:rsidP="00E731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245745</wp:posOffset>
            </wp:positionV>
            <wp:extent cx="3009265" cy="211836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265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12C">
        <w:rPr>
          <w:rFonts w:ascii="Times New Roman" w:hAnsi="Times New Roman"/>
          <w:sz w:val="28"/>
          <w:szCs w:val="28"/>
        </w:rPr>
        <w:tab/>
      </w:r>
      <w:r w:rsidR="00E7312C" w:rsidRPr="00E7312C">
        <w:rPr>
          <w:rFonts w:ascii="Times New Roman" w:hAnsi="Times New Roman" w:cs="Times New Roman"/>
          <w:sz w:val="28"/>
          <w:szCs w:val="28"/>
        </w:rPr>
        <w:t>В октябре месяце 2021 года состоялось торжественное откр</w:t>
      </w:r>
      <w:r w:rsidR="00E7312C" w:rsidRPr="00E7312C">
        <w:rPr>
          <w:rFonts w:ascii="Times New Roman" w:hAnsi="Times New Roman" w:cs="Times New Roman"/>
          <w:sz w:val="28"/>
          <w:szCs w:val="28"/>
        </w:rPr>
        <w:t>ы</w:t>
      </w:r>
      <w:r w:rsidR="00E7312C" w:rsidRPr="00E7312C">
        <w:rPr>
          <w:rFonts w:ascii="Times New Roman" w:hAnsi="Times New Roman" w:cs="Times New Roman"/>
          <w:sz w:val="28"/>
          <w:szCs w:val="28"/>
        </w:rPr>
        <w:t xml:space="preserve">тие </w:t>
      </w:r>
      <w:proofErr w:type="spellStart"/>
      <w:r w:rsidR="00E7312C" w:rsidRPr="00E7312C">
        <w:rPr>
          <w:rFonts w:ascii="Times New Roman" w:hAnsi="Times New Roman" w:cs="Times New Roman"/>
          <w:sz w:val="28"/>
          <w:szCs w:val="28"/>
        </w:rPr>
        <w:t>скейт-площадки</w:t>
      </w:r>
      <w:proofErr w:type="spellEnd"/>
      <w:r w:rsidR="00E7312C" w:rsidRPr="00E7312C">
        <w:rPr>
          <w:rFonts w:ascii="Times New Roman" w:hAnsi="Times New Roman" w:cs="Times New Roman"/>
          <w:sz w:val="28"/>
          <w:szCs w:val="28"/>
        </w:rPr>
        <w:t xml:space="preserve"> для юного поколения жителей города и района.  </w:t>
      </w:r>
    </w:p>
    <w:p w:rsidR="00C778EA" w:rsidRDefault="00C778EA" w:rsidP="00E731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7BEB" w:rsidRDefault="00E7312C" w:rsidP="00E7312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66B65" w:rsidRPr="000453A0">
        <w:rPr>
          <w:rFonts w:ascii="Times New Roman" w:eastAsia="Times New Roman" w:hAnsi="Times New Roman" w:cs="Times New Roman"/>
          <w:sz w:val="28"/>
          <w:szCs w:val="28"/>
        </w:rPr>
        <w:t>В 2018 году в районе прод</w:t>
      </w:r>
      <w:r w:rsidR="00166B65" w:rsidRPr="000453A0">
        <w:rPr>
          <w:rFonts w:ascii="Times New Roman" w:eastAsia="Times New Roman" w:hAnsi="Times New Roman" w:cs="Times New Roman"/>
          <w:sz w:val="28"/>
          <w:szCs w:val="28"/>
        </w:rPr>
        <w:t>е</w:t>
      </w:r>
      <w:r w:rsidR="00166B65" w:rsidRPr="000453A0">
        <w:rPr>
          <w:rFonts w:ascii="Times New Roman" w:eastAsia="Times New Roman" w:hAnsi="Times New Roman" w:cs="Times New Roman"/>
          <w:sz w:val="28"/>
          <w:szCs w:val="28"/>
        </w:rPr>
        <w:t>лана определённая работа по бл</w:t>
      </w:r>
      <w:r w:rsidR="00166B65" w:rsidRPr="000453A0">
        <w:rPr>
          <w:rFonts w:ascii="Times New Roman" w:eastAsia="Times New Roman" w:hAnsi="Times New Roman" w:cs="Times New Roman"/>
          <w:sz w:val="28"/>
          <w:szCs w:val="28"/>
        </w:rPr>
        <w:t>а</w:t>
      </w:r>
      <w:r w:rsidR="00166B65" w:rsidRPr="000453A0">
        <w:rPr>
          <w:rFonts w:ascii="Times New Roman" w:eastAsia="Times New Roman" w:hAnsi="Times New Roman" w:cs="Times New Roman"/>
          <w:sz w:val="28"/>
          <w:szCs w:val="28"/>
        </w:rPr>
        <w:t>гоустройству города и сельских н</w:t>
      </w:r>
      <w:r w:rsidR="00166B65" w:rsidRPr="000453A0">
        <w:rPr>
          <w:rFonts w:ascii="Times New Roman" w:eastAsia="Times New Roman" w:hAnsi="Times New Roman" w:cs="Times New Roman"/>
          <w:sz w:val="28"/>
          <w:szCs w:val="28"/>
        </w:rPr>
        <w:t>а</w:t>
      </w:r>
      <w:r w:rsidR="00166B65" w:rsidRPr="000453A0">
        <w:rPr>
          <w:rFonts w:ascii="Times New Roman" w:eastAsia="Times New Roman" w:hAnsi="Times New Roman" w:cs="Times New Roman"/>
          <w:sz w:val="28"/>
          <w:szCs w:val="28"/>
        </w:rPr>
        <w:t>селённых пунктов. В развитие ра</w:t>
      </w:r>
      <w:r w:rsidR="00166B65" w:rsidRPr="000453A0">
        <w:rPr>
          <w:rFonts w:ascii="Times New Roman" w:eastAsia="Times New Roman" w:hAnsi="Times New Roman" w:cs="Times New Roman"/>
          <w:sz w:val="28"/>
          <w:szCs w:val="28"/>
        </w:rPr>
        <w:t>й</w:t>
      </w:r>
      <w:r w:rsidR="00166B65" w:rsidRPr="000453A0">
        <w:rPr>
          <w:rFonts w:ascii="Times New Roman" w:eastAsia="Times New Roman" w:hAnsi="Times New Roman" w:cs="Times New Roman"/>
          <w:sz w:val="28"/>
          <w:szCs w:val="28"/>
        </w:rPr>
        <w:t>она вложено б</w:t>
      </w:r>
      <w:r w:rsidR="00166B65" w:rsidRPr="000453A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66B65" w:rsidRPr="000453A0">
        <w:rPr>
          <w:rFonts w:ascii="Times New Roman" w:eastAsia="Times New Roman" w:hAnsi="Times New Roman" w:cs="Times New Roman"/>
          <w:sz w:val="28"/>
          <w:szCs w:val="28"/>
        </w:rPr>
        <w:t>лее 29 млн. рублей инвестиций. Проведены работы по возведению, реконструкции, м</w:t>
      </w:r>
      <w:r w:rsidR="00166B65" w:rsidRPr="000453A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66B65" w:rsidRPr="000453A0">
        <w:rPr>
          <w:rFonts w:ascii="Times New Roman" w:eastAsia="Times New Roman" w:hAnsi="Times New Roman" w:cs="Times New Roman"/>
          <w:sz w:val="28"/>
          <w:szCs w:val="28"/>
        </w:rPr>
        <w:t xml:space="preserve">дернизации и благоустройству целого ряда социально-значимых объектов. </w:t>
      </w:r>
      <w:r w:rsidR="00166B65" w:rsidRPr="000453A0">
        <w:rPr>
          <w:rFonts w:ascii="Times New Roman" w:eastAsia="Times New Roman" w:hAnsi="Times New Roman" w:cs="Times New Roman"/>
          <w:sz w:val="28"/>
          <w:szCs w:val="28"/>
        </w:rPr>
        <w:lastRenderedPageBreak/>
        <w:t>Например, строительство 60 и 45-квартирных жилых домов, блок плавател</w:t>
      </w:r>
      <w:r w:rsidR="00166B65" w:rsidRPr="000453A0">
        <w:rPr>
          <w:rFonts w:ascii="Times New Roman" w:eastAsia="Times New Roman" w:hAnsi="Times New Roman" w:cs="Times New Roman"/>
          <w:sz w:val="28"/>
          <w:szCs w:val="28"/>
        </w:rPr>
        <w:t>ь</w:t>
      </w:r>
      <w:r w:rsidR="00166B65">
        <w:rPr>
          <w:rFonts w:ascii="Times New Roman" w:eastAsia="Times New Roman" w:hAnsi="Times New Roman" w:cs="Times New Roman"/>
          <w:sz w:val="28"/>
          <w:szCs w:val="28"/>
        </w:rPr>
        <w:t xml:space="preserve">ных бассейнов в г. Ветке. </w:t>
      </w:r>
      <w:r w:rsidR="00166B65" w:rsidRPr="000453A0">
        <w:rPr>
          <w:rFonts w:ascii="Times New Roman" w:eastAsia="Times New Roman" w:hAnsi="Times New Roman" w:cs="Times New Roman"/>
          <w:sz w:val="28"/>
          <w:szCs w:val="28"/>
        </w:rPr>
        <w:t xml:space="preserve">Проведено благоустройство территории городской гимназии, районной больницы. За </w:t>
      </w:r>
      <w:r w:rsidR="00166B65">
        <w:rPr>
          <w:rFonts w:ascii="Times New Roman" w:eastAsia="Times New Roman" w:hAnsi="Times New Roman" w:cs="Times New Roman"/>
          <w:sz w:val="28"/>
          <w:szCs w:val="28"/>
        </w:rPr>
        <w:t>2018</w:t>
      </w:r>
      <w:r w:rsidR="00166B65" w:rsidRPr="000453A0">
        <w:rPr>
          <w:rFonts w:ascii="Times New Roman" w:eastAsia="Times New Roman" w:hAnsi="Times New Roman" w:cs="Times New Roman"/>
          <w:sz w:val="28"/>
          <w:szCs w:val="28"/>
        </w:rPr>
        <w:t xml:space="preserve"> год за счёт всех источников финанс</w:t>
      </w:r>
      <w:r w:rsidR="00166B65" w:rsidRPr="000453A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66B65" w:rsidRPr="000453A0">
        <w:rPr>
          <w:rFonts w:ascii="Times New Roman" w:eastAsia="Times New Roman" w:hAnsi="Times New Roman" w:cs="Times New Roman"/>
          <w:sz w:val="28"/>
          <w:szCs w:val="28"/>
        </w:rPr>
        <w:t xml:space="preserve">рования введено в эксплуатацию более 8 тысяч квадратных метров жилья, или 107,1% к годовому заданию. В 2019 году </w:t>
      </w:r>
      <w:r w:rsidR="00166B65">
        <w:rPr>
          <w:rFonts w:ascii="Times New Roman" w:eastAsia="Times New Roman" w:hAnsi="Times New Roman" w:cs="Times New Roman"/>
          <w:sz w:val="28"/>
          <w:szCs w:val="28"/>
        </w:rPr>
        <w:t>сданы в эксплуатацию 2</w:t>
      </w:r>
      <w:r w:rsidR="00166B65" w:rsidRPr="000453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166B65" w:rsidRPr="000453A0">
        <w:rPr>
          <w:rFonts w:ascii="Times New Roman" w:eastAsia="Times New Roman" w:hAnsi="Times New Roman" w:cs="Times New Roman"/>
          <w:sz w:val="28"/>
          <w:szCs w:val="28"/>
        </w:rPr>
        <w:t>мног</w:t>
      </w:r>
      <w:r w:rsidR="00166B65" w:rsidRPr="000453A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66B65" w:rsidRPr="000453A0">
        <w:rPr>
          <w:rFonts w:ascii="Times New Roman" w:eastAsia="Times New Roman" w:hAnsi="Times New Roman" w:cs="Times New Roman"/>
          <w:sz w:val="28"/>
          <w:szCs w:val="28"/>
        </w:rPr>
        <w:t>квартирны</w:t>
      </w:r>
      <w:r w:rsidR="00166B65">
        <w:rPr>
          <w:rFonts w:ascii="Times New Roman" w:eastAsia="Times New Roman" w:hAnsi="Times New Roman" w:cs="Times New Roman"/>
          <w:sz w:val="28"/>
          <w:szCs w:val="28"/>
        </w:rPr>
        <w:t>х</w:t>
      </w:r>
      <w:proofErr w:type="gramEnd"/>
      <w:r w:rsidR="00166B65" w:rsidRPr="000453A0">
        <w:rPr>
          <w:rFonts w:ascii="Times New Roman" w:eastAsia="Times New Roman" w:hAnsi="Times New Roman" w:cs="Times New Roman"/>
          <w:sz w:val="28"/>
          <w:szCs w:val="28"/>
        </w:rPr>
        <w:t xml:space="preserve"> жилы</w:t>
      </w:r>
      <w:r w:rsidR="00166B65">
        <w:rPr>
          <w:rFonts w:ascii="Times New Roman" w:eastAsia="Times New Roman" w:hAnsi="Times New Roman" w:cs="Times New Roman"/>
          <w:sz w:val="28"/>
          <w:szCs w:val="28"/>
        </w:rPr>
        <w:t>х</w:t>
      </w:r>
      <w:r w:rsidR="00166B65" w:rsidRPr="000453A0">
        <w:rPr>
          <w:rFonts w:ascii="Times New Roman" w:eastAsia="Times New Roman" w:hAnsi="Times New Roman" w:cs="Times New Roman"/>
          <w:sz w:val="28"/>
          <w:szCs w:val="28"/>
        </w:rPr>
        <w:t xml:space="preserve"> дома (один по Указу №240, второй — долевое строител</w:t>
      </w:r>
      <w:r w:rsidR="00166B65" w:rsidRPr="000453A0">
        <w:rPr>
          <w:rFonts w:ascii="Times New Roman" w:eastAsia="Times New Roman" w:hAnsi="Times New Roman" w:cs="Times New Roman"/>
          <w:sz w:val="28"/>
          <w:szCs w:val="28"/>
        </w:rPr>
        <w:t>ь</w:t>
      </w:r>
      <w:r w:rsidR="00166B65" w:rsidRPr="000453A0">
        <w:rPr>
          <w:rFonts w:ascii="Times New Roman" w:eastAsia="Times New Roman" w:hAnsi="Times New Roman" w:cs="Times New Roman"/>
          <w:sz w:val="28"/>
          <w:szCs w:val="28"/>
        </w:rPr>
        <w:t xml:space="preserve">ство); </w:t>
      </w:r>
      <w:r w:rsidR="00166B65">
        <w:rPr>
          <w:rFonts w:ascii="Times New Roman" w:eastAsia="Times New Roman" w:hAnsi="Times New Roman" w:cs="Times New Roman"/>
          <w:sz w:val="28"/>
          <w:szCs w:val="28"/>
        </w:rPr>
        <w:t xml:space="preserve">проведена </w:t>
      </w:r>
      <w:r w:rsidR="00166B65" w:rsidRPr="000453A0">
        <w:rPr>
          <w:rFonts w:ascii="Times New Roman" w:eastAsia="Times New Roman" w:hAnsi="Times New Roman" w:cs="Times New Roman"/>
          <w:sz w:val="28"/>
          <w:szCs w:val="28"/>
        </w:rPr>
        <w:t>реконструкция учебного блока №1 ГУО «</w:t>
      </w:r>
      <w:proofErr w:type="spellStart"/>
      <w:r w:rsidR="00166B65" w:rsidRPr="000453A0">
        <w:rPr>
          <w:rFonts w:ascii="Times New Roman" w:eastAsia="Times New Roman" w:hAnsi="Times New Roman" w:cs="Times New Roman"/>
          <w:sz w:val="28"/>
          <w:szCs w:val="28"/>
        </w:rPr>
        <w:t>Р</w:t>
      </w:r>
      <w:r w:rsidR="00166B65" w:rsidRPr="000453A0">
        <w:rPr>
          <w:rFonts w:ascii="Times New Roman" w:eastAsia="Times New Roman" w:hAnsi="Times New Roman" w:cs="Times New Roman"/>
          <w:sz w:val="28"/>
          <w:szCs w:val="28"/>
        </w:rPr>
        <w:t>а</w:t>
      </w:r>
      <w:r w:rsidR="00166B65" w:rsidRPr="000453A0">
        <w:rPr>
          <w:rFonts w:ascii="Times New Roman" w:eastAsia="Times New Roman" w:hAnsi="Times New Roman" w:cs="Times New Roman"/>
          <w:sz w:val="28"/>
          <w:szCs w:val="28"/>
        </w:rPr>
        <w:t>дужская</w:t>
      </w:r>
      <w:proofErr w:type="spellEnd"/>
      <w:r w:rsidR="00166B65" w:rsidRPr="000453A0">
        <w:rPr>
          <w:rFonts w:ascii="Times New Roman" w:eastAsia="Times New Roman" w:hAnsi="Times New Roman" w:cs="Times New Roman"/>
          <w:sz w:val="28"/>
          <w:szCs w:val="28"/>
        </w:rPr>
        <w:t xml:space="preserve"> средняя школа имени М.Г. </w:t>
      </w:r>
      <w:proofErr w:type="spellStart"/>
      <w:r w:rsidR="00166B65" w:rsidRPr="000453A0">
        <w:rPr>
          <w:rFonts w:ascii="Times New Roman" w:eastAsia="Times New Roman" w:hAnsi="Times New Roman" w:cs="Times New Roman"/>
          <w:sz w:val="28"/>
          <w:szCs w:val="28"/>
        </w:rPr>
        <w:t>Батракова</w:t>
      </w:r>
      <w:proofErr w:type="spellEnd"/>
      <w:r w:rsidR="00166B65" w:rsidRPr="000453A0">
        <w:rPr>
          <w:rFonts w:ascii="Times New Roman" w:eastAsia="Times New Roman" w:hAnsi="Times New Roman" w:cs="Times New Roman"/>
          <w:sz w:val="28"/>
          <w:szCs w:val="28"/>
        </w:rPr>
        <w:t>» и другие работы, направленные на благоус</w:t>
      </w:r>
      <w:r w:rsidR="00166B65" w:rsidRPr="000453A0">
        <w:rPr>
          <w:rFonts w:ascii="Times New Roman" w:eastAsia="Times New Roman" w:hAnsi="Times New Roman" w:cs="Times New Roman"/>
          <w:sz w:val="28"/>
          <w:szCs w:val="28"/>
        </w:rPr>
        <w:t>т</w:t>
      </w:r>
      <w:r w:rsidR="00166B65" w:rsidRPr="000453A0">
        <w:rPr>
          <w:rFonts w:ascii="Times New Roman" w:eastAsia="Times New Roman" w:hAnsi="Times New Roman" w:cs="Times New Roman"/>
          <w:sz w:val="28"/>
          <w:szCs w:val="28"/>
        </w:rPr>
        <w:t>ройств</w:t>
      </w:r>
      <w:r w:rsidR="00166B65">
        <w:rPr>
          <w:rFonts w:ascii="Times New Roman" w:eastAsia="Times New Roman" w:hAnsi="Times New Roman" w:cs="Times New Roman"/>
          <w:sz w:val="28"/>
          <w:szCs w:val="28"/>
        </w:rPr>
        <w:t>о города и района.</w:t>
      </w:r>
    </w:p>
    <w:p w:rsidR="00C778EA" w:rsidRPr="00E7312C" w:rsidRDefault="00C778EA" w:rsidP="00E731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0104" w:rsidRPr="0024696B" w:rsidRDefault="00450104" w:rsidP="00E32A2B">
      <w:pPr>
        <w:pStyle w:val="af1"/>
        <w:numPr>
          <w:ilvl w:val="1"/>
          <w:numId w:val="17"/>
        </w:numPr>
        <w:spacing w:after="0" w:line="240" w:lineRule="auto"/>
        <w:contextualSpacing w:val="0"/>
        <w:jc w:val="both"/>
        <w:rPr>
          <w:rFonts w:ascii="Times New Roman" w:hAnsi="Times New Roman"/>
          <w:color w:val="00B0F0"/>
          <w:sz w:val="29"/>
          <w:szCs w:val="29"/>
        </w:rPr>
      </w:pPr>
      <w:r w:rsidRPr="0024696B">
        <w:rPr>
          <w:rFonts w:ascii="Times New Roman" w:hAnsi="Times New Roman"/>
          <w:color w:val="00B0F0"/>
          <w:sz w:val="29"/>
          <w:szCs w:val="29"/>
        </w:rPr>
        <w:t>экологические показатели:</w:t>
      </w:r>
    </w:p>
    <w:p w:rsidR="00450104" w:rsidRPr="0024696B" w:rsidRDefault="00450104" w:rsidP="00450104">
      <w:pPr>
        <w:pStyle w:val="af1"/>
        <w:spacing w:after="0" w:line="240" w:lineRule="auto"/>
        <w:ind w:left="1429"/>
        <w:jc w:val="both"/>
        <w:rPr>
          <w:rFonts w:ascii="Times New Roman" w:hAnsi="Times New Roman"/>
          <w:color w:val="00B0F0"/>
          <w:sz w:val="29"/>
          <w:szCs w:val="29"/>
        </w:rPr>
      </w:pPr>
      <w:r w:rsidRPr="0024696B">
        <w:rPr>
          <w:rFonts w:ascii="Times New Roman" w:hAnsi="Times New Roman"/>
          <w:color w:val="00B0F0"/>
          <w:sz w:val="29"/>
          <w:szCs w:val="29"/>
        </w:rPr>
        <w:t>– загрязнённость атмосферного воздуха;</w:t>
      </w:r>
    </w:p>
    <w:p w:rsidR="00674732" w:rsidRPr="00674732" w:rsidRDefault="00450104" w:rsidP="00674732">
      <w:pPr>
        <w:pStyle w:val="af1"/>
        <w:spacing w:after="0" w:line="240" w:lineRule="auto"/>
        <w:ind w:left="1429"/>
        <w:jc w:val="both"/>
        <w:rPr>
          <w:rFonts w:ascii="Times New Roman" w:hAnsi="Times New Roman"/>
          <w:color w:val="00B0F0"/>
          <w:sz w:val="29"/>
          <w:szCs w:val="29"/>
        </w:rPr>
      </w:pPr>
      <w:r w:rsidRPr="0024696B">
        <w:rPr>
          <w:rFonts w:ascii="Times New Roman" w:hAnsi="Times New Roman"/>
          <w:color w:val="00B0F0"/>
          <w:sz w:val="29"/>
          <w:szCs w:val="29"/>
        </w:rPr>
        <w:t>–</w:t>
      </w:r>
      <w:r w:rsidR="00E90B50">
        <w:rPr>
          <w:rFonts w:ascii="Times New Roman" w:hAnsi="Times New Roman"/>
          <w:color w:val="00B0F0"/>
          <w:sz w:val="29"/>
          <w:szCs w:val="29"/>
        </w:rPr>
        <w:t xml:space="preserve"> загрязнённость водных объектов</w:t>
      </w:r>
    </w:p>
    <w:p w:rsidR="00674732" w:rsidRPr="00A173B7" w:rsidRDefault="00674732" w:rsidP="0067473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173B7">
        <w:rPr>
          <w:rFonts w:ascii="Times New Roman" w:hAnsi="Times New Roman" w:cs="Times New Roman"/>
          <w:sz w:val="28"/>
          <w:szCs w:val="28"/>
        </w:rPr>
        <w:t>По состоянию на 01.01.2019 г. на учете государственного учреждения «Ветковский районный центр гигиены и эпидемиологии» состоит  71 вод</w:t>
      </w:r>
      <w:r w:rsidRPr="00A173B7">
        <w:rPr>
          <w:rFonts w:ascii="Times New Roman" w:hAnsi="Times New Roman" w:cs="Times New Roman"/>
          <w:sz w:val="28"/>
          <w:szCs w:val="28"/>
        </w:rPr>
        <w:t>о</w:t>
      </w:r>
      <w:r w:rsidRPr="00A173B7">
        <w:rPr>
          <w:rFonts w:ascii="Times New Roman" w:hAnsi="Times New Roman" w:cs="Times New Roman"/>
          <w:sz w:val="28"/>
          <w:szCs w:val="28"/>
        </w:rPr>
        <w:t>провод (из них коммунальных, находящихся на балансе КЖУП «</w:t>
      </w:r>
      <w:proofErr w:type="spellStart"/>
      <w:r w:rsidRPr="00A173B7">
        <w:rPr>
          <w:rFonts w:ascii="Times New Roman" w:hAnsi="Times New Roman" w:cs="Times New Roman"/>
          <w:sz w:val="28"/>
          <w:szCs w:val="28"/>
        </w:rPr>
        <w:t>Ветковское</w:t>
      </w:r>
      <w:proofErr w:type="spellEnd"/>
      <w:r w:rsidRPr="00A173B7">
        <w:rPr>
          <w:rFonts w:ascii="Times New Roman" w:hAnsi="Times New Roman" w:cs="Times New Roman"/>
          <w:sz w:val="28"/>
          <w:szCs w:val="28"/>
        </w:rPr>
        <w:t>» - 34, ведомственных – 37), которые снабжают 76 артезианских скважин (из них  коммунальных – 38, ведомственных – 38). В 2018г. введена в эксплуат</w:t>
      </w:r>
      <w:r w:rsidRPr="00A173B7">
        <w:rPr>
          <w:rFonts w:ascii="Times New Roman" w:hAnsi="Times New Roman" w:cs="Times New Roman"/>
          <w:sz w:val="28"/>
          <w:szCs w:val="28"/>
        </w:rPr>
        <w:t>а</w:t>
      </w:r>
      <w:r w:rsidRPr="00A173B7">
        <w:rPr>
          <w:rFonts w:ascii="Times New Roman" w:hAnsi="Times New Roman" w:cs="Times New Roman"/>
          <w:sz w:val="28"/>
          <w:szCs w:val="28"/>
        </w:rPr>
        <w:t xml:space="preserve">цию </w:t>
      </w:r>
      <w:proofErr w:type="spellStart"/>
      <w:r w:rsidRPr="00A173B7">
        <w:rPr>
          <w:rFonts w:ascii="Times New Roman" w:hAnsi="Times New Roman" w:cs="Times New Roman"/>
          <w:sz w:val="28"/>
          <w:szCs w:val="28"/>
        </w:rPr>
        <w:t>артскважина</w:t>
      </w:r>
      <w:proofErr w:type="spellEnd"/>
      <w:r w:rsidRPr="00A173B7">
        <w:rPr>
          <w:rFonts w:ascii="Times New Roman" w:hAnsi="Times New Roman" w:cs="Times New Roman"/>
          <w:sz w:val="28"/>
          <w:szCs w:val="28"/>
        </w:rPr>
        <w:t xml:space="preserve"> в н.п</w:t>
      </w:r>
      <w:proofErr w:type="gramStart"/>
      <w:r w:rsidRPr="00A173B7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A173B7">
        <w:rPr>
          <w:rFonts w:ascii="Times New Roman" w:hAnsi="Times New Roman" w:cs="Times New Roman"/>
          <w:sz w:val="28"/>
          <w:szCs w:val="28"/>
        </w:rPr>
        <w:t>адуга (КЖУП «</w:t>
      </w:r>
      <w:proofErr w:type="spellStart"/>
      <w:r w:rsidRPr="00A173B7">
        <w:rPr>
          <w:rFonts w:ascii="Times New Roman" w:hAnsi="Times New Roman" w:cs="Times New Roman"/>
          <w:sz w:val="28"/>
          <w:szCs w:val="28"/>
        </w:rPr>
        <w:t>Ветковское</w:t>
      </w:r>
      <w:proofErr w:type="spellEnd"/>
      <w:r w:rsidRPr="00A173B7">
        <w:rPr>
          <w:rFonts w:ascii="Times New Roman" w:hAnsi="Times New Roman" w:cs="Times New Roman"/>
          <w:sz w:val="28"/>
          <w:szCs w:val="28"/>
        </w:rPr>
        <w:t>»). На территории района  всего имеется 349 источников нецентрализованного водоснабжения,  в тек</w:t>
      </w:r>
      <w:r w:rsidRPr="00A173B7">
        <w:rPr>
          <w:rFonts w:ascii="Times New Roman" w:hAnsi="Times New Roman" w:cs="Times New Roman"/>
          <w:sz w:val="28"/>
          <w:szCs w:val="28"/>
        </w:rPr>
        <w:t>у</w:t>
      </w:r>
      <w:r w:rsidRPr="00A173B7">
        <w:rPr>
          <w:rFonts w:ascii="Times New Roman" w:hAnsi="Times New Roman" w:cs="Times New Roman"/>
          <w:sz w:val="28"/>
          <w:szCs w:val="28"/>
        </w:rPr>
        <w:t>щем году проведена  ревизия общественных колодце  их количество соста</w:t>
      </w:r>
      <w:r w:rsidRPr="00A173B7">
        <w:rPr>
          <w:rFonts w:ascii="Times New Roman" w:hAnsi="Times New Roman" w:cs="Times New Roman"/>
          <w:sz w:val="28"/>
          <w:szCs w:val="28"/>
        </w:rPr>
        <w:t>в</w:t>
      </w:r>
      <w:r w:rsidRPr="00A173B7">
        <w:rPr>
          <w:rFonts w:ascii="Times New Roman" w:hAnsi="Times New Roman" w:cs="Times New Roman"/>
          <w:sz w:val="28"/>
          <w:szCs w:val="28"/>
        </w:rPr>
        <w:t xml:space="preserve">ляет  257 (в рабочем состоянии) из них 13 переданы на технические нужды (в рабочем состоянии население не пользуется), 92 подлежат ликвидации. </w:t>
      </w:r>
    </w:p>
    <w:p w:rsidR="00A173B7" w:rsidRPr="00A173B7" w:rsidRDefault="00A173B7" w:rsidP="00A173B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173B7">
        <w:rPr>
          <w:rFonts w:ascii="Times New Roman" w:hAnsi="Times New Roman" w:cs="Times New Roman"/>
          <w:sz w:val="28"/>
          <w:szCs w:val="28"/>
        </w:rPr>
        <w:t>Основным источником водоснабжения населения района являются по</w:t>
      </w:r>
      <w:r w:rsidRPr="00A173B7">
        <w:rPr>
          <w:rFonts w:ascii="Times New Roman" w:hAnsi="Times New Roman" w:cs="Times New Roman"/>
          <w:sz w:val="28"/>
          <w:szCs w:val="28"/>
        </w:rPr>
        <w:t>д</w:t>
      </w:r>
      <w:r w:rsidRPr="00A173B7">
        <w:rPr>
          <w:rFonts w:ascii="Times New Roman" w:hAnsi="Times New Roman" w:cs="Times New Roman"/>
          <w:sz w:val="28"/>
          <w:szCs w:val="28"/>
        </w:rPr>
        <w:t>земные воды. В г. Ветка водопровод оснащен станцией обезжелезивания, в 2021 году проведена замена фильтрующего элемента  фильтров, проведен капитальный ремонт фильтровального зала, в течении 2021г. все исследова</w:t>
      </w:r>
      <w:r w:rsidRPr="00A173B7">
        <w:rPr>
          <w:rFonts w:ascii="Times New Roman" w:hAnsi="Times New Roman" w:cs="Times New Roman"/>
          <w:sz w:val="28"/>
          <w:szCs w:val="28"/>
        </w:rPr>
        <w:t>н</w:t>
      </w:r>
      <w:r w:rsidRPr="00A173B7">
        <w:rPr>
          <w:rFonts w:ascii="Times New Roman" w:hAnsi="Times New Roman" w:cs="Times New Roman"/>
          <w:sz w:val="28"/>
          <w:szCs w:val="28"/>
        </w:rPr>
        <w:t>ные пробы в г</w:t>
      </w:r>
      <w:proofErr w:type="gramStart"/>
      <w:r w:rsidRPr="00A173B7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A173B7">
        <w:rPr>
          <w:rFonts w:ascii="Times New Roman" w:hAnsi="Times New Roman" w:cs="Times New Roman"/>
          <w:sz w:val="28"/>
          <w:szCs w:val="28"/>
        </w:rPr>
        <w:t xml:space="preserve">етка соответствовали по показателю железо. В </w:t>
      </w:r>
      <w:proofErr w:type="spellStart"/>
      <w:r w:rsidRPr="00A173B7">
        <w:rPr>
          <w:rFonts w:ascii="Times New Roman" w:hAnsi="Times New Roman" w:cs="Times New Roman"/>
          <w:sz w:val="28"/>
          <w:szCs w:val="28"/>
        </w:rPr>
        <w:t>аг</w:t>
      </w:r>
      <w:proofErr w:type="gramStart"/>
      <w:r w:rsidRPr="00A173B7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A173B7">
        <w:rPr>
          <w:rFonts w:ascii="Times New Roman" w:hAnsi="Times New Roman" w:cs="Times New Roman"/>
          <w:sz w:val="28"/>
          <w:szCs w:val="28"/>
        </w:rPr>
        <w:t>ветиловичи</w:t>
      </w:r>
      <w:proofErr w:type="spellEnd"/>
      <w:r w:rsidRPr="00A173B7">
        <w:rPr>
          <w:rFonts w:ascii="Times New Roman" w:hAnsi="Times New Roman" w:cs="Times New Roman"/>
          <w:sz w:val="28"/>
          <w:szCs w:val="28"/>
        </w:rPr>
        <w:t xml:space="preserve"> станция обезжелезивания на протяжении  нескольких лет не функционирует по техническим причинам. </w:t>
      </w:r>
    </w:p>
    <w:p w:rsidR="00674732" w:rsidRPr="00A173B7" w:rsidRDefault="00674732" w:rsidP="00A173B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173B7">
        <w:rPr>
          <w:rFonts w:ascii="Times New Roman" w:hAnsi="Times New Roman" w:cs="Times New Roman"/>
          <w:sz w:val="28"/>
          <w:szCs w:val="28"/>
        </w:rPr>
        <w:t xml:space="preserve"> КЖУП «</w:t>
      </w:r>
      <w:proofErr w:type="spellStart"/>
      <w:r w:rsidRPr="00A173B7">
        <w:rPr>
          <w:rFonts w:ascii="Times New Roman" w:hAnsi="Times New Roman" w:cs="Times New Roman"/>
          <w:sz w:val="28"/>
          <w:szCs w:val="28"/>
        </w:rPr>
        <w:t>Ветковское</w:t>
      </w:r>
      <w:proofErr w:type="spellEnd"/>
      <w:r w:rsidRPr="00A173B7">
        <w:rPr>
          <w:rFonts w:ascii="Times New Roman" w:hAnsi="Times New Roman" w:cs="Times New Roman"/>
          <w:sz w:val="28"/>
          <w:szCs w:val="28"/>
        </w:rPr>
        <w:t>» проводит текущие ремонты технологического оборудования павильонов. Работы по устранению аварийных ситуаций пр</w:t>
      </w:r>
      <w:r w:rsidRPr="00A173B7">
        <w:rPr>
          <w:rFonts w:ascii="Times New Roman" w:hAnsi="Times New Roman" w:cs="Times New Roman"/>
          <w:sz w:val="28"/>
          <w:szCs w:val="28"/>
        </w:rPr>
        <w:t>о</w:t>
      </w:r>
      <w:r w:rsidRPr="00A173B7">
        <w:rPr>
          <w:rFonts w:ascii="Times New Roman" w:hAnsi="Times New Roman" w:cs="Times New Roman"/>
          <w:sz w:val="28"/>
          <w:szCs w:val="28"/>
        </w:rPr>
        <w:t>водятся своевременно. Специалистами КЖУП «</w:t>
      </w:r>
      <w:proofErr w:type="spellStart"/>
      <w:r w:rsidRPr="00A173B7">
        <w:rPr>
          <w:rFonts w:ascii="Times New Roman" w:hAnsi="Times New Roman" w:cs="Times New Roman"/>
          <w:sz w:val="28"/>
          <w:szCs w:val="28"/>
        </w:rPr>
        <w:t>Ветковское</w:t>
      </w:r>
      <w:proofErr w:type="spellEnd"/>
      <w:r w:rsidRPr="00A173B7">
        <w:rPr>
          <w:rFonts w:ascii="Times New Roman" w:hAnsi="Times New Roman" w:cs="Times New Roman"/>
          <w:sz w:val="28"/>
          <w:szCs w:val="28"/>
        </w:rPr>
        <w:t>»  предоставляю</w:t>
      </w:r>
      <w:r w:rsidRPr="00A173B7">
        <w:rPr>
          <w:rFonts w:ascii="Times New Roman" w:hAnsi="Times New Roman" w:cs="Times New Roman"/>
          <w:sz w:val="28"/>
          <w:szCs w:val="28"/>
        </w:rPr>
        <w:t>т</w:t>
      </w:r>
      <w:r w:rsidRPr="00A173B7">
        <w:rPr>
          <w:rFonts w:ascii="Times New Roman" w:hAnsi="Times New Roman" w:cs="Times New Roman"/>
          <w:sz w:val="28"/>
          <w:szCs w:val="28"/>
        </w:rPr>
        <w:t>ся акты промывки и дезинфекции систем водоснабжения.</w:t>
      </w:r>
    </w:p>
    <w:p w:rsidR="008E5579" w:rsidRPr="00A173B7" w:rsidRDefault="00674732" w:rsidP="0067473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173B7">
        <w:rPr>
          <w:rFonts w:ascii="Times New Roman" w:hAnsi="Times New Roman" w:cs="Times New Roman"/>
          <w:sz w:val="28"/>
          <w:szCs w:val="28"/>
        </w:rPr>
        <w:t>Павильоны скважин КЖУП «</w:t>
      </w:r>
      <w:proofErr w:type="spellStart"/>
      <w:r w:rsidRPr="00A173B7">
        <w:rPr>
          <w:rFonts w:ascii="Times New Roman" w:hAnsi="Times New Roman" w:cs="Times New Roman"/>
          <w:sz w:val="28"/>
          <w:szCs w:val="28"/>
        </w:rPr>
        <w:t>Ветковское</w:t>
      </w:r>
      <w:proofErr w:type="spellEnd"/>
      <w:r w:rsidRPr="00A173B7">
        <w:rPr>
          <w:rFonts w:ascii="Times New Roman" w:hAnsi="Times New Roman" w:cs="Times New Roman"/>
          <w:sz w:val="28"/>
          <w:szCs w:val="28"/>
        </w:rPr>
        <w:t>» закрыты от доступа посторо</w:t>
      </w:r>
      <w:r w:rsidRPr="00A173B7">
        <w:rPr>
          <w:rFonts w:ascii="Times New Roman" w:hAnsi="Times New Roman" w:cs="Times New Roman"/>
          <w:sz w:val="28"/>
          <w:szCs w:val="28"/>
        </w:rPr>
        <w:t>н</w:t>
      </w:r>
      <w:r w:rsidRPr="00A173B7">
        <w:rPr>
          <w:rFonts w:ascii="Times New Roman" w:hAnsi="Times New Roman" w:cs="Times New Roman"/>
          <w:sz w:val="28"/>
          <w:szCs w:val="28"/>
        </w:rPr>
        <w:t xml:space="preserve">них лиц, подземные павильоны </w:t>
      </w:r>
      <w:proofErr w:type="spellStart"/>
      <w:r w:rsidRPr="00A173B7">
        <w:rPr>
          <w:rFonts w:ascii="Times New Roman" w:hAnsi="Times New Roman" w:cs="Times New Roman"/>
          <w:sz w:val="28"/>
          <w:szCs w:val="28"/>
        </w:rPr>
        <w:t>водоисточников</w:t>
      </w:r>
      <w:proofErr w:type="spellEnd"/>
      <w:r w:rsidR="008E5579" w:rsidRPr="00A173B7">
        <w:rPr>
          <w:rFonts w:ascii="Times New Roman" w:hAnsi="Times New Roman" w:cs="Times New Roman"/>
          <w:sz w:val="28"/>
          <w:szCs w:val="28"/>
        </w:rPr>
        <w:t xml:space="preserve"> закрыты люками.</w:t>
      </w:r>
    </w:p>
    <w:p w:rsidR="00674732" w:rsidRPr="00A173B7" w:rsidRDefault="00674732" w:rsidP="0067473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173B7">
        <w:rPr>
          <w:rFonts w:ascii="Times New Roman" w:hAnsi="Times New Roman" w:cs="Times New Roman"/>
          <w:sz w:val="28"/>
          <w:szCs w:val="28"/>
        </w:rPr>
        <w:t>Программы производственного лабораторного контроля качества воды разработаны и утверждены по коммунальным водопроводам,  источникам нецентрализованного водоснабжения, выполнены на 100%.</w:t>
      </w:r>
    </w:p>
    <w:p w:rsidR="008E5579" w:rsidRPr="003F6AAE" w:rsidRDefault="008E5579" w:rsidP="008E55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73B7" w:rsidRPr="003F6AAE" w:rsidRDefault="00A173B7" w:rsidP="008E55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73B7" w:rsidRPr="003F6AAE" w:rsidRDefault="00A173B7" w:rsidP="008E55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73B7" w:rsidRPr="003F6AAE" w:rsidRDefault="00A173B7" w:rsidP="008E55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5579" w:rsidRPr="00A173B7" w:rsidRDefault="008E5579" w:rsidP="008E55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73B7">
        <w:rPr>
          <w:rFonts w:ascii="Times New Roman" w:hAnsi="Times New Roman" w:cs="Times New Roman"/>
          <w:b/>
          <w:sz w:val="24"/>
          <w:szCs w:val="24"/>
        </w:rPr>
        <w:lastRenderedPageBreak/>
        <w:t>Данные лабораторного контроля воды централизованных систем водосна</w:t>
      </w:r>
      <w:r w:rsidR="00A173B7">
        <w:rPr>
          <w:rFonts w:ascii="Times New Roman" w:hAnsi="Times New Roman" w:cs="Times New Roman"/>
          <w:b/>
          <w:sz w:val="24"/>
          <w:szCs w:val="24"/>
        </w:rPr>
        <w:t>бжения в динамике за 2015 – 20</w:t>
      </w:r>
      <w:r w:rsidR="00A173B7" w:rsidRPr="00A173B7">
        <w:rPr>
          <w:rFonts w:ascii="Times New Roman" w:hAnsi="Times New Roman" w:cs="Times New Roman"/>
          <w:b/>
          <w:sz w:val="24"/>
          <w:szCs w:val="24"/>
        </w:rPr>
        <w:t>21</w:t>
      </w:r>
      <w:r w:rsidRPr="00A173B7">
        <w:rPr>
          <w:rFonts w:ascii="Times New Roman" w:hAnsi="Times New Roman" w:cs="Times New Roman"/>
          <w:b/>
          <w:sz w:val="24"/>
          <w:szCs w:val="24"/>
        </w:rPr>
        <w:t xml:space="preserve"> года </w:t>
      </w:r>
    </w:p>
    <w:p w:rsidR="008E5579" w:rsidRPr="00A173B7" w:rsidRDefault="008E5579" w:rsidP="008E55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73B7">
        <w:rPr>
          <w:rFonts w:ascii="Times New Roman" w:hAnsi="Times New Roman" w:cs="Times New Roman"/>
          <w:b/>
          <w:sz w:val="24"/>
          <w:szCs w:val="24"/>
        </w:rPr>
        <w:t>по микробиологическим показателям</w:t>
      </w:r>
    </w:p>
    <w:tbl>
      <w:tblPr>
        <w:tblW w:w="971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869"/>
        <w:gridCol w:w="751"/>
        <w:gridCol w:w="1255"/>
        <w:gridCol w:w="900"/>
        <w:gridCol w:w="725"/>
        <w:gridCol w:w="1260"/>
        <w:gridCol w:w="900"/>
        <w:gridCol w:w="720"/>
        <w:gridCol w:w="1616"/>
      </w:tblGrid>
      <w:tr w:rsidR="008E5579" w:rsidRPr="00A173B7" w:rsidTr="008E5579">
        <w:tc>
          <w:tcPr>
            <w:tcW w:w="720" w:type="dxa"/>
            <w:vMerge w:val="restart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ды</w:t>
            </w:r>
          </w:p>
        </w:tc>
        <w:tc>
          <w:tcPr>
            <w:tcW w:w="2875" w:type="dxa"/>
            <w:gridSpan w:val="3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Источники</w:t>
            </w:r>
          </w:p>
        </w:tc>
        <w:tc>
          <w:tcPr>
            <w:tcW w:w="2885" w:type="dxa"/>
            <w:gridSpan w:val="3"/>
            <w:shd w:val="clear" w:color="auto" w:fill="auto"/>
          </w:tcPr>
          <w:p w:rsidR="008E5579" w:rsidRPr="00A173B7" w:rsidRDefault="00C4138E" w:rsidP="00C4138E">
            <w:pPr>
              <w:tabs>
                <w:tab w:val="left" w:pos="206"/>
                <w:tab w:val="center" w:pos="13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8E5579" w:rsidRPr="00A173B7">
              <w:rPr>
                <w:rFonts w:ascii="Times New Roman" w:hAnsi="Times New Roman" w:cs="Times New Roman"/>
                <w:sz w:val="24"/>
                <w:szCs w:val="24"/>
              </w:rPr>
              <w:t xml:space="preserve">Коммунальные </w:t>
            </w:r>
          </w:p>
        </w:tc>
        <w:tc>
          <w:tcPr>
            <w:tcW w:w="3236" w:type="dxa"/>
            <w:gridSpan w:val="3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Ведомственные</w:t>
            </w:r>
          </w:p>
        </w:tc>
      </w:tr>
      <w:tr w:rsidR="008E5579" w:rsidRPr="00A173B7" w:rsidTr="008E5579">
        <w:tc>
          <w:tcPr>
            <w:tcW w:w="720" w:type="dxa"/>
            <w:vMerge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751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стандартных</w:t>
            </w:r>
          </w:p>
        </w:tc>
        <w:tc>
          <w:tcPr>
            <w:tcW w:w="1255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Удел</w:t>
            </w: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ный вес неста</w:t>
            </w: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дартных проб</w:t>
            </w:r>
          </w:p>
        </w:tc>
        <w:tc>
          <w:tcPr>
            <w:tcW w:w="900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725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стандартных</w:t>
            </w:r>
          </w:p>
        </w:tc>
        <w:tc>
          <w:tcPr>
            <w:tcW w:w="1260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Удел</w:t>
            </w: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ный вес неста</w:t>
            </w: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дартных проб</w:t>
            </w:r>
          </w:p>
        </w:tc>
        <w:tc>
          <w:tcPr>
            <w:tcW w:w="900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720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стандартных</w:t>
            </w:r>
          </w:p>
        </w:tc>
        <w:tc>
          <w:tcPr>
            <w:tcW w:w="1616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Удельный вес неста</w:t>
            </w: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дартных проб</w:t>
            </w:r>
          </w:p>
        </w:tc>
      </w:tr>
      <w:tr w:rsidR="008E5579" w:rsidRPr="00A173B7" w:rsidTr="008E5579">
        <w:tc>
          <w:tcPr>
            <w:tcW w:w="720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869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297</w:t>
            </w:r>
          </w:p>
        </w:tc>
        <w:tc>
          <w:tcPr>
            <w:tcW w:w="751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5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684</w:t>
            </w:r>
          </w:p>
        </w:tc>
        <w:tc>
          <w:tcPr>
            <w:tcW w:w="725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900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720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16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E5579" w:rsidRPr="00A173B7" w:rsidTr="008E5579">
        <w:tc>
          <w:tcPr>
            <w:tcW w:w="720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869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751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5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900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622</w:t>
            </w:r>
          </w:p>
        </w:tc>
        <w:tc>
          <w:tcPr>
            <w:tcW w:w="725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0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00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</w:p>
        </w:tc>
        <w:tc>
          <w:tcPr>
            <w:tcW w:w="720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6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8E5579" w:rsidRPr="00A173B7" w:rsidTr="008E5579">
        <w:tc>
          <w:tcPr>
            <w:tcW w:w="720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2017</w:t>
            </w:r>
          </w:p>
        </w:tc>
        <w:tc>
          <w:tcPr>
            <w:tcW w:w="869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751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5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523</w:t>
            </w:r>
          </w:p>
        </w:tc>
        <w:tc>
          <w:tcPr>
            <w:tcW w:w="725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900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720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6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8E5579" w:rsidRPr="00A173B7" w:rsidTr="008E5579">
        <w:tc>
          <w:tcPr>
            <w:tcW w:w="720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69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751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5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538</w:t>
            </w:r>
          </w:p>
        </w:tc>
        <w:tc>
          <w:tcPr>
            <w:tcW w:w="725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0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900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20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16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173B7" w:rsidRPr="00A173B7" w:rsidTr="00A173B7">
        <w:trPr>
          <w:trHeight w:val="293"/>
        </w:trPr>
        <w:tc>
          <w:tcPr>
            <w:tcW w:w="720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869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751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5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513</w:t>
            </w:r>
          </w:p>
        </w:tc>
        <w:tc>
          <w:tcPr>
            <w:tcW w:w="725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0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900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20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16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173B7" w:rsidRPr="00A173B7" w:rsidTr="00A173B7">
        <w:trPr>
          <w:trHeight w:val="330"/>
        </w:trPr>
        <w:tc>
          <w:tcPr>
            <w:tcW w:w="720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69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751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5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725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00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20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6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A173B7" w:rsidRDefault="00A173B7" w:rsidP="00A173B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</w:p>
    <w:p w:rsidR="008E5579" w:rsidRPr="00A173B7" w:rsidRDefault="008E5579" w:rsidP="008E55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73B7">
        <w:rPr>
          <w:rFonts w:ascii="Times New Roman" w:hAnsi="Times New Roman" w:cs="Times New Roman"/>
          <w:b/>
          <w:sz w:val="24"/>
          <w:szCs w:val="24"/>
        </w:rPr>
        <w:t>Данные лабораторного контроля воды централизованных систем водоснабжения в динамике за 2015 – 2018 года по санитарно-химическим показателям</w:t>
      </w:r>
    </w:p>
    <w:p w:rsidR="008E5579" w:rsidRPr="00A173B7" w:rsidRDefault="008E5579" w:rsidP="008E55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1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869"/>
        <w:gridCol w:w="751"/>
        <w:gridCol w:w="1255"/>
        <w:gridCol w:w="900"/>
        <w:gridCol w:w="725"/>
        <w:gridCol w:w="1260"/>
        <w:gridCol w:w="900"/>
        <w:gridCol w:w="720"/>
        <w:gridCol w:w="1616"/>
      </w:tblGrid>
      <w:tr w:rsidR="008E5579" w:rsidRPr="00C4138E" w:rsidTr="00C32676">
        <w:tc>
          <w:tcPr>
            <w:tcW w:w="720" w:type="dxa"/>
            <w:vMerge w:val="restart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ды</w:t>
            </w:r>
          </w:p>
        </w:tc>
        <w:tc>
          <w:tcPr>
            <w:tcW w:w="2875" w:type="dxa"/>
            <w:gridSpan w:val="3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Источники</w:t>
            </w:r>
          </w:p>
        </w:tc>
        <w:tc>
          <w:tcPr>
            <w:tcW w:w="2885" w:type="dxa"/>
            <w:gridSpan w:val="3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 xml:space="preserve">Коммунальные </w:t>
            </w:r>
          </w:p>
        </w:tc>
        <w:tc>
          <w:tcPr>
            <w:tcW w:w="3236" w:type="dxa"/>
            <w:gridSpan w:val="3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Ведомственные</w:t>
            </w:r>
          </w:p>
        </w:tc>
      </w:tr>
      <w:tr w:rsidR="008E5579" w:rsidRPr="00C4138E" w:rsidTr="00C32676">
        <w:tc>
          <w:tcPr>
            <w:tcW w:w="720" w:type="dxa"/>
            <w:vMerge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751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стандартных</w:t>
            </w:r>
          </w:p>
        </w:tc>
        <w:tc>
          <w:tcPr>
            <w:tcW w:w="1255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Удел</w:t>
            </w: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ный вес неста</w:t>
            </w: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дартных проб</w:t>
            </w:r>
          </w:p>
        </w:tc>
        <w:tc>
          <w:tcPr>
            <w:tcW w:w="900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725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стандартных</w:t>
            </w:r>
          </w:p>
        </w:tc>
        <w:tc>
          <w:tcPr>
            <w:tcW w:w="1260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Удел</w:t>
            </w: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ный вес неста</w:t>
            </w: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дартных проб</w:t>
            </w:r>
          </w:p>
        </w:tc>
        <w:tc>
          <w:tcPr>
            <w:tcW w:w="900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720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стандартных</w:t>
            </w:r>
          </w:p>
        </w:tc>
        <w:tc>
          <w:tcPr>
            <w:tcW w:w="1616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Удельный вес неста</w:t>
            </w: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дартных проб</w:t>
            </w:r>
          </w:p>
        </w:tc>
      </w:tr>
      <w:tr w:rsidR="008E5579" w:rsidRPr="00C4138E" w:rsidTr="00C32676">
        <w:tc>
          <w:tcPr>
            <w:tcW w:w="720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869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</w:tc>
        <w:tc>
          <w:tcPr>
            <w:tcW w:w="751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55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23,4</w:t>
            </w:r>
          </w:p>
        </w:tc>
        <w:tc>
          <w:tcPr>
            <w:tcW w:w="900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362</w:t>
            </w:r>
          </w:p>
        </w:tc>
        <w:tc>
          <w:tcPr>
            <w:tcW w:w="725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260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30,3</w:t>
            </w:r>
          </w:p>
        </w:tc>
        <w:tc>
          <w:tcPr>
            <w:tcW w:w="900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720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616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35,1</w:t>
            </w:r>
          </w:p>
        </w:tc>
      </w:tr>
      <w:tr w:rsidR="008E5579" w:rsidRPr="00C4138E" w:rsidTr="00C32676">
        <w:tc>
          <w:tcPr>
            <w:tcW w:w="720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869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272</w:t>
            </w:r>
          </w:p>
        </w:tc>
        <w:tc>
          <w:tcPr>
            <w:tcW w:w="751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</w:t>
            </w:r>
          </w:p>
        </w:tc>
        <w:tc>
          <w:tcPr>
            <w:tcW w:w="1255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15.4</w:t>
            </w:r>
          </w:p>
        </w:tc>
        <w:tc>
          <w:tcPr>
            <w:tcW w:w="900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252</w:t>
            </w:r>
          </w:p>
        </w:tc>
        <w:tc>
          <w:tcPr>
            <w:tcW w:w="725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98</w:t>
            </w:r>
          </w:p>
        </w:tc>
        <w:tc>
          <w:tcPr>
            <w:tcW w:w="1260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38.8</w:t>
            </w:r>
          </w:p>
        </w:tc>
        <w:tc>
          <w:tcPr>
            <w:tcW w:w="900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260</w:t>
            </w:r>
          </w:p>
        </w:tc>
        <w:tc>
          <w:tcPr>
            <w:tcW w:w="720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82</w:t>
            </w:r>
          </w:p>
        </w:tc>
        <w:tc>
          <w:tcPr>
            <w:tcW w:w="1616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31.5</w:t>
            </w:r>
          </w:p>
        </w:tc>
      </w:tr>
      <w:tr w:rsidR="008E5579" w:rsidRPr="00C4138E" w:rsidTr="00C32676">
        <w:tc>
          <w:tcPr>
            <w:tcW w:w="720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69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515</w:t>
            </w:r>
          </w:p>
        </w:tc>
        <w:tc>
          <w:tcPr>
            <w:tcW w:w="751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255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00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565</w:t>
            </w:r>
          </w:p>
        </w:tc>
        <w:tc>
          <w:tcPr>
            <w:tcW w:w="725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260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00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720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616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8E5579" w:rsidRPr="00C4138E" w:rsidTr="00C32676">
        <w:tc>
          <w:tcPr>
            <w:tcW w:w="720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69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751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55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24,4</w:t>
            </w:r>
          </w:p>
        </w:tc>
        <w:tc>
          <w:tcPr>
            <w:tcW w:w="900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304</w:t>
            </w:r>
          </w:p>
        </w:tc>
        <w:tc>
          <w:tcPr>
            <w:tcW w:w="725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260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36,8</w:t>
            </w:r>
          </w:p>
        </w:tc>
        <w:tc>
          <w:tcPr>
            <w:tcW w:w="900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20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16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A173B7" w:rsidRPr="00C4138E" w:rsidTr="00C32676">
        <w:tc>
          <w:tcPr>
            <w:tcW w:w="720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869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751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55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900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725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260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20.5</w:t>
            </w:r>
          </w:p>
        </w:tc>
        <w:tc>
          <w:tcPr>
            <w:tcW w:w="900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6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173B7" w:rsidRPr="00C4138E" w:rsidTr="00C32676">
        <w:tc>
          <w:tcPr>
            <w:tcW w:w="720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69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751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55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00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725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60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00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20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16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8E5579" w:rsidRPr="00C4138E" w:rsidRDefault="008E5579" w:rsidP="00A173B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E5579" w:rsidRPr="00A173B7" w:rsidRDefault="008E5579" w:rsidP="008E55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73B7">
        <w:rPr>
          <w:rFonts w:ascii="Times New Roman" w:hAnsi="Times New Roman" w:cs="Times New Roman"/>
          <w:b/>
          <w:sz w:val="24"/>
          <w:szCs w:val="24"/>
        </w:rPr>
        <w:t>Данные лабораторного контроля воды по источникам нецентрализованного вод</w:t>
      </w:r>
      <w:r w:rsidRPr="00A173B7">
        <w:rPr>
          <w:rFonts w:ascii="Times New Roman" w:hAnsi="Times New Roman" w:cs="Times New Roman"/>
          <w:b/>
          <w:sz w:val="24"/>
          <w:szCs w:val="24"/>
        </w:rPr>
        <w:t>о</w:t>
      </w:r>
      <w:r w:rsidRPr="00A173B7">
        <w:rPr>
          <w:rFonts w:ascii="Times New Roman" w:hAnsi="Times New Roman" w:cs="Times New Roman"/>
          <w:b/>
          <w:sz w:val="24"/>
          <w:szCs w:val="24"/>
        </w:rPr>
        <w:t>снабжения в динамике за 2015 – 2018года  по микробиологическим и санитарно-химическим показателям</w:t>
      </w:r>
    </w:p>
    <w:p w:rsidR="008E5579" w:rsidRPr="00A173B7" w:rsidRDefault="008E5579" w:rsidP="008E55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97"/>
        <w:gridCol w:w="829"/>
        <w:gridCol w:w="1806"/>
        <w:gridCol w:w="1761"/>
        <w:gridCol w:w="829"/>
        <w:gridCol w:w="1806"/>
        <w:gridCol w:w="1761"/>
      </w:tblGrid>
      <w:tr w:rsidR="008E5579" w:rsidRPr="00A173B7" w:rsidTr="00C32676">
        <w:tc>
          <w:tcPr>
            <w:tcW w:w="1097" w:type="dxa"/>
            <w:vMerge w:val="restart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Годы</w:t>
            </w:r>
          </w:p>
        </w:tc>
        <w:tc>
          <w:tcPr>
            <w:tcW w:w="4396" w:type="dxa"/>
            <w:gridSpan w:val="3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Микробиологические показатели</w:t>
            </w:r>
          </w:p>
        </w:tc>
        <w:tc>
          <w:tcPr>
            <w:tcW w:w="4396" w:type="dxa"/>
            <w:gridSpan w:val="3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Санитарно-химические - показатели</w:t>
            </w:r>
          </w:p>
        </w:tc>
      </w:tr>
      <w:tr w:rsidR="008E5579" w:rsidRPr="00A173B7" w:rsidTr="00C32676">
        <w:tc>
          <w:tcPr>
            <w:tcW w:w="1097" w:type="dxa"/>
            <w:vMerge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9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06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Нестандартных</w:t>
            </w:r>
          </w:p>
        </w:tc>
        <w:tc>
          <w:tcPr>
            <w:tcW w:w="1761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Удельный вес нестандартных проб</w:t>
            </w:r>
          </w:p>
        </w:tc>
        <w:tc>
          <w:tcPr>
            <w:tcW w:w="829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06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Нестандартных</w:t>
            </w:r>
          </w:p>
        </w:tc>
        <w:tc>
          <w:tcPr>
            <w:tcW w:w="1761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Удельный вес нестандартных проб</w:t>
            </w:r>
          </w:p>
        </w:tc>
      </w:tr>
      <w:tr w:rsidR="008E5579" w:rsidRPr="00A173B7" w:rsidTr="00C32676">
        <w:tc>
          <w:tcPr>
            <w:tcW w:w="1097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829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806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61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829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806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61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E5579" w:rsidRPr="00A173B7" w:rsidTr="00C32676">
        <w:tc>
          <w:tcPr>
            <w:tcW w:w="1097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2016</w:t>
            </w:r>
          </w:p>
        </w:tc>
        <w:tc>
          <w:tcPr>
            <w:tcW w:w="829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107</w:t>
            </w:r>
          </w:p>
        </w:tc>
        <w:tc>
          <w:tcPr>
            <w:tcW w:w="1806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761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5.6</w:t>
            </w:r>
          </w:p>
        </w:tc>
        <w:tc>
          <w:tcPr>
            <w:tcW w:w="829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98</w:t>
            </w:r>
          </w:p>
        </w:tc>
        <w:tc>
          <w:tcPr>
            <w:tcW w:w="1806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1761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23.4</w:t>
            </w:r>
          </w:p>
        </w:tc>
      </w:tr>
      <w:tr w:rsidR="008E5579" w:rsidRPr="00A173B7" w:rsidTr="00C32676">
        <w:tc>
          <w:tcPr>
            <w:tcW w:w="1097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29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806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61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829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1806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61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18,4</w:t>
            </w:r>
          </w:p>
        </w:tc>
      </w:tr>
      <w:tr w:rsidR="008E5579" w:rsidRPr="00A173B7" w:rsidTr="00C32676">
        <w:tc>
          <w:tcPr>
            <w:tcW w:w="1097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29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317</w:t>
            </w:r>
          </w:p>
        </w:tc>
        <w:tc>
          <w:tcPr>
            <w:tcW w:w="1806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61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829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317</w:t>
            </w:r>
          </w:p>
        </w:tc>
        <w:tc>
          <w:tcPr>
            <w:tcW w:w="1806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761" w:type="dxa"/>
            <w:shd w:val="clear" w:color="auto" w:fill="auto"/>
          </w:tcPr>
          <w:p w:rsidR="008E5579" w:rsidRPr="00A173B7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20,1</w:t>
            </w:r>
          </w:p>
        </w:tc>
      </w:tr>
      <w:tr w:rsidR="00A173B7" w:rsidRPr="00A173B7" w:rsidTr="00C32676">
        <w:tc>
          <w:tcPr>
            <w:tcW w:w="1097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829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1806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61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829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806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61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52,6</w:t>
            </w:r>
          </w:p>
        </w:tc>
      </w:tr>
      <w:tr w:rsidR="00A173B7" w:rsidRPr="00A173B7" w:rsidTr="00C32676">
        <w:tc>
          <w:tcPr>
            <w:tcW w:w="1097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29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06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61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29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06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61" w:type="dxa"/>
            <w:shd w:val="clear" w:color="auto" w:fill="auto"/>
          </w:tcPr>
          <w:p w:rsidR="00A173B7" w:rsidRPr="00A173B7" w:rsidRDefault="00A173B7" w:rsidP="00A1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B7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</w:tbl>
    <w:p w:rsidR="00E90B50" w:rsidRPr="00A173B7" w:rsidRDefault="00E90B50" w:rsidP="00A173B7">
      <w:pPr>
        <w:pStyle w:val="af1"/>
        <w:spacing w:after="0" w:line="240" w:lineRule="auto"/>
        <w:ind w:left="1429"/>
        <w:jc w:val="both"/>
        <w:rPr>
          <w:rFonts w:ascii="Times New Roman" w:hAnsi="Times New Roman"/>
          <w:sz w:val="29"/>
          <w:szCs w:val="29"/>
        </w:rPr>
      </w:pPr>
    </w:p>
    <w:p w:rsidR="00A173B7" w:rsidRDefault="00A173B7" w:rsidP="00450104">
      <w:pPr>
        <w:pStyle w:val="af1"/>
        <w:spacing w:after="0" w:line="240" w:lineRule="auto"/>
        <w:ind w:left="1429"/>
        <w:jc w:val="both"/>
        <w:rPr>
          <w:rFonts w:ascii="Times New Roman" w:hAnsi="Times New Roman"/>
          <w:color w:val="00B0F0"/>
          <w:sz w:val="29"/>
          <w:szCs w:val="29"/>
          <w:lang w:val="en-US"/>
        </w:rPr>
      </w:pPr>
    </w:p>
    <w:p w:rsidR="00A173B7" w:rsidRDefault="00A173B7" w:rsidP="00450104">
      <w:pPr>
        <w:pStyle w:val="af1"/>
        <w:spacing w:after="0" w:line="240" w:lineRule="auto"/>
        <w:ind w:left="1429"/>
        <w:jc w:val="both"/>
        <w:rPr>
          <w:rFonts w:ascii="Times New Roman" w:hAnsi="Times New Roman"/>
          <w:color w:val="00B0F0"/>
          <w:sz w:val="29"/>
          <w:szCs w:val="29"/>
          <w:lang w:val="en-US"/>
        </w:rPr>
      </w:pPr>
    </w:p>
    <w:p w:rsidR="00A173B7" w:rsidRDefault="00A173B7" w:rsidP="00450104">
      <w:pPr>
        <w:pStyle w:val="af1"/>
        <w:spacing w:after="0" w:line="240" w:lineRule="auto"/>
        <w:ind w:left="1429"/>
        <w:jc w:val="both"/>
        <w:rPr>
          <w:rFonts w:ascii="Times New Roman" w:hAnsi="Times New Roman"/>
          <w:color w:val="00B0F0"/>
          <w:sz w:val="29"/>
          <w:szCs w:val="29"/>
          <w:lang w:val="en-US"/>
        </w:rPr>
      </w:pPr>
    </w:p>
    <w:p w:rsidR="008E5579" w:rsidRDefault="00450104" w:rsidP="00450104">
      <w:pPr>
        <w:pStyle w:val="af1"/>
        <w:spacing w:after="0" w:line="240" w:lineRule="auto"/>
        <w:ind w:left="1429"/>
        <w:jc w:val="both"/>
        <w:rPr>
          <w:rFonts w:ascii="Times New Roman" w:hAnsi="Times New Roman"/>
          <w:color w:val="00B0F0"/>
          <w:sz w:val="29"/>
          <w:szCs w:val="29"/>
        </w:rPr>
      </w:pPr>
      <w:r w:rsidRPr="0024696B">
        <w:rPr>
          <w:rFonts w:ascii="Times New Roman" w:hAnsi="Times New Roman"/>
          <w:color w:val="00B0F0"/>
          <w:sz w:val="29"/>
          <w:szCs w:val="29"/>
        </w:rPr>
        <w:lastRenderedPageBreak/>
        <w:t>– загрязнённо</w:t>
      </w:r>
      <w:r w:rsidR="008E5579">
        <w:rPr>
          <w:rFonts w:ascii="Times New Roman" w:hAnsi="Times New Roman"/>
          <w:color w:val="00B0F0"/>
          <w:sz w:val="29"/>
          <w:szCs w:val="29"/>
        </w:rPr>
        <w:t>сть выше нормативов сточных вод</w:t>
      </w:r>
    </w:p>
    <w:p w:rsidR="008E5579" w:rsidRDefault="008E5579" w:rsidP="008E5579">
      <w:pPr>
        <w:pStyle w:val="af1"/>
        <w:spacing w:after="0" w:line="240" w:lineRule="auto"/>
        <w:ind w:left="-142"/>
        <w:jc w:val="both"/>
        <w:rPr>
          <w:rFonts w:ascii="Times New Roman" w:hAnsi="Times New Roman"/>
          <w:sz w:val="29"/>
          <w:szCs w:val="29"/>
        </w:rPr>
      </w:pPr>
      <w:r>
        <w:rPr>
          <w:rFonts w:ascii="Times New Roman" w:hAnsi="Times New Roman"/>
          <w:sz w:val="29"/>
          <w:szCs w:val="29"/>
        </w:rPr>
        <w:tab/>
      </w:r>
      <w:r>
        <w:rPr>
          <w:rFonts w:ascii="Times New Roman" w:hAnsi="Times New Roman"/>
          <w:sz w:val="29"/>
          <w:szCs w:val="29"/>
        </w:rPr>
        <w:tab/>
        <w:t xml:space="preserve">Поля фильтрации г. Ветка являются закрытого типа, что исключает попадание сточных вод в поверхностные воды, на данный момент в г. Ветка промышленные </w:t>
      </w:r>
      <w:proofErr w:type="gramStart"/>
      <w:r>
        <w:rPr>
          <w:rFonts w:ascii="Times New Roman" w:hAnsi="Times New Roman"/>
          <w:sz w:val="29"/>
          <w:szCs w:val="29"/>
        </w:rPr>
        <w:t>предприятия</w:t>
      </w:r>
      <w:proofErr w:type="gramEnd"/>
      <w:r>
        <w:rPr>
          <w:rFonts w:ascii="Times New Roman" w:hAnsi="Times New Roman"/>
          <w:sz w:val="29"/>
          <w:szCs w:val="29"/>
        </w:rPr>
        <w:t xml:space="preserve"> попадающие под контроль ПДК отсутствуют.</w:t>
      </w:r>
    </w:p>
    <w:p w:rsidR="00C71C66" w:rsidRPr="008E5579" w:rsidRDefault="00C71C66" w:rsidP="008E5579">
      <w:pPr>
        <w:pStyle w:val="af1"/>
        <w:spacing w:after="0" w:line="240" w:lineRule="auto"/>
        <w:ind w:left="-142"/>
        <w:jc w:val="both"/>
        <w:rPr>
          <w:rFonts w:ascii="Times New Roman" w:hAnsi="Times New Roman"/>
          <w:sz w:val="29"/>
          <w:szCs w:val="29"/>
        </w:rPr>
      </w:pPr>
    </w:p>
    <w:p w:rsidR="00450104" w:rsidRPr="008E5579" w:rsidRDefault="00450104" w:rsidP="00450104">
      <w:pPr>
        <w:pStyle w:val="af1"/>
        <w:spacing w:after="0" w:line="240" w:lineRule="auto"/>
        <w:ind w:left="1429"/>
        <w:jc w:val="both"/>
        <w:rPr>
          <w:rFonts w:ascii="Times New Roman" w:hAnsi="Times New Roman"/>
          <w:sz w:val="29"/>
          <w:szCs w:val="29"/>
        </w:rPr>
      </w:pPr>
      <w:r w:rsidRPr="0024696B">
        <w:rPr>
          <w:rFonts w:ascii="Times New Roman" w:hAnsi="Times New Roman"/>
          <w:color w:val="00B0F0"/>
          <w:sz w:val="29"/>
          <w:szCs w:val="29"/>
        </w:rPr>
        <w:t>– уровень сортир</w:t>
      </w:r>
      <w:r w:rsidR="008E5579">
        <w:rPr>
          <w:rFonts w:ascii="Times New Roman" w:hAnsi="Times New Roman"/>
          <w:color w:val="00B0F0"/>
          <w:sz w:val="29"/>
          <w:szCs w:val="29"/>
        </w:rPr>
        <w:t xml:space="preserve">овки (раздельного сбора) мусора </w:t>
      </w:r>
      <w:r w:rsidR="008E5579" w:rsidRPr="008E5579">
        <w:rPr>
          <w:rFonts w:ascii="Times New Roman" w:hAnsi="Times New Roman"/>
          <w:b/>
          <w:sz w:val="29"/>
          <w:szCs w:val="29"/>
        </w:rPr>
        <w:t>– 100%</w:t>
      </w:r>
    </w:p>
    <w:p w:rsidR="00450104" w:rsidRPr="008E5579" w:rsidRDefault="00450104" w:rsidP="00450104">
      <w:pPr>
        <w:pStyle w:val="af1"/>
        <w:spacing w:after="0" w:line="240" w:lineRule="auto"/>
        <w:ind w:left="1429"/>
        <w:jc w:val="both"/>
        <w:rPr>
          <w:rFonts w:ascii="Times New Roman" w:hAnsi="Times New Roman"/>
          <w:b/>
          <w:sz w:val="29"/>
          <w:szCs w:val="29"/>
        </w:rPr>
      </w:pPr>
      <w:r w:rsidRPr="0024696B">
        <w:rPr>
          <w:rFonts w:ascii="Times New Roman" w:hAnsi="Times New Roman"/>
          <w:color w:val="00B0F0"/>
          <w:sz w:val="29"/>
          <w:szCs w:val="29"/>
        </w:rPr>
        <w:t>– степень переработки отходов</w:t>
      </w:r>
      <w:r w:rsidR="008E5579">
        <w:rPr>
          <w:rFonts w:ascii="Times New Roman" w:hAnsi="Times New Roman"/>
          <w:color w:val="00B0F0"/>
          <w:sz w:val="29"/>
          <w:szCs w:val="29"/>
        </w:rPr>
        <w:t xml:space="preserve">- </w:t>
      </w:r>
      <w:r w:rsidR="008E5579" w:rsidRPr="008E5579">
        <w:rPr>
          <w:rFonts w:ascii="Times New Roman" w:hAnsi="Times New Roman"/>
          <w:b/>
          <w:sz w:val="29"/>
          <w:szCs w:val="29"/>
        </w:rPr>
        <w:t>26,7%</w:t>
      </w:r>
    </w:p>
    <w:p w:rsidR="00450104" w:rsidRPr="008E5579" w:rsidRDefault="00450104" w:rsidP="00E32A2B">
      <w:pPr>
        <w:pStyle w:val="af1"/>
        <w:numPr>
          <w:ilvl w:val="1"/>
          <w:numId w:val="17"/>
        </w:numPr>
        <w:spacing w:after="0" w:line="240" w:lineRule="auto"/>
        <w:contextualSpacing w:val="0"/>
        <w:jc w:val="both"/>
        <w:rPr>
          <w:rFonts w:ascii="Times New Roman" w:hAnsi="Times New Roman"/>
          <w:b/>
          <w:sz w:val="29"/>
          <w:szCs w:val="29"/>
        </w:rPr>
      </w:pPr>
      <w:r w:rsidRPr="0024696B">
        <w:rPr>
          <w:rFonts w:ascii="Times New Roman" w:hAnsi="Times New Roman"/>
          <w:color w:val="00B0F0"/>
          <w:sz w:val="29"/>
          <w:szCs w:val="29"/>
        </w:rPr>
        <w:t>удельный вес озеленённой территории</w:t>
      </w:r>
      <w:r w:rsidR="008E5579">
        <w:rPr>
          <w:rFonts w:ascii="Times New Roman" w:hAnsi="Times New Roman"/>
          <w:color w:val="00B0F0"/>
          <w:sz w:val="29"/>
          <w:szCs w:val="29"/>
        </w:rPr>
        <w:t xml:space="preserve"> – </w:t>
      </w:r>
      <w:r w:rsidR="008E5579" w:rsidRPr="008E5579">
        <w:rPr>
          <w:rFonts w:ascii="Times New Roman" w:hAnsi="Times New Roman"/>
          <w:b/>
          <w:sz w:val="29"/>
          <w:szCs w:val="29"/>
        </w:rPr>
        <w:t>100%</w:t>
      </w:r>
    </w:p>
    <w:p w:rsidR="0024696B" w:rsidRPr="008E5579" w:rsidRDefault="00450104" w:rsidP="00E32A2B">
      <w:pPr>
        <w:pStyle w:val="af1"/>
        <w:numPr>
          <w:ilvl w:val="1"/>
          <w:numId w:val="17"/>
        </w:numPr>
        <w:spacing w:after="0" w:line="240" w:lineRule="auto"/>
        <w:contextualSpacing w:val="0"/>
        <w:jc w:val="both"/>
        <w:rPr>
          <w:rFonts w:ascii="Times New Roman" w:hAnsi="Times New Roman"/>
          <w:b/>
          <w:color w:val="00B0F0"/>
          <w:sz w:val="29"/>
          <w:szCs w:val="29"/>
        </w:rPr>
      </w:pPr>
      <w:r w:rsidRPr="0024696B">
        <w:rPr>
          <w:rFonts w:ascii="Times New Roman" w:hAnsi="Times New Roman"/>
          <w:color w:val="00B0F0"/>
          <w:sz w:val="29"/>
          <w:szCs w:val="29"/>
        </w:rPr>
        <w:t>удель</w:t>
      </w:r>
      <w:r w:rsidR="008E5579">
        <w:rPr>
          <w:rFonts w:ascii="Times New Roman" w:hAnsi="Times New Roman"/>
          <w:color w:val="00B0F0"/>
          <w:sz w:val="29"/>
          <w:szCs w:val="29"/>
        </w:rPr>
        <w:t xml:space="preserve">ный вес площадки пешеходных зон </w:t>
      </w:r>
      <w:r w:rsidR="008E5579" w:rsidRPr="008E5579">
        <w:rPr>
          <w:rFonts w:ascii="Times New Roman" w:hAnsi="Times New Roman"/>
          <w:b/>
          <w:sz w:val="29"/>
          <w:szCs w:val="29"/>
        </w:rPr>
        <w:t>– 70%</w:t>
      </w:r>
    </w:p>
    <w:p w:rsidR="00450104" w:rsidRPr="008E5579" w:rsidRDefault="00450104" w:rsidP="00E32A2B">
      <w:pPr>
        <w:pStyle w:val="af1"/>
        <w:numPr>
          <w:ilvl w:val="1"/>
          <w:numId w:val="17"/>
        </w:numPr>
        <w:spacing w:after="0" w:line="240" w:lineRule="auto"/>
        <w:contextualSpacing w:val="0"/>
        <w:jc w:val="both"/>
        <w:rPr>
          <w:rFonts w:ascii="Times New Roman" w:hAnsi="Times New Roman"/>
          <w:b/>
          <w:color w:val="00B0F0"/>
          <w:sz w:val="29"/>
          <w:szCs w:val="29"/>
        </w:rPr>
      </w:pPr>
      <w:r w:rsidRPr="0024696B">
        <w:rPr>
          <w:rFonts w:ascii="Times New Roman" w:hAnsi="Times New Roman"/>
          <w:color w:val="00B0F0"/>
          <w:sz w:val="29"/>
          <w:szCs w:val="29"/>
        </w:rPr>
        <w:t>доступность общественного транспорта</w:t>
      </w:r>
      <w:r w:rsidR="008E5579">
        <w:rPr>
          <w:rFonts w:ascii="Times New Roman" w:hAnsi="Times New Roman"/>
          <w:sz w:val="30"/>
          <w:szCs w:val="30"/>
        </w:rPr>
        <w:t xml:space="preserve"> составляет </w:t>
      </w:r>
      <w:r w:rsidR="008E5579" w:rsidRPr="008E5579">
        <w:rPr>
          <w:rFonts w:ascii="Times New Roman" w:hAnsi="Times New Roman"/>
          <w:b/>
          <w:sz w:val="30"/>
          <w:szCs w:val="30"/>
        </w:rPr>
        <w:t>80%</w:t>
      </w:r>
    </w:p>
    <w:p w:rsidR="00450104" w:rsidRDefault="00450104" w:rsidP="00450104">
      <w:pPr>
        <w:pStyle w:val="af1"/>
        <w:spacing w:after="0" w:line="240" w:lineRule="auto"/>
        <w:ind w:left="1429"/>
        <w:jc w:val="both"/>
        <w:rPr>
          <w:rFonts w:ascii="Times New Roman" w:hAnsi="Times New Roman"/>
          <w:sz w:val="30"/>
          <w:szCs w:val="30"/>
        </w:rPr>
      </w:pPr>
    </w:p>
    <w:p w:rsidR="00700AED" w:rsidRDefault="00210D38" w:rsidP="00E32A2B">
      <w:pPr>
        <w:pStyle w:val="af1"/>
        <w:numPr>
          <w:ilvl w:val="0"/>
          <w:numId w:val="17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818515</wp:posOffset>
            </wp:positionV>
            <wp:extent cx="2249805" cy="1687195"/>
            <wp:effectExtent l="0" t="0" r="0" b="8255"/>
            <wp:wrapTight wrapText="bothSides">
              <wp:wrapPolygon edited="0">
                <wp:start x="0" y="0"/>
                <wp:lineTo x="0" y="21462"/>
                <wp:lineTo x="21399" y="21462"/>
                <wp:lineTo x="21399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68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0104" w:rsidRPr="0024696B">
        <w:rPr>
          <w:rFonts w:ascii="Times New Roman" w:hAnsi="Times New Roman"/>
          <w:b/>
          <w:color w:val="002060"/>
          <w:sz w:val="28"/>
          <w:szCs w:val="28"/>
        </w:rPr>
        <w:t xml:space="preserve">Динамика улучшения уровня обеспеченности </w:t>
      </w:r>
      <w:proofErr w:type="spellStart"/>
      <w:r w:rsidR="00450104" w:rsidRPr="0024696B">
        <w:rPr>
          <w:rFonts w:ascii="Times New Roman" w:hAnsi="Times New Roman"/>
          <w:b/>
          <w:color w:val="002060"/>
          <w:sz w:val="28"/>
          <w:szCs w:val="28"/>
        </w:rPr>
        <w:t>безбарьерной</w:t>
      </w:r>
      <w:proofErr w:type="spellEnd"/>
      <w:r w:rsidR="00450104" w:rsidRPr="0024696B">
        <w:rPr>
          <w:rFonts w:ascii="Times New Roman" w:hAnsi="Times New Roman"/>
          <w:b/>
          <w:color w:val="002060"/>
          <w:sz w:val="28"/>
          <w:szCs w:val="28"/>
        </w:rPr>
        <w:t xml:space="preserve"> средой социально значимых объектов (учреждения образования</w:t>
      </w:r>
      <w:proofErr w:type="gramStart"/>
      <w:r w:rsidR="00450104" w:rsidRPr="0024696B">
        <w:rPr>
          <w:rFonts w:ascii="Times New Roman" w:hAnsi="Times New Roman"/>
          <w:b/>
          <w:color w:val="002060"/>
          <w:sz w:val="28"/>
          <w:szCs w:val="28"/>
        </w:rPr>
        <w:t>.</w:t>
      </w:r>
      <w:proofErr w:type="gramEnd"/>
      <w:r w:rsidR="00450104" w:rsidRPr="0024696B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  <w:proofErr w:type="gramStart"/>
      <w:r w:rsidR="00450104" w:rsidRPr="0024696B">
        <w:rPr>
          <w:rFonts w:ascii="Times New Roman" w:hAnsi="Times New Roman"/>
          <w:b/>
          <w:color w:val="002060"/>
          <w:sz w:val="28"/>
          <w:szCs w:val="28"/>
        </w:rPr>
        <w:t>з</w:t>
      </w:r>
      <w:proofErr w:type="gramEnd"/>
      <w:r w:rsidR="00450104" w:rsidRPr="0024696B">
        <w:rPr>
          <w:rFonts w:ascii="Times New Roman" w:hAnsi="Times New Roman"/>
          <w:b/>
          <w:color w:val="002060"/>
          <w:sz w:val="28"/>
          <w:szCs w:val="28"/>
        </w:rPr>
        <w:t>драв</w:t>
      </w:r>
      <w:r w:rsidR="00450104" w:rsidRPr="0024696B">
        <w:rPr>
          <w:rFonts w:ascii="Times New Roman" w:hAnsi="Times New Roman"/>
          <w:b/>
          <w:color w:val="002060"/>
          <w:sz w:val="28"/>
          <w:szCs w:val="28"/>
        </w:rPr>
        <w:t>о</w:t>
      </w:r>
      <w:r w:rsidR="00450104" w:rsidRPr="0024696B">
        <w:rPr>
          <w:rFonts w:ascii="Times New Roman" w:hAnsi="Times New Roman"/>
          <w:b/>
          <w:color w:val="002060"/>
          <w:sz w:val="28"/>
          <w:szCs w:val="28"/>
        </w:rPr>
        <w:t>охранения, магазины, аптеки, объекты культуры, территориальные центры социального обслуживания населения и др.).</w:t>
      </w:r>
    </w:p>
    <w:p w:rsidR="00E92D14" w:rsidRDefault="00C71C66" w:rsidP="00E92D14">
      <w:pPr>
        <w:pStyle w:val="af1"/>
        <w:spacing w:after="0" w:line="240" w:lineRule="auto"/>
        <w:ind w:left="0"/>
        <w:contextualSpacing w:val="0"/>
        <w:jc w:val="both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1826260</wp:posOffset>
            </wp:positionV>
            <wp:extent cx="231140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92D14">
        <w:rPr>
          <w:rFonts w:ascii="Times New Roman" w:hAnsi="Times New Roman"/>
          <w:sz w:val="28"/>
          <w:szCs w:val="28"/>
        </w:rPr>
        <w:tab/>
      </w:r>
      <w:r w:rsidR="00700AED" w:rsidRPr="00700AED">
        <w:rPr>
          <w:rFonts w:ascii="Times New Roman" w:hAnsi="Times New Roman"/>
          <w:sz w:val="28"/>
          <w:szCs w:val="28"/>
        </w:rPr>
        <w:t xml:space="preserve">Для организации </w:t>
      </w:r>
      <w:proofErr w:type="spellStart"/>
      <w:r w:rsidR="00700AED" w:rsidRPr="00700AED">
        <w:rPr>
          <w:rFonts w:ascii="Times New Roman" w:hAnsi="Times New Roman"/>
          <w:sz w:val="28"/>
          <w:szCs w:val="28"/>
        </w:rPr>
        <w:t>безбарьерной</w:t>
      </w:r>
      <w:proofErr w:type="spellEnd"/>
      <w:r w:rsidR="00700AED" w:rsidRPr="00700AED">
        <w:rPr>
          <w:rFonts w:ascii="Times New Roman" w:hAnsi="Times New Roman"/>
          <w:sz w:val="28"/>
          <w:szCs w:val="28"/>
        </w:rPr>
        <w:t xml:space="preserve"> среды устроены пандусы с поручнями на социально значимых объектах: Ветковская центральная районная поликлиника, центральная аптека, </w:t>
      </w:r>
      <w:proofErr w:type="spellStart"/>
      <w:r w:rsidR="00700AED" w:rsidRPr="00700AED">
        <w:rPr>
          <w:rFonts w:ascii="Times New Roman" w:hAnsi="Times New Roman"/>
          <w:sz w:val="28"/>
          <w:szCs w:val="28"/>
        </w:rPr>
        <w:t>беларусбанк</w:t>
      </w:r>
      <w:proofErr w:type="spellEnd"/>
      <w:r w:rsidR="00700AED" w:rsidRPr="00700AED">
        <w:rPr>
          <w:rFonts w:ascii="Times New Roman" w:hAnsi="Times New Roman"/>
          <w:sz w:val="28"/>
          <w:szCs w:val="28"/>
        </w:rPr>
        <w:t xml:space="preserve">, центральное почтовое отделение, территория городского автовокзала. </w:t>
      </w:r>
    </w:p>
    <w:p w:rsidR="00E92D14" w:rsidRDefault="00C71C66" w:rsidP="00E92D14">
      <w:pPr>
        <w:pStyle w:val="af1"/>
        <w:spacing w:after="0" w:line="240" w:lineRule="auto"/>
        <w:ind w:left="0"/>
        <w:contextualSpacing w:val="0"/>
        <w:jc w:val="both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-2347595</wp:posOffset>
            </wp:positionH>
            <wp:positionV relativeFrom="paragraph">
              <wp:posOffset>1957705</wp:posOffset>
            </wp:positionV>
            <wp:extent cx="3058795" cy="2293620"/>
            <wp:effectExtent l="0" t="0" r="0" b="0"/>
            <wp:wrapTight wrapText="bothSides">
              <wp:wrapPolygon edited="0">
                <wp:start x="0" y="0"/>
                <wp:lineTo x="0" y="21349"/>
                <wp:lineTo x="21524" y="21349"/>
                <wp:lineTo x="21524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29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92D14">
        <w:rPr>
          <w:rFonts w:ascii="Times New Roman" w:hAnsi="Times New Roman"/>
          <w:b/>
          <w:color w:val="002060"/>
          <w:sz w:val="28"/>
          <w:szCs w:val="28"/>
        </w:rPr>
        <w:tab/>
      </w:r>
      <w:r w:rsidR="00700AED" w:rsidRPr="00700AED">
        <w:rPr>
          <w:rFonts w:ascii="Times New Roman" w:hAnsi="Times New Roman"/>
          <w:sz w:val="28"/>
          <w:szCs w:val="28"/>
        </w:rPr>
        <w:t xml:space="preserve">На пешеходных переходах улиц Красная площадь, </w:t>
      </w:r>
      <w:proofErr w:type="spellStart"/>
      <w:r w:rsidR="00700AED" w:rsidRPr="00700AED">
        <w:rPr>
          <w:rFonts w:ascii="Times New Roman" w:hAnsi="Times New Roman"/>
          <w:sz w:val="28"/>
          <w:szCs w:val="28"/>
        </w:rPr>
        <w:t>Ветковская</w:t>
      </w:r>
      <w:proofErr w:type="spellEnd"/>
      <w:r w:rsidR="00700AED" w:rsidRPr="00700AED">
        <w:rPr>
          <w:rFonts w:ascii="Times New Roman" w:hAnsi="Times New Roman"/>
          <w:sz w:val="28"/>
          <w:szCs w:val="28"/>
        </w:rPr>
        <w:t xml:space="preserve"> специализированная </w:t>
      </w:r>
      <w:proofErr w:type="spellStart"/>
      <w:r w:rsidR="00700AED" w:rsidRPr="00700AED">
        <w:rPr>
          <w:rFonts w:ascii="Times New Roman" w:hAnsi="Times New Roman"/>
          <w:sz w:val="28"/>
          <w:szCs w:val="28"/>
        </w:rPr>
        <w:t>де</w:t>
      </w:r>
      <w:r w:rsidR="00700AED" w:rsidRPr="00700AED">
        <w:rPr>
          <w:rFonts w:ascii="Times New Roman" w:hAnsi="Times New Roman"/>
          <w:sz w:val="28"/>
          <w:szCs w:val="28"/>
        </w:rPr>
        <w:t>т</w:t>
      </w:r>
      <w:r w:rsidR="00700AED" w:rsidRPr="00700AED">
        <w:rPr>
          <w:rFonts w:ascii="Times New Roman" w:hAnsi="Times New Roman"/>
          <w:sz w:val="28"/>
          <w:szCs w:val="28"/>
        </w:rPr>
        <w:t>ско</w:t>
      </w:r>
      <w:proofErr w:type="spellEnd"/>
      <w:r w:rsidR="00700AED" w:rsidRPr="00700AED">
        <w:rPr>
          <w:rFonts w:ascii="Times New Roman" w:hAnsi="Times New Roman"/>
          <w:sz w:val="28"/>
          <w:szCs w:val="28"/>
        </w:rPr>
        <w:t xml:space="preserve"> – юношеская школа олимпийского р</w:t>
      </w:r>
      <w:r w:rsidR="00700AED" w:rsidRPr="00700AED">
        <w:rPr>
          <w:rFonts w:ascii="Times New Roman" w:hAnsi="Times New Roman"/>
          <w:sz w:val="28"/>
          <w:szCs w:val="28"/>
        </w:rPr>
        <w:t>е</w:t>
      </w:r>
      <w:r w:rsidR="00700AED" w:rsidRPr="00700AED">
        <w:rPr>
          <w:rFonts w:ascii="Times New Roman" w:hAnsi="Times New Roman"/>
          <w:sz w:val="28"/>
          <w:szCs w:val="28"/>
        </w:rPr>
        <w:t>зерва, Ветковская центральная поликл</w:t>
      </w:r>
      <w:r w:rsidR="00700AED" w:rsidRPr="00700AED">
        <w:rPr>
          <w:rFonts w:ascii="Times New Roman" w:hAnsi="Times New Roman"/>
          <w:sz w:val="28"/>
          <w:szCs w:val="28"/>
        </w:rPr>
        <w:t>и</w:t>
      </w:r>
      <w:r w:rsidR="00700AED" w:rsidRPr="00700AED">
        <w:rPr>
          <w:rFonts w:ascii="Times New Roman" w:hAnsi="Times New Roman"/>
          <w:sz w:val="28"/>
          <w:szCs w:val="28"/>
        </w:rPr>
        <w:t xml:space="preserve">ника установлены тактильные напольные </w:t>
      </w:r>
      <w:proofErr w:type="gramStart"/>
      <w:r w:rsidR="00700AED" w:rsidRPr="00700AED">
        <w:rPr>
          <w:rFonts w:ascii="Times New Roman" w:hAnsi="Times New Roman"/>
          <w:sz w:val="28"/>
          <w:szCs w:val="28"/>
        </w:rPr>
        <w:t>покрытия</w:t>
      </w:r>
      <w:proofErr w:type="gramEnd"/>
      <w:r w:rsidR="00700AED" w:rsidRPr="00700AED">
        <w:rPr>
          <w:rFonts w:ascii="Times New Roman" w:hAnsi="Times New Roman"/>
          <w:sz w:val="28"/>
          <w:szCs w:val="28"/>
        </w:rPr>
        <w:t xml:space="preserve"> имеющие большое значение, т.к. делают многие объекты доступными для слабовидящих или полностью слепых л</w:t>
      </w:r>
      <w:r w:rsidR="00700AED" w:rsidRPr="00700AED">
        <w:rPr>
          <w:rFonts w:ascii="Times New Roman" w:hAnsi="Times New Roman"/>
          <w:sz w:val="28"/>
          <w:szCs w:val="28"/>
        </w:rPr>
        <w:t>ю</w:t>
      </w:r>
      <w:r w:rsidR="00700AED" w:rsidRPr="00700AED">
        <w:rPr>
          <w:rFonts w:ascii="Times New Roman" w:hAnsi="Times New Roman"/>
          <w:sz w:val="28"/>
          <w:szCs w:val="28"/>
        </w:rPr>
        <w:t>дей, помогают им самостоятельно орие</w:t>
      </w:r>
      <w:r w:rsidR="00700AED" w:rsidRPr="00700AED">
        <w:rPr>
          <w:rFonts w:ascii="Times New Roman" w:hAnsi="Times New Roman"/>
          <w:sz w:val="28"/>
          <w:szCs w:val="28"/>
        </w:rPr>
        <w:t>н</w:t>
      </w:r>
      <w:r w:rsidR="00700AED" w:rsidRPr="00700AED">
        <w:rPr>
          <w:rFonts w:ascii="Times New Roman" w:hAnsi="Times New Roman"/>
          <w:sz w:val="28"/>
          <w:szCs w:val="28"/>
        </w:rPr>
        <w:t xml:space="preserve">тироваться в пространстве. </w:t>
      </w:r>
    </w:p>
    <w:p w:rsidR="00E92D14" w:rsidRDefault="00E92D14" w:rsidP="00E92D14">
      <w:pPr>
        <w:pStyle w:val="af1"/>
        <w:spacing w:after="0" w:line="240" w:lineRule="auto"/>
        <w:ind w:left="0"/>
        <w:contextualSpacing w:val="0"/>
        <w:jc w:val="both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ab/>
      </w:r>
      <w:r w:rsidR="00700AED" w:rsidRPr="00700AED">
        <w:rPr>
          <w:rFonts w:ascii="Times New Roman" w:hAnsi="Times New Roman"/>
          <w:sz w:val="28"/>
          <w:szCs w:val="28"/>
        </w:rPr>
        <w:t>В крупных торговых центрах оборудованы санитарные узлы для людей с ограниченными возможн</w:t>
      </w:r>
      <w:r w:rsidR="00700AED" w:rsidRPr="00700AED">
        <w:rPr>
          <w:rFonts w:ascii="Times New Roman" w:hAnsi="Times New Roman"/>
          <w:sz w:val="28"/>
          <w:szCs w:val="28"/>
        </w:rPr>
        <w:t>о</w:t>
      </w:r>
      <w:r w:rsidR="00700AED" w:rsidRPr="00700AED">
        <w:rPr>
          <w:rFonts w:ascii="Times New Roman" w:hAnsi="Times New Roman"/>
          <w:sz w:val="28"/>
          <w:szCs w:val="28"/>
        </w:rPr>
        <w:t xml:space="preserve">стями. </w:t>
      </w:r>
    </w:p>
    <w:p w:rsidR="008E5579" w:rsidRDefault="00E92D14" w:rsidP="00C71C66">
      <w:pPr>
        <w:pStyle w:val="af1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ab/>
      </w:r>
      <w:r w:rsidR="00700AED" w:rsidRPr="00700AED">
        <w:rPr>
          <w:rFonts w:ascii="Times New Roman" w:hAnsi="Times New Roman"/>
          <w:sz w:val="28"/>
          <w:szCs w:val="28"/>
        </w:rPr>
        <w:t>На стоянках выделены спец</w:t>
      </w:r>
      <w:r w:rsidR="00700AED" w:rsidRPr="00700AED">
        <w:rPr>
          <w:rFonts w:ascii="Times New Roman" w:hAnsi="Times New Roman"/>
          <w:sz w:val="28"/>
          <w:szCs w:val="28"/>
        </w:rPr>
        <w:t>и</w:t>
      </w:r>
      <w:r w:rsidR="00700AED" w:rsidRPr="00700AED">
        <w:rPr>
          <w:rFonts w:ascii="Times New Roman" w:hAnsi="Times New Roman"/>
          <w:sz w:val="28"/>
          <w:szCs w:val="28"/>
        </w:rPr>
        <w:t>альные места для водителей с  огр</w:t>
      </w:r>
      <w:r w:rsidR="00700AED" w:rsidRPr="00700AED">
        <w:rPr>
          <w:rFonts w:ascii="Times New Roman" w:hAnsi="Times New Roman"/>
          <w:sz w:val="28"/>
          <w:szCs w:val="28"/>
        </w:rPr>
        <w:t>а</w:t>
      </w:r>
      <w:r w:rsidR="00700AED" w:rsidRPr="00700AED">
        <w:rPr>
          <w:rFonts w:ascii="Times New Roman" w:hAnsi="Times New Roman"/>
          <w:sz w:val="28"/>
          <w:szCs w:val="28"/>
        </w:rPr>
        <w:t>ниче</w:t>
      </w:r>
      <w:r w:rsidR="00700AED" w:rsidRPr="00700AED">
        <w:rPr>
          <w:rFonts w:ascii="Times New Roman" w:hAnsi="Times New Roman"/>
          <w:sz w:val="28"/>
          <w:szCs w:val="28"/>
        </w:rPr>
        <w:t>н</w:t>
      </w:r>
      <w:r w:rsidR="00700AED" w:rsidRPr="00700AED">
        <w:rPr>
          <w:rFonts w:ascii="Times New Roman" w:hAnsi="Times New Roman"/>
          <w:sz w:val="28"/>
          <w:szCs w:val="28"/>
        </w:rPr>
        <w:t>ными возможностями.</w:t>
      </w:r>
    </w:p>
    <w:p w:rsidR="00C71C66" w:rsidRDefault="00C71C66" w:rsidP="00337EC3">
      <w:pPr>
        <w:pStyle w:val="a3"/>
        <w:ind w:firstLine="708"/>
        <w:rPr>
          <w:rFonts w:ascii="Times New Roman" w:hAnsi="Times New Roman"/>
          <w:b/>
          <w:sz w:val="28"/>
          <w:szCs w:val="28"/>
        </w:rPr>
      </w:pPr>
    </w:p>
    <w:p w:rsidR="00C71C66" w:rsidRDefault="00C71C66" w:rsidP="00337EC3">
      <w:pPr>
        <w:pStyle w:val="a3"/>
        <w:ind w:firstLine="708"/>
        <w:rPr>
          <w:rFonts w:ascii="Times New Roman" w:hAnsi="Times New Roman"/>
          <w:b/>
          <w:sz w:val="28"/>
          <w:szCs w:val="28"/>
        </w:rPr>
      </w:pPr>
    </w:p>
    <w:p w:rsidR="00C71C66" w:rsidRPr="003F6AAE" w:rsidRDefault="00C71C66" w:rsidP="00337EC3">
      <w:pPr>
        <w:pStyle w:val="a3"/>
        <w:ind w:firstLine="708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557A94" w:rsidRPr="00337EC3" w:rsidRDefault="00874F63" w:rsidP="00C71C66">
      <w:pPr>
        <w:pStyle w:val="a3"/>
        <w:ind w:firstLine="708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337EC3">
        <w:rPr>
          <w:rFonts w:ascii="Times New Roman" w:hAnsi="Times New Roman" w:cs="Times New Roman"/>
          <w:b/>
          <w:color w:val="7030A0"/>
          <w:sz w:val="32"/>
          <w:szCs w:val="32"/>
        </w:rPr>
        <w:lastRenderedPageBreak/>
        <w:t>ЗАКЛЮЧЕНИЕ</w:t>
      </w:r>
    </w:p>
    <w:p w:rsidR="00557A94" w:rsidRDefault="00557A94" w:rsidP="00557A9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7EC3" w:rsidRDefault="00337EC3" w:rsidP="00337E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37EC3">
        <w:rPr>
          <w:rFonts w:ascii="Times New Roman" w:hAnsi="Times New Roman" w:cs="Times New Roman"/>
          <w:sz w:val="28"/>
          <w:szCs w:val="28"/>
        </w:rPr>
        <w:t xml:space="preserve">В городе уже сделано многое, но останавливаться на достигнутом мы не собираемся. </w:t>
      </w:r>
      <w:proofErr w:type="gramEnd"/>
    </w:p>
    <w:p w:rsidR="00FA481B" w:rsidRDefault="00FA481B" w:rsidP="00337E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481B" w:rsidRPr="00FA481B" w:rsidRDefault="00FA481B" w:rsidP="00FA481B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481B">
        <w:rPr>
          <w:rFonts w:ascii="Times New Roman" w:eastAsia="Times New Roman" w:hAnsi="Times New Roman" w:cs="Times New Roman"/>
          <w:sz w:val="28"/>
          <w:szCs w:val="28"/>
        </w:rPr>
        <w:t>В качестве рекомендаций обозначим следующее:</w:t>
      </w:r>
    </w:p>
    <w:p w:rsidR="00FA481B" w:rsidRDefault="00FA481B" w:rsidP="00FA481B">
      <w:pPr>
        <w:numPr>
          <w:ilvl w:val="0"/>
          <w:numId w:val="25"/>
        </w:numPr>
        <w:tabs>
          <w:tab w:val="left" w:pos="4125"/>
        </w:tabs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FA481B">
        <w:rPr>
          <w:rFonts w:ascii="Times New Roman" w:eastAsiaTheme="minorHAnsi" w:hAnsi="Times New Roman"/>
          <w:bCs/>
          <w:iCs/>
          <w:sz w:val="28"/>
          <w:szCs w:val="28"/>
          <w:lang w:eastAsia="en-US"/>
        </w:rPr>
        <w:t xml:space="preserve">     первом место среди факторов, ухудшающих здоровье, по  мнению </w:t>
      </w:r>
      <w:proofErr w:type="gramStart"/>
      <w:r w:rsidRPr="00FA481B">
        <w:rPr>
          <w:rFonts w:ascii="Times New Roman" w:eastAsiaTheme="minorHAnsi" w:hAnsi="Times New Roman"/>
          <w:bCs/>
          <w:iCs/>
          <w:sz w:val="28"/>
          <w:szCs w:val="28"/>
          <w:lang w:eastAsia="en-US"/>
        </w:rPr>
        <w:t>респондентов</w:t>
      </w:r>
      <w:proofErr w:type="gramEnd"/>
      <w:r w:rsidRPr="00FA481B">
        <w:rPr>
          <w:rFonts w:ascii="Times New Roman" w:eastAsiaTheme="minorHAnsi" w:hAnsi="Times New Roman"/>
          <w:bCs/>
          <w:iCs/>
          <w:sz w:val="28"/>
          <w:szCs w:val="28"/>
          <w:lang w:eastAsia="en-US"/>
        </w:rPr>
        <w:t xml:space="preserve"> занимают «экологические условия». В</w:t>
      </w:r>
      <w:r w:rsidRPr="00FA481B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этой связи рек</w:t>
      </w:r>
      <w:r w:rsidRPr="00FA481B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о</w:t>
      </w:r>
      <w:r w:rsidRPr="00FA481B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мендуем компетентным организациям разработать программы по улучшению экологических условий г. 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Ветка;</w:t>
      </w:r>
    </w:p>
    <w:p w:rsidR="00FA481B" w:rsidRPr="00FA481B" w:rsidRDefault="00FA481B" w:rsidP="00FA481B">
      <w:pPr>
        <w:tabs>
          <w:tab w:val="left" w:pos="4125"/>
        </w:tabs>
        <w:spacing w:after="0" w:line="240" w:lineRule="auto"/>
        <w:ind w:left="720"/>
        <w:contextualSpacing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FA481B" w:rsidRDefault="00FA481B" w:rsidP="00FA481B">
      <w:pPr>
        <w:numPr>
          <w:ilvl w:val="0"/>
          <w:numId w:val="25"/>
        </w:numPr>
        <w:tabs>
          <w:tab w:val="left" w:pos="4125"/>
        </w:tabs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FA481B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   чрезмерное нервное напряжение и стресс респонденты называют о</w:t>
      </w:r>
      <w:r w:rsidRPr="00FA481B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д</w:t>
      </w:r>
      <w:r w:rsidRPr="00FA481B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ним из главных факторов, ухудшающий их здоровье. Таким образом, в профилактической работе с населением одним из направлений должно стать обучение его методам психологическо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й разгрузки и снятия н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а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пряжения;</w:t>
      </w:r>
    </w:p>
    <w:p w:rsidR="00FA481B" w:rsidRPr="00FA481B" w:rsidRDefault="00FA481B" w:rsidP="00FA481B">
      <w:pPr>
        <w:tabs>
          <w:tab w:val="left" w:pos="4125"/>
        </w:tabs>
        <w:spacing w:after="0" w:line="240" w:lineRule="auto"/>
        <w:ind w:left="720"/>
        <w:contextualSpacing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FA481B" w:rsidRPr="00FA481B" w:rsidRDefault="00FA481B" w:rsidP="00FA481B">
      <w:pPr>
        <w:numPr>
          <w:ilvl w:val="0"/>
          <w:numId w:val="24"/>
        </w:numPr>
        <w:shd w:val="clear" w:color="auto" w:fill="FFFFFF"/>
        <w:spacing w:after="0" w:line="240" w:lineRule="auto"/>
        <w:ind w:left="709" w:hanging="425"/>
        <w:contextualSpacing/>
        <w:jc w:val="both"/>
        <w:rPr>
          <w:rFonts w:ascii="Times New Roman" w:eastAsiaTheme="minorHAnsi" w:hAnsi="Times New Roman"/>
          <w:bCs/>
          <w:iCs/>
          <w:sz w:val="28"/>
          <w:szCs w:val="28"/>
          <w:lang w:eastAsia="en-US"/>
        </w:rPr>
      </w:pPr>
      <w:r w:rsidRPr="00FA481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несмотря на некоторое снижение числа </w:t>
      </w:r>
      <w:proofErr w:type="gramStart"/>
      <w:r w:rsidRPr="00FA481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курящих</w:t>
      </w:r>
      <w:proofErr w:type="gramEnd"/>
      <w:r w:rsidRPr="00FA481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в г. 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Ветка</w:t>
      </w:r>
      <w:r w:rsidRPr="00FA481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, необход</w:t>
      </w:r>
      <w:r w:rsidRPr="00FA481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и</w:t>
      </w:r>
      <w:r w:rsidRPr="00FA481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мо и далее вести активную</w:t>
      </w:r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деятельность по борьбе с </w:t>
      </w:r>
      <w:proofErr w:type="spellStart"/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табакокурением</w:t>
      </w:r>
      <w:proofErr w:type="spellEnd"/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. Одним из условий эффективности мер, направленных на снижение уровня распространенности вредных привычек является высокая ст</w:t>
      </w:r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е</w:t>
      </w:r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пень адресности профилактических мероприятий. Должен быть разр</w:t>
      </w:r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а</w:t>
      </w:r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ботан специальный комплекс мер противодействия распространению </w:t>
      </w:r>
      <w:proofErr w:type="spellStart"/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табакокурения</w:t>
      </w:r>
      <w:proofErr w:type="spellEnd"/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, ориентированный на отдельные половозрастные кат</w:t>
      </w:r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е</w:t>
      </w:r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гории граждан. При его разработке необходимо учитывать то обсто</w:t>
      </w:r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я</w:t>
      </w:r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тельство, что когнитивные (знание и понимание) факторы в больши</w:t>
      </w:r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н</w:t>
      </w:r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стве случаев определяют поведение. Развитие когнитивной сферы по вопросам сохранения и укрепления здоровья должно стать одним из основных направлений профилактической работы в борьбе с </w:t>
      </w:r>
      <w:proofErr w:type="spellStart"/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табакок</w:t>
      </w:r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у</w:t>
      </w:r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рением</w:t>
      </w:r>
      <w:proofErr w:type="spellEnd"/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и другими пагубными привычками;</w:t>
      </w:r>
    </w:p>
    <w:p w:rsidR="00FA481B" w:rsidRPr="00FA481B" w:rsidRDefault="00FA481B" w:rsidP="00FA481B">
      <w:pPr>
        <w:shd w:val="clear" w:color="auto" w:fill="FFFFFF"/>
        <w:spacing w:after="0" w:line="240" w:lineRule="auto"/>
        <w:ind w:left="709"/>
        <w:contextualSpacing/>
        <w:jc w:val="both"/>
        <w:rPr>
          <w:rFonts w:ascii="Times New Roman" w:eastAsiaTheme="minorHAnsi" w:hAnsi="Times New Roman"/>
          <w:bCs/>
          <w:iCs/>
          <w:sz w:val="28"/>
          <w:szCs w:val="28"/>
          <w:lang w:eastAsia="en-US"/>
        </w:rPr>
      </w:pPr>
    </w:p>
    <w:p w:rsidR="00FA481B" w:rsidRDefault="00FA481B" w:rsidP="00FA481B">
      <w:pPr>
        <w:numPr>
          <w:ilvl w:val="0"/>
          <w:numId w:val="24"/>
        </w:numPr>
        <w:shd w:val="clear" w:color="auto" w:fill="FFFFFF"/>
        <w:spacing w:after="0" w:line="240" w:lineRule="auto"/>
        <w:ind w:left="709" w:hanging="425"/>
        <w:contextualSpacing/>
        <w:jc w:val="both"/>
        <w:rPr>
          <w:rFonts w:ascii="Times New Roman" w:eastAsiaTheme="minorHAnsi" w:hAnsi="Times New Roman"/>
          <w:bCs/>
          <w:iCs/>
          <w:sz w:val="28"/>
          <w:szCs w:val="28"/>
          <w:lang w:eastAsia="en-US"/>
        </w:rPr>
      </w:pPr>
      <w:r w:rsidRPr="00FA481B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большинство </w:t>
      </w:r>
      <w:proofErr w:type="gramStart"/>
      <w:r w:rsidRPr="00FA481B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опрошенных</w:t>
      </w:r>
      <w:proofErr w:type="gramEnd"/>
      <w:r w:rsidRPr="00FA481B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 xml:space="preserve"> эпизодически потребляют алкогольные н</w:t>
      </w:r>
      <w:r w:rsidRPr="00FA481B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>а</w:t>
      </w:r>
      <w:r w:rsidRPr="00FA481B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>питки. В связи с этим, считаем весьма актуальным проведение проф</w:t>
      </w:r>
      <w:r w:rsidRPr="00FA481B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>и</w:t>
      </w:r>
      <w:r w:rsidRPr="00FA481B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>лактической пропагандистской деятельности, направленной на разъя</w:t>
      </w:r>
      <w:r w:rsidRPr="00FA481B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>с</w:t>
      </w:r>
      <w:r w:rsidRPr="00FA481B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>нение губительных последствий чрезмерного потребления алкоголя (разработка информационно-наглядных материалов по данной пробл</w:t>
      </w:r>
      <w:r w:rsidRPr="00FA481B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>е</w:t>
      </w:r>
      <w:r w:rsidRPr="00FA481B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>матике и т.д</w:t>
      </w:r>
      <w:r w:rsidRPr="00FA481B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.). </w:t>
      </w:r>
      <w:r w:rsidRPr="00FA481B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выработки устойчивого нравственно-психологического неприятия пьянства, активной антиалкогольной п</w:t>
      </w:r>
      <w:r w:rsidRPr="00FA481B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FA481B">
        <w:rPr>
          <w:rFonts w:ascii="Times New Roman" w:eastAsiaTheme="minorHAnsi" w:hAnsi="Times New Roman" w:cs="Times New Roman"/>
          <w:sz w:val="28"/>
          <w:szCs w:val="28"/>
          <w:lang w:eastAsia="en-US"/>
        </w:rPr>
        <w:t>зиции информативно-ознакомительные усилия должны быть дополн</w:t>
      </w:r>
      <w:r w:rsidRPr="00FA481B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FA481B">
        <w:rPr>
          <w:rFonts w:ascii="Times New Roman" w:eastAsiaTheme="minorHAnsi" w:hAnsi="Times New Roman" w:cs="Times New Roman"/>
          <w:sz w:val="28"/>
          <w:szCs w:val="28"/>
          <w:lang w:eastAsia="en-US"/>
        </w:rPr>
        <w:t>ны мерами, обеспечивающими глубокое эмоциональное и нравстве</w:t>
      </w:r>
      <w:r w:rsidRPr="00FA481B">
        <w:rPr>
          <w:rFonts w:ascii="Times New Roman" w:eastAsiaTheme="minorHAnsi" w:hAnsi="Times New Roman" w:cs="Times New Roman"/>
          <w:sz w:val="28"/>
          <w:szCs w:val="28"/>
          <w:lang w:eastAsia="en-US"/>
        </w:rPr>
        <w:t>н</w:t>
      </w:r>
      <w:r w:rsidRPr="00FA481B">
        <w:rPr>
          <w:rFonts w:ascii="Times New Roman" w:eastAsiaTheme="minorHAnsi" w:hAnsi="Times New Roman" w:cs="Times New Roman"/>
          <w:sz w:val="28"/>
          <w:szCs w:val="28"/>
          <w:lang w:eastAsia="en-US"/>
        </w:rPr>
        <w:t>ное воздействие на человека, что невозможно без убедительного, нау</w:t>
      </w:r>
      <w:r w:rsidRPr="00FA481B">
        <w:rPr>
          <w:rFonts w:ascii="Times New Roman" w:eastAsiaTheme="minorHAnsi" w:hAnsi="Times New Roman" w:cs="Times New Roman"/>
          <w:sz w:val="28"/>
          <w:szCs w:val="28"/>
          <w:lang w:eastAsia="en-US"/>
        </w:rPr>
        <w:t>ч</w:t>
      </w:r>
      <w:r w:rsidRPr="00FA481B">
        <w:rPr>
          <w:rFonts w:ascii="Times New Roman" w:eastAsiaTheme="minorHAnsi" w:hAnsi="Times New Roman" w:cs="Times New Roman"/>
          <w:sz w:val="28"/>
          <w:szCs w:val="28"/>
          <w:lang w:eastAsia="en-US"/>
        </w:rPr>
        <w:t>но обоснованного раскрытия тесной связи процесса становления и ра</w:t>
      </w:r>
      <w:r w:rsidRPr="00FA481B">
        <w:rPr>
          <w:rFonts w:ascii="Times New Roman" w:eastAsiaTheme="minorHAnsi" w:hAnsi="Times New Roman" w:cs="Times New Roman"/>
          <w:sz w:val="28"/>
          <w:szCs w:val="28"/>
          <w:lang w:eastAsia="en-US"/>
        </w:rPr>
        <w:t>з</w:t>
      </w:r>
      <w:r w:rsidRPr="00FA481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вития личности  с трезвым образом жизни. Возможно, борьбу с этим явлением нужно вести не только  с теми, кто уже стал зависимым, а </w:t>
      </w:r>
      <w:r w:rsidRPr="00FA481B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уже с теми, кто просто не представляет себе никакого праздничного з</w:t>
      </w:r>
      <w:r w:rsidRPr="00FA481B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FA481B">
        <w:rPr>
          <w:rFonts w:ascii="Times New Roman" w:eastAsiaTheme="minorHAnsi" w:hAnsi="Times New Roman" w:cs="Times New Roman"/>
          <w:sz w:val="28"/>
          <w:szCs w:val="28"/>
          <w:lang w:eastAsia="en-US"/>
        </w:rPr>
        <w:t>столья без спиртного;</w:t>
      </w:r>
      <w:r w:rsidRPr="00FA481B">
        <w:rPr>
          <w:rFonts w:ascii="Times New Roman" w:eastAsiaTheme="minorHAnsi" w:hAnsi="Times New Roman"/>
          <w:bCs/>
          <w:iCs/>
          <w:sz w:val="28"/>
          <w:szCs w:val="28"/>
          <w:lang w:eastAsia="en-US"/>
        </w:rPr>
        <w:t xml:space="preserve"> </w:t>
      </w:r>
    </w:p>
    <w:p w:rsidR="00FA481B" w:rsidRPr="00FA481B" w:rsidRDefault="00FA481B" w:rsidP="00FA481B">
      <w:pPr>
        <w:shd w:val="clear" w:color="auto" w:fill="FFFFFF"/>
        <w:spacing w:after="0" w:line="240" w:lineRule="auto"/>
        <w:ind w:left="709"/>
        <w:contextualSpacing/>
        <w:jc w:val="both"/>
        <w:rPr>
          <w:rFonts w:ascii="Times New Roman" w:eastAsiaTheme="minorHAnsi" w:hAnsi="Times New Roman"/>
          <w:bCs/>
          <w:iCs/>
          <w:sz w:val="28"/>
          <w:szCs w:val="28"/>
          <w:lang w:eastAsia="en-US"/>
        </w:rPr>
      </w:pPr>
    </w:p>
    <w:p w:rsidR="00FA481B" w:rsidRDefault="00FA481B" w:rsidP="00FA481B">
      <w:pPr>
        <w:numPr>
          <w:ilvl w:val="0"/>
          <w:numId w:val="24"/>
        </w:numPr>
        <w:spacing w:after="0" w:line="240" w:lineRule="auto"/>
        <w:ind w:left="709" w:hanging="425"/>
        <w:contextualSpacing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FA481B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усилить  меры, направленные на создание условий, благоприятных для реализации принципов здорового образа жизни и укрепления здоровья, особенно, это касается качества и доступности медицинской помощи,  условий для проведения досуга,  экологических условий, качества пр</w:t>
      </w:r>
      <w:r w:rsidRPr="00FA481B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о</w:t>
      </w:r>
      <w:r w:rsidRPr="00FA481B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дуктов питания и др. </w:t>
      </w:r>
    </w:p>
    <w:p w:rsidR="00FA481B" w:rsidRDefault="00FA481B" w:rsidP="00FA481B">
      <w:pPr>
        <w:spacing w:after="0" w:line="240" w:lineRule="auto"/>
        <w:ind w:left="709"/>
        <w:contextualSpacing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FA481B" w:rsidRPr="00FA481B" w:rsidRDefault="00FA481B" w:rsidP="00FA481B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A481B">
        <w:rPr>
          <w:rFonts w:ascii="Times New Roman" w:hAnsi="Times New Roman" w:cs="Times New Roman"/>
          <w:sz w:val="28"/>
          <w:szCs w:val="28"/>
        </w:rPr>
        <w:t>Проект «Город Ветка – здоровый город» - это создание города равных возможностей, где все жители получают поддержку и внимание и могут удовлетворять свои разнообразные потребности и ожидания, где создаются условия, которые стимулируют и способствуют поддержанию здорового о</w:t>
      </w:r>
      <w:r w:rsidRPr="00FA481B">
        <w:rPr>
          <w:rFonts w:ascii="Times New Roman" w:hAnsi="Times New Roman" w:cs="Times New Roman"/>
          <w:sz w:val="28"/>
          <w:szCs w:val="28"/>
        </w:rPr>
        <w:t>б</w:t>
      </w:r>
      <w:r w:rsidRPr="00FA481B">
        <w:rPr>
          <w:rFonts w:ascii="Times New Roman" w:hAnsi="Times New Roman" w:cs="Times New Roman"/>
          <w:sz w:val="28"/>
          <w:szCs w:val="28"/>
        </w:rPr>
        <w:t>раза жизни всех социальных и возрастных групп населения.</w:t>
      </w:r>
    </w:p>
    <w:p w:rsidR="00FA481B" w:rsidRPr="00337EC3" w:rsidRDefault="00FA481B" w:rsidP="00337E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FA481B" w:rsidRPr="00337EC3" w:rsidSect="00580D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18FD" w:rsidRDefault="00B518FD" w:rsidP="0054058D">
      <w:pPr>
        <w:pStyle w:val="a3"/>
      </w:pPr>
      <w:r>
        <w:separator/>
      </w:r>
    </w:p>
  </w:endnote>
  <w:endnote w:type="continuationSeparator" w:id="0">
    <w:p w:rsidR="00B518FD" w:rsidRDefault="00B518FD" w:rsidP="0054058D">
      <w:pPr>
        <w:pStyle w:val="a3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18FD" w:rsidRDefault="00B518FD" w:rsidP="0054058D">
      <w:pPr>
        <w:pStyle w:val="a3"/>
      </w:pPr>
      <w:r>
        <w:separator/>
      </w:r>
    </w:p>
  </w:footnote>
  <w:footnote w:type="continuationSeparator" w:id="0">
    <w:p w:rsidR="00B518FD" w:rsidRDefault="00B518FD" w:rsidP="0054058D">
      <w:pPr>
        <w:pStyle w:val="a3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B3B82"/>
    <w:multiLevelType w:val="multilevel"/>
    <w:tmpl w:val="D63C675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1">
    <w:nsid w:val="0270327F"/>
    <w:multiLevelType w:val="multilevel"/>
    <w:tmpl w:val="9B802DA0"/>
    <w:lvl w:ilvl="0">
      <w:start w:val="1"/>
      <w:numFmt w:val="upperRoman"/>
      <w:lvlText w:val="%1."/>
      <w:lvlJc w:val="left"/>
      <w:pPr>
        <w:ind w:left="4548" w:hanging="72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4188" w:hanging="720"/>
      </w:pPr>
      <w:rPr>
        <w:rFonts w:cs="Times New Roman"/>
        <w:sz w:val="32"/>
        <w:szCs w:val="32"/>
      </w:rPr>
    </w:lvl>
    <w:lvl w:ilvl="2">
      <w:start w:val="1"/>
      <w:numFmt w:val="decimal"/>
      <w:isLgl/>
      <w:lvlText w:val="%1.%2.%3."/>
      <w:lvlJc w:val="left"/>
      <w:pPr>
        <w:ind w:left="4548" w:hanging="720"/>
      </w:pPr>
      <w:rPr>
        <w:rFonts w:cs="Times New Roman"/>
        <w:sz w:val="28"/>
      </w:rPr>
    </w:lvl>
    <w:lvl w:ilvl="3">
      <w:start w:val="1"/>
      <w:numFmt w:val="decimal"/>
      <w:isLgl/>
      <w:lvlText w:val="%1.%2.%3.%4."/>
      <w:lvlJc w:val="left"/>
      <w:pPr>
        <w:ind w:left="4908" w:hanging="1080"/>
      </w:pPr>
      <w:rPr>
        <w:rFonts w:cs="Times New Roman"/>
        <w:sz w:val="28"/>
      </w:rPr>
    </w:lvl>
    <w:lvl w:ilvl="4">
      <w:start w:val="1"/>
      <w:numFmt w:val="decimal"/>
      <w:isLgl/>
      <w:lvlText w:val="%1.%2.%3.%4.%5."/>
      <w:lvlJc w:val="left"/>
      <w:pPr>
        <w:ind w:left="5268" w:hanging="1440"/>
      </w:pPr>
      <w:rPr>
        <w:rFonts w:cs="Times New Roman"/>
        <w:sz w:val="28"/>
      </w:rPr>
    </w:lvl>
    <w:lvl w:ilvl="5">
      <w:start w:val="1"/>
      <w:numFmt w:val="decimal"/>
      <w:isLgl/>
      <w:lvlText w:val="%1.%2.%3.%4.%5.%6."/>
      <w:lvlJc w:val="left"/>
      <w:pPr>
        <w:ind w:left="5268" w:hanging="1440"/>
      </w:pPr>
      <w:rPr>
        <w:rFonts w:cs="Times New Roman"/>
        <w:sz w:val="28"/>
      </w:rPr>
    </w:lvl>
    <w:lvl w:ilvl="6">
      <w:start w:val="1"/>
      <w:numFmt w:val="decimal"/>
      <w:isLgl/>
      <w:lvlText w:val="%1.%2.%3.%4.%5.%6.%7."/>
      <w:lvlJc w:val="left"/>
      <w:pPr>
        <w:ind w:left="5628" w:hanging="1800"/>
      </w:pPr>
      <w:rPr>
        <w:rFonts w:cs="Times New Roman"/>
        <w:sz w:val="28"/>
      </w:rPr>
    </w:lvl>
    <w:lvl w:ilvl="7">
      <w:start w:val="1"/>
      <w:numFmt w:val="decimal"/>
      <w:isLgl/>
      <w:lvlText w:val="%1.%2.%3.%4.%5.%6.%7.%8."/>
      <w:lvlJc w:val="left"/>
      <w:pPr>
        <w:ind w:left="5628" w:hanging="1800"/>
      </w:pPr>
      <w:rPr>
        <w:rFonts w:cs="Times New Roman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988" w:hanging="2160"/>
      </w:pPr>
      <w:rPr>
        <w:rFonts w:cs="Times New Roman"/>
        <w:sz w:val="28"/>
      </w:rPr>
    </w:lvl>
  </w:abstractNum>
  <w:abstractNum w:abstractNumId="2">
    <w:nsid w:val="063A2100"/>
    <w:multiLevelType w:val="multilevel"/>
    <w:tmpl w:val="7ADAA38C"/>
    <w:lvl w:ilvl="0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3">
    <w:nsid w:val="08717A2B"/>
    <w:multiLevelType w:val="hybridMultilevel"/>
    <w:tmpl w:val="30B882C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9B92D2A"/>
    <w:multiLevelType w:val="hybridMultilevel"/>
    <w:tmpl w:val="D28E486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18535BF3"/>
    <w:multiLevelType w:val="multilevel"/>
    <w:tmpl w:val="7ADAA38C"/>
    <w:lvl w:ilvl="0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6">
    <w:nsid w:val="1CA93ADF"/>
    <w:multiLevelType w:val="multilevel"/>
    <w:tmpl w:val="7ADAA38C"/>
    <w:lvl w:ilvl="0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7">
    <w:nsid w:val="1D3249A0"/>
    <w:multiLevelType w:val="multilevel"/>
    <w:tmpl w:val="D63C675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8">
    <w:nsid w:val="1E9B572D"/>
    <w:multiLevelType w:val="hybridMultilevel"/>
    <w:tmpl w:val="137611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B5215F0"/>
    <w:multiLevelType w:val="hybridMultilevel"/>
    <w:tmpl w:val="BA2CA87C"/>
    <w:lvl w:ilvl="0" w:tplc="0E52E1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38BF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72E0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B264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C62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B01B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367A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0A20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869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7172AD5"/>
    <w:multiLevelType w:val="multilevel"/>
    <w:tmpl w:val="DC462D0A"/>
    <w:lvl w:ilvl="0">
      <w:start w:val="2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1713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412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9111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cs="Times New Roman" w:hint="default"/>
      </w:rPr>
    </w:lvl>
  </w:abstractNum>
  <w:abstractNum w:abstractNumId="11">
    <w:nsid w:val="385254E0"/>
    <w:multiLevelType w:val="hybridMultilevel"/>
    <w:tmpl w:val="742899BE"/>
    <w:lvl w:ilvl="0" w:tplc="04044AB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6F13EA7"/>
    <w:multiLevelType w:val="hybridMultilevel"/>
    <w:tmpl w:val="EE862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0413A1"/>
    <w:multiLevelType w:val="hybridMultilevel"/>
    <w:tmpl w:val="7E84F1B2"/>
    <w:lvl w:ilvl="0" w:tplc="E8165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221C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0606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5A6E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8C5C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2294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8E93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FAD9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B432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55B70600"/>
    <w:multiLevelType w:val="hybridMultilevel"/>
    <w:tmpl w:val="C770D05E"/>
    <w:lvl w:ilvl="0" w:tplc="2FE6F9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045C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F65E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56C1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CA94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F89F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B286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DAEF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E03B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565B21C2"/>
    <w:multiLevelType w:val="hybridMultilevel"/>
    <w:tmpl w:val="7FC63F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CA7AC4"/>
    <w:multiLevelType w:val="multilevel"/>
    <w:tmpl w:val="5BE4C73A"/>
    <w:lvl w:ilvl="0">
      <w:start w:val="1"/>
      <w:numFmt w:val="decimal"/>
      <w:lvlText w:val="%1"/>
      <w:lvlJc w:val="left"/>
      <w:pPr>
        <w:ind w:left="450" w:hanging="45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/>
      </w:rPr>
    </w:lvl>
  </w:abstractNum>
  <w:abstractNum w:abstractNumId="17">
    <w:nsid w:val="5D816038"/>
    <w:multiLevelType w:val="hybridMultilevel"/>
    <w:tmpl w:val="0C7C5906"/>
    <w:lvl w:ilvl="0" w:tplc="B1E88C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EEE3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8E46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4E3E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B4AD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C689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6435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B4BC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9A16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5F673161"/>
    <w:multiLevelType w:val="hybridMultilevel"/>
    <w:tmpl w:val="5D527A6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14156A3"/>
    <w:multiLevelType w:val="multilevel"/>
    <w:tmpl w:val="52ACF2F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0">
    <w:nsid w:val="69C85A4B"/>
    <w:multiLevelType w:val="multilevel"/>
    <w:tmpl w:val="7D6AB202"/>
    <w:lvl w:ilvl="0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  <w:b w:val="0"/>
        <w:color w:val="00B0F0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21">
    <w:nsid w:val="7BE54DE1"/>
    <w:multiLevelType w:val="multilevel"/>
    <w:tmpl w:val="52ACF2F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12"/>
  </w:num>
  <w:num w:numId="2">
    <w:abstractNumId w:val="7"/>
  </w:num>
  <w:num w:numId="3">
    <w:abstractNumId w:val="16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8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4"/>
  </w:num>
  <w:num w:numId="12">
    <w:abstractNumId w:val="13"/>
  </w:num>
  <w:num w:numId="13">
    <w:abstractNumId w:val="9"/>
  </w:num>
  <w:num w:numId="14">
    <w:abstractNumId w:val="17"/>
  </w:num>
  <w:num w:numId="15">
    <w:abstractNumId w:val="10"/>
  </w:num>
  <w:num w:numId="16">
    <w:abstractNumId w:val="21"/>
  </w:num>
  <w:num w:numId="17">
    <w:abstractNumId w:val="20"/>
  </w:num>
  <w:num w:numId="18">
    <w:abstractNumId w:val="0"/>
  </w:num>
  <w:num w:numId="19">
    <w:abstractNumId w:val="2"/>
  </w:num>
  <w:num w:numId="20">
    <w:abstractNumId w:val="6"/>
  </w:num>
  <w:num w:numId="21">
    <w:abstractNumId w:val="5"/>
  </w:num>
  <w:num w:numId="22">
    <w:abstractNumId w:val="19"/>
  </w:num>
  <w:num w:numId="23">
    <w:abstractNumId w:val="3"/>
  </w:num>
  <w:num w:numId="24">
    <w:abstractNumId w:val="18"/>
  </w:num>
  <w:num w:numId="2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80B21"/>
    <w:rsid w:val="000101DE"/>
    <w:rsid w:val="00031671"/>
    <w:rsid w:val="000453A0"/>
    <w:rsid w:val="00052BC4"/>
    <w:rsid w:val="000536FD"/>
    <w:rsid w:val="00074459"/>
    <w:rsid w:val="00077B7E"/>
    <w:rsid w:val="000C6AD6"/>
    <w:rsid w:val="000D2BA5"/>
    <w:rsid w:val="0010768B"/>
    <w:rsid w:val="00120F25"/>
    <w:rsid w:val="0013404B"/>
    <w:rsid w:val="00160F89"/>
    <w:rsid w:val="00166B65"/>
    <w:rsid w:val="00182B24"/>
    <w:rsid w:val="001876FA"/>
    <w:rsid w:val="001B77BE"/>
    <w:rsid w:val="001F44FD"/>
    <w:rsid w:val="001F469D"/>
    <w:rsid w:val="00210659"/>
    <w:rsid w:val="00210D38"/>
    <w:rsid w:val="00245DEE"/>
    <w:rsid w:val="0024696B"/>
    <w:rsid w:val="00284A80"/>
    <w:rsid w:val="002D0DE9"/>
    <w:rsid w:val="002D176D"/>
    <w:rsid w:val="002D3060"/>
    <w:rsid w:val="00300190"/>
    <w:rsid w:val="00300C5C"/>
    <w:rsid w:val="003311A6"/>
    <w:rsid w:val="00335B29"/>
    <w:rsid w:val="0033622B"/>
    <w:rsid w:val="00337EC3"/>
    <w:rsid w:val="00373875"/>
    <w:rsid w:val="00380D0D"/>
    <w:rsid w:val="00390F2D"/>
    <w:rsid w:val="003A64D7"/>
    <w:rsid w:val="003E5C89"/>
    <w:rsid w:val="003F6AAE"/>
    <w:rsid w:val="0040075B"/>
    <w:rsid w:val="004074D5"/>
    <w:rsid w:val="00415808"/>
    <w:rsid w:val="00424AC2"/>
    <w:rsid w:val="00431098"/>
    <w:rsid w:val="00450104"/>
    <w:rsid w:val="004547FF"/>
    <w:rsid w:val="004675DB"/>
    <w:rsid w:val="004A31A0"/>
    <w:rsid w:val="004A5FC4"/>
    <w:rsid w:val="004B52D8"/>
    <w:rsid w:val="004B53E7"/>
    <w:rsid w:val="004F275F"/>
    <w:rsid w:val="00513809"/>
    <w:rsid w:val="00534747"/>
    <w:rsid w:val="0054058D"/>
    <w:rsid w:val="00550831"/>
    <w:rsid w:val="0055164C"/>
    <w:rsid w:val="00557A94"/>
    <w:rsid w:val="00557B53"/>
    <w:rsid w:val="00580DFC"/>
    <w:rsid w:val="005879F2"/>
    <w:rsid w:val="00597BEB"/>
    <w:rsid w:val="005E47A1"/>
    <w:rsid w:val="00622CBB"/>
    <w:rsid w:val="0063549C"/>
    <w:rsid w:val="00656F4D"/>
    <w:rsid w:val="006678A8"/>
    <w:rsid w:val="0067346E"/>
    <w:rsid w:val="00674732"/>
    <w:rsid w:val="006C019F"/>
    <w:rsid w:val="006D4BE0"/>
    <w:rsid w:val="006E00A8"/>
    <w:rsid w:val="006F2296"/>
    <w:rsid w:val="00700AED"/>
    <w:rsid w:val="007325E3"/>
    <w:rsid w:val="007424C6"/>
    <w:rsid w:val="00745D8D"/>
    <w:rsid w:val="007F2E16"/>
    <w:rsid w:val="008329F2"/>
    <w:rsid w:val="00843E6B"/>
    <w:rsid w:val="00844631"/>
    <w:rsid w:val="00846B09"/>
    <w:rsid w:val="0085173F"/>
    <w:rsid w:val="00873ED7"/>
    <w:rsid w:val="00874F63"/>
    <w:rsid w:val="00887720"/>
    <w:rsid w:val="00895D3E"/>
    <w:rsid w:val="00897677"/>
    <w:rsid w:val="008B2A89"/>
    <w:rsid w:val="008E5579"/>
    <w:rsid w:val="008F1089"/>
    <w:rsid w:val="009154F5"/>
    <w:rsid w:val="009637A4"/>
    <w:rsid w:val="00984B40"/>
    <w:rsid w:val="00986DD0"/>
    <w:rsid w:val="009B4A97"/>
    <w:rsid w:val="009C215C"/>
    <w:rsid w:val="009C60A5"/>
    <w:rsid w:val="009F7CAE"/>
    <w:rsid w:val="00A010E4"/>
    <w:rsid w:val="00A1473F"/>
    <w:rsid w:val="00A149DA"/>
    <w:rsid w:val="00A173B7"/>
    <w:rsid w:val="00A22717"/>
    <w:rsid w:val="00A61B07"/>
    <w:rsid w:val="00A85AB7"/>
    <w:rsid w:val="00A958C1"/>
    <w:rsid w:val="00AA5D52"/>
    <w:rsid w:val="00AC1771"/>
    <w:rsid w:val="00AD3AAE"/>
    <w:rsid w:val="00AF45A3"/>
    <w:rsid w:val="00B03D69"/>
    <w:rsid w:val="00B2166A"/>
    <w:rsid w:val="00B26F4A"/>
    <w:rsid w:val="00B35C7C"/>
    <w:rsid w:val="00B518FD"/>
    <w:rsid w:val="00B53BFB"/>
    <w:rsid w:val="00B73F13"/>
    <w:rsid w:val="00BC1DE3"/>
    <w:rsid w:val="00BF2D98"/>
    <w:rsid w:val="00C32676"/>
    <w:rsid w:val="00C36A40"/>
    <w:rsid w:val="00C4138E"/>
    <w:rsid w:val="00C71C66"/>
    <w:rsid w:val="00C778EA"/>
    <w:rsid w:val="00C90998"/>
    <w:rsid w:val="00C95941"/>
    <w:rsid w:val="00CA5997"/>
    <w:rsid w:val="00CF0A30"/>
    <w:rsid w:val="00D22560"/>
    <w:rsid w:val="00D54922"/>
    <w:rsid w:val="00D61FF3"/>
    <w:rsid w:val="00D94C0E"/>
    <w:rsid w:val="00DB5709"/>
    <w:rsid w:val="00DB761F"/>
    <w:rsid w:val="00DD26D9"/>
    <w:rsid w:val="00DE6599"/>
    <w:rsid w:val="00E32A2B"/>
    <w:rsid w:val="00E47376"/>
    <w:rsid w:val="00E7312C"/>
    <w:rsid w:val="00E90B50"/>
    <w:rsid w:val="00E92D14"/>
    <w:rsid w:val="00E97629"/>
    <w:rsid w:val="00EA13F7"/>
    <w:rsid w:val="00EE2270"/>
    <w:rsid w:val="00F10071"/>
    <w:rsid w:val="00F55474"/>
    <w:rsid w:val="00F77ACF"/>
    <w:rsid w:val="00F77EF9"/>
    <w:rsid w:val="00F80B21"/>
    <w:rsid w:val="00FA481B"/>
    <w:rsid w:val="00FC15B2"/>
    <w:rsid w:val="00FD66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4C6"/>
  </w:style>
  <w:style w:type="paragraph" w:styleId="1">
    <w:name w:val="heading 1"/>
    <w:basedOn w:val="a"/>
    <w:next w:val="a"/>
    <w:link w:val="10"/>
    <w:uiPriority w:val="99"/>
    <w:qFormat/>
    <w:rsid w:val="005E47A1"/>
    <w:pPr>
      <w:keepNext/>
      <w:spacing w:after="0" w:line="240" w:lineRule="auto"/>
      <w:jc w:val="both"/>
      <w:outlineLvl w:val="0"/>
    </w:pPr>
    <w:rPr>
      <w:rFonts w:ascii="Times New Roman" w:eastAsia="Arial Unicode MS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5E47A1"/>
    <w:pPr>
      <w:keepNext/>
      <w:spacing w:after="0" w:line="240" w:lineRule="auto"/>
      <w:jc w:val="both"/>
      <w:outlineLvl w:val="1"/>
    </w:pPr>
    <w:rPr>
      <w:rFonts w:ascii="Times New Roman" w:eastAsia="Arial Unicode MS" w:hAnsi="Times New Roman" w:cs="Times New Roman"/>
      <w:b/>
      <w:sz w:val="32"/>
      <w:szCs w:val="24"/>
    </w:rPr>
  </w:style>
  <w:style w:type="paragraph" w:styleId="3">
    <w:name w:val="heading 3"/>
    <w:basedOn w:val="a"/>
    <w:next w:val="a"/>
    <w:link w:val="30"/>
    <w:uiPriority w:val="99"/>
    <w:qFormat/>
    <w:rsid w:val="005E47A1"/>
    <w:pPr>
      <w:keepNext/>
      <w:spacing w:after="0" w:line="240" w:lineRule="auto"/>
      <w:jc w:val="both"/>
      <w:outlineLvl w:val="2"/>
    </w:pPr>
    <w:rPr>
      <w:rFonts w:ascii="Times New Roman" w:eastAsia="Arial Unicode MS" w:hAnsi="Times New Roman" w:cs="Times New Roman"/>
      <w:b/>
      <w:sz w:val="36"/>
      <w:szCs w:val="24"/>
    </w:rPr>
  </w:style>
  <w:style w:type="paragraph" w:styleId="4">
    <w:name w:val="heading 4"/>
    <w:basedOn w:val="a"/>
    <w:next w:val="a"/>
    <w:link w:val="40"/>
    <w:uiPriority w:val="99"/>
    <w:unhideWhenUsed/>
    <w:qFormat/>
    <w:rsid w:val="00A149DA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5E47A1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E47A1"/>
    <w:rPr>
      <w:rFonts w:ascii="Times New Roman" w:eastAsia="Arial Unicode MS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rsid w:val="005E47A1"/>
    <w:rPr>
      <w:rFonts w:ascii="Times New Roman" w:eastAsia="Arial Unicode MS" w:hAnsi="Times New Roman" w:cs="Times New Roman"/>
      <w:b/>
      <w:sz w:val="32"/>
      <w:szCs w:val="24"/>
    </w:rPr>
  </w:style>
  <w:style w:type="character" w:customStyle="1" w:styleId="30">
    <w:name w:val="Заголовок 3 Знак"/>
    <w:basedOn w:val="a0"/>
    <w:link w:val="3"/>
    <w:uiPriority w:val="99"/>
    <w:rsid w:val="005E47A1"/>
    <w:rPr>
      <w:rFonts w:ascii="Times New Roman" w:eastAsia="Arial Unicode MS" w:hAnsi="Times New Roman" w:cs="Times New Roman"/>
      <w:b/>
      <w:sz w:val="36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rsid w:val="00A149DA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5E47A1"/>
    <w:rPr>
      <w:rFonts w:ascii="Times New Roman" w:eastAsia="Times New Roman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0"/>
    <w:rsid w:val="00F80B21"/>
  </w:style>
  <w:style w:type="paragraph" w:styleId="a3">
    <w:name w:val="No Spacing"/>
    <w:aliases w:val="текст"/>
    <w:link w:val="a4"/>
    <w:uiPriority w:val="1"/>
    <w:qFormat/>
    <w:rsid w:val="00F80B21"/>
    <w:pPr>
      <w:spacing w:after="0" w:line="240" w:lineRule="auto"/>
    </w:pPr>
  </w:style>
  <w:style w:type="character" w:customStyle="1" w:styleId="a4">
    <w:name w:val="Без интервала Знак"/>
    <w:aliases w:val="текст Знак"/>
    <w:link w:val="a3"/>
    <w:uiPriority w:val="99"/>
    <w:locked/>
    <w:rsid w:val="00557A94"/>
  </w:style>
  <w:style w:type="table" w:styleId="a5">
    <w:name w:val="Table Grid"/>
    <w:basedOn w:val="a1"/>
    <w:rsid w:val="00557B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4">
    <w:name w:val="Font Style24"/>
    <w:rsid w:val="00557A94"/>
    <w:rPr>
      <w:rFonts w:ascii="Times New Roman" w:hAnsi="Times New Roman" w:cs="Times New Roman"/>
      <w:sz w:val="28"/>
      <w:szCs w:val="28"/>
    </w:rPr>
  </w:style>
  <w:style w:type="paragraph" w:styleId="a6">
    <w:name w:val="Normal (Web)"/>
    <w:basedOn w:val="a"/>
    <w:uiPriority w:val="99"/>
    <w:unhideWhenUsed/>
    <w:rsid w:val="00F77E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0">
    <w:name w:val="Основной текст + 10"/>
    <w:aliases w:val="5 pt"/>
    <w:qFormat/>
    <w:rsid w:val="009154F5"/>
    <w:rPr>
      <w:rFonts w:ascii="Times New Roman" w:eastAsia="Times New Roman" w:hAnsi="Times New Roman" w:cs="Times New Roman" w:hint="default"/>
      <w:strike w:val="0"/>
      <w:dstrike w:val="0"/>
      <w:snapToGrid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character" w:customStyle="1" w:styleId="FontStyle16">
    <w:name w:val="Font Style16"/>
    <w:basedOn w:val="a0"/>
    <w:rsid w:val="00A149DA"/>
    <w:rPr>
      <w:rFonts w:ascii="Times New Roman" w:hAnsi="Times New Roman" w:cs="Times New Roman"/>
      <w:b/>
      <w:bCs/>
      <w:sz w:val="24"/>
      <w:szCs w:val="24"/>
    </w:rPr>
  </w:style>
  <w:style w:type="paragraph" w:styleId="a7">
    <w:name w:val="Body Text"/>
    <w:basedOn w:val="a"/>
    <w:link w:val="a8"/>
    <w:uiPriority w:val="99"/>
    <w:rsid w:val="00A149DA"/>
    <w:pPr>
      <w:spacing w:after="120"/>
    </w:pPr>
    <w:rPr>
      <w:rFonts w:ascii="Calibri" w:eastAsia="Calibri" w:hAnsi="Calibri" w:cs="Times New Roman"/>
    </w:rPr>
  </w:style>
  <w:style w:type="character" w:customStyle="1" w:styleId="a8">
    <w:name w:val="Основной текст Знак"/>
    <w:basedOn w:val="a0"/>
    <w:link w:val="a7"/>
    <w:rsid w:val="00A149DA"/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semiHidden/>
    <w:unhideWhenUsed/>
    <w:rsid w:val="00540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4058D"/>
  </w:style>
  <w:style w:type="paragraph" w:styleId="ab">
    <w:name w:val="footer"/>
    <w:basedOn w:val="a"/>
    <w:link w:val="ac"/>
    <w:unhideWhenUsed/>
    <w:rsid w:val="00540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rsid w:val="0054058D"/>
  </w:style>
  <w:style w:type="paragraph" w:styleId="ad">
    <w:name w:val="Balloon Text"/>
    <w:basedOn w:val="a"/>
    <w:link w:val="ae"/>
    <w:uiPriority w:val="99"/>
    <w:semiHidden/>
    <w:unhideWhenUsed/>
    <w:rsid w:val="00846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46B09"/>
    <w:rPr>
      <w:rFonts w:ascii="Tahoma" w:hAnsi="Tahoma" w:cs="Tahoma"/>
      <w:sz w:val="16"/>
      <w:szCs w:val="16"/>
    </w:rPr>
  </w:style>
  <w:style w:type="character" w:customStyle="1" w:styleId="af">
    <w:name w:val="Основной текст с отступом Знак"/>
    <w:basedOn w:val="a0"/>
    <w:link w:val="af0"/>
    <w:uiPriority w:val="99"/>
    <w:semiHidden/>
    <w:rsid w:val="005E47A1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Body Text Indent"/>
    <w:basedOn w:val="a"/>
    <w:link w:val="af"/>
    <w:uiPriority w:val="99"/>
    <w:semiHidden/>
    <w:rsid w:val="005E47A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5E47A1"/>
    <w:rPr>
      <w:rFonts w:ascii="Times New Roman" w:eastAsia="Times New Roman" w:hAnsi="Times New Roman" w:cs="Times New Roman"/>
      <w:sz w:val="20"/>
      <w:szCs w:val="24"/>
    </w:rPr>
  </w:style>
  <w:style w:type="paragraph" w:styleId="22">
    <w:name w:val="Body Text 2"/>
    <w:basedOn w:val="a"/>
    <w:link w:val="21"/>
    <w:uiPriority w:val="99"/>
    <w:semiHidden/>
    <w:rsid w:val="005E47A1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styleId="31">
    <w:name w:val="Body Text 3"/>
    <w:basedOn w:val="a"/>
    <w:link w:val="32"/>
    <w:uiPriority w:val="99"/>
    <w:rsid w:val="005E47A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32">
    <w:name w:val="Основной текст 3 Знак"/>
    <w:basedOn w:val="a0"/>
    <w:link w:val="31"/>
    <w:uiPriority w:val="99"/>
    <w:rsid w:val="005E47A1"/>
    <w:rPr>
      <w:rFonts w:ascii="Times New Roman" w:eastAsia="Times New Roman" w:hAnsi="Times New Roman" w:cs="Times New Roman"/>
      <w:sz w:val="28"/>
      <w:szCs w:val="24"/>
    </w:rPr>
  </w:style>
  <w:style w:type="paragraph" w:styleId="af1">
    <w:name w:val="List Paragraph"/>
    <w:basedOn w:val="a"/>
    <w:uiPriority w:val="34"/>
    <w:qFormat/>
    <w:rsid w:val="005E47A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310">
    <w:name w:val="Основной текст 31"/>
    <w:basedOn w:val="a"/>
    <w:uiPriority w:val="99"/>
    <w:rsid w:val="005E47A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af2">
    <w:name w:val="Знак"/>
    <w:basedOn w:val="a"/>
    <w:uiPriority w:val="99"/>
    <w:rsid w:val="005E47A1"/>
    <w:pPr>
      <w:spacing w:after="160" w:line="240" w:lineRule="exact"/>
    </w:pPr>
    <w:rPr>
      <w:rFonts w:ascii="Times New Roman" w:eastAsia="Calibri" w:hAnsi="Times New Roman" w:cs="Times New Roman"/>
      <w:sz w:val="20"/>
      <w:szCs w:val="20"/>
      <w:lang w:eastAsia="zh-CN"/>
    </w:rPr>
  </w:style>
  <w:style w:type="paragraph" w:customStyle="1" w:styleId="11">
    <w:name w:val="Без интервала1"/>
    <w:uiPriority w:val="99"/>
    <w:rsid w:val="005E47A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27">
    <w:name w:val="Font Style27"/>
    <w:uiPriority w:val="99"/>
    <w:rsid w:val="005E47A1"/>
    <w:rPr>
      <w:rFonts w:ascii="Times New Roman" w:hAnsi="Times New Roman"/>
      <w:sz w:val="26"/>
    </w:rPr>
  </w:style>
  <w:style w:type="character" w:customStyle="1" w:styleId="FontStyle23">
    <w:name w:val="Font Style23"/>
    <w:uiPriority w:val="99"/>
    <w:rsid w:val="005E47A1"/>
    <w:rPr>
      <w:rFonts w:ascii="Times New Roman" w:hAnsi="Times New Roman"/>
      <w:sz w:val="30"/>
    </w:rPr>
  </w:style>
  <w:style w:type="character" w:customStyle="1" w:styleId="23">
    <w:name w:val="Заголовок №2"/>
    <w:uiPriority w:val="99"/>
    <w:rsid w:val="005E47A1"/>
    <w:rPr>
      <w:rFonts w:ascii="Arial Narrow" w:hAnsi="Arial Narrow"/>
      <w:color w:val="FFFFFF"/>
      <w:spacing w:val="-10"/>
      <w:w w:val="100"/>
      <w:sz w:val="88"/>
    </w:rPr>
  </w:style>
  <w:style w:type="character" w:customStyle="1" w:styleId="8">
    <w:name w:val="Основной текст (8)"/>
    <w:uiPriority w:val="99"/>
    <w:rsid w:val="005E47A1"/>
    <w:rPr>
      <w:rFonts w:ascii="Malgun Gothic" w:eastAsia="Malgun Gothic" w:hAnsi="Malgun Gothic"/>
      <w:spacing w:val="20"/>
      <w:w w:val="70"/>
      <w:sz w:val="35"/>
    </w:rPr>
  </w:style>
  <w:style w:type="paragraph" w:customStyle="1" w:styleId="af3">
    <w:name w:val="Текст_нумерованный"/>
    <w:basedOn w:val="a"/>
    <w:rsid w:val="005E47A1"/>
    <w:pPr>
      <w:tabs>
        <w:tab w:val="num" w:pos="1077"/>
      </w:tabs>
      <w:spacing w:after="0" w:line="240" w:lineRule="auto"/>
      <w:ind w:firstLine="709"/>
      <w:jc w:val="both"/>
    </w:pPr>
    <w:rPr>
      <w:rFonts w:ascii="Times New Roman" w:eastAsia="Batang" w:hAnsi="Times New Roman" w:cs="Times New Roman"/>
      <w:sz w:val="30"/>
      <w:szCs w:val="30"/>
    </w:rPr>
  </w:style>
  <w:style w:type="paragraph" w:customStyle="1" w:styleId="Default">
    <w:name w:val="Default"/>
    <w:rsid w:val="005E47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24">
    <w:name w:val="Основной текст с отступом 2 Знак"/>
    <w:basedOn w:val="a0"/>
    <w:link w:val="25"/>
    <w:uiPriority w:val="99"/>
    <w:semiHidden/>
    <w:rsid w:val="005E47A1"/>
    <w:rPr>
      <w:rFonts w:ascii="Times New Roman" w:eastAsia="Times New Roman" w:hAnsi="Times New Roman" w:cs="Times New Roman"/>
      <w:sz w:val="24"/>
      <w:szCs w:val="24"/>
    </w:rPr>
  </w:style>
  <w:style w:type="paragraph" w:styleId="25">
    <w:name w:val="Body Text Indent 2"/>
    <w:basedOn w:val="a"/>
    <w:link w:val="24"/>
    <w:uiPriority w:val="99"/>
    <w:semiHidden/>
    <w:unhideWhenUsed/>
    <w:rsid w:val="005E47A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ncpi">
    <w:name w:val="newncpi"/>
    <w:basedOn w:val="a"/>
    <w:rsid w:val="005E47A1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6">
    <w:name w:val="Основной текст (2)_"/>
    <w:link w:val="27"/>
    <w:rsid w:val="005E47A1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5E47A1"/>
    <w:pPr>
      <w:widowControl w:val="0"/>
      <w:shd w:val="clear" w:color="auto" w:fill="FFFFFF"/>
      <w:spacing w:after="540" w:line="0" w:lineRule="atLeast"/>
      <w:ind w:hanging="640"/>
      <w:jc w:val="both"/>
    </w:pPr>
    <w:rPr>
      <w:rFonts w:ascii="Times New Roman" w:eastAsia="Times New Roman" w:hAnsi="Times New Roman"/>
      <w:sz w:val="26"/>
      <w:szCs w:val="26"/>
    </w:rPr>
  </w:style>
  <w:style w:type="paragraph" w:styleId="af4">
    <w:name w:val="Plain Text"/>
    <w:basedOn w:val="a"/>
    <w:link w:val="af5"/>
    <w:rsid w:val="005E47A1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5">
    <w:name w:val="Текст Знак"/>
    <w:basedOn w:val="a0"/>
    <w:link w:val="af4"/>
    <w:rsid w:val="005E47A1"/>
    <w:rPr>
      <w:rFonts w:ascii="Courier New" w:eastAsia="Times New Roman" w:hAnsi="Courier New" w:cs="Courier New"/>
      <w:sz w:val="20"/>
      <w:szCs w:val="20"/>
    </w:rPr>
  </w:style>
  <w:style w:type="paragraph" w:styleId="af6">
    <w:name w:val="caption"/>
    <w:basedOn w:val="a"/>
    <w:next w:val="a"/>
    <w:uiPriority w:val="35"/>
    <w:unhideWhenUsed/>
    <w:qFormat/>
    <w:rsid w:val="005E47A1"/>
    <w:pPr>
      <w:spacing w:line="240" w:lineRule="auto"/>
    </w:pPr>
    <w:rPr>
      <w:rFonts w:ascii="Times New Roman" w:eastAsia="Times New Roman" w:hAnsi="Times New Roman" w:cs="Times New Roman"/>
      <w:i/>
      <w:iCs/>
      <w:color w:val="1F497D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5E47A1"/>
    <w:pPr>
      <w:keepNext/>
      <w:spacing w:after="0" w:line="240" w:lineRule="auto"/>
      <w:jc w:val="both"/>
      <w:outlineLvl w:val="0"/>
    </w:pPr>
    <w:rPr>
      <w:rFonts w:ascii="Times New Roman" w:eastAsia="Arial Unicode MS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5E47A1"/>
    <w:pPr>
      <w:keepNext/>
      <w:spacing w:after="0" w:line="240" w:lineRule="auto"/>
      <w:jc w:val="both"/>
      <w:outlineLvl w:val="1"/>
    </w:pPr>
    <w:rPr>
      <w:rFonts w:ascii="Times New Roman" w:eastAsia="Arial Unicode MS" w:hAnsi="Times New Roman" w:cs="Times New Roman"/>
      <w:b/>
      <w:sz w:val="32"/>
      <w:szCs w:val="24"/>
    </w:rPr>
  </w:style>
  <w:style w:type="paragraph" w:styleId="3">
    <w:name w:val="heading 3"/>
    <w:basedOn w:val="a"/>
    <w:next w:val="a"/>
    <w:link w:val="30"/>
    <w:uiPriority w:val="99"/>
    <w:qFormat/>
    <w:rsid w:val="005E47A1"/>
    <w:pPr>
      <w:keepNext/>
      <w:spacing w:after="0" w:line="240" w:lineRule="auto"/>
      <w:jc w:val="both"/>
      <w:outlineLvl w:val="2"/>
    </w:pPr>
    <w:rPr>
      <w:rFonts w:ascii="Times New Roman" w:eastAsia="Arial Unicode MS" w:hAnsi="Times New Roman" w:cs="Times New Roman"/>
      <w:b/>
      <w:sz w:val="36"/>
      <w:szCs w:val="24"/>
    </w:rPr>
  </w:style>
  <w:style w:type="paragraph" w:styleId="4">
    <w:name w:val="heading 4"/>
    <w:basedOn w:val="a"/>
    <w:next w:val="a"/>
    <w:link w:val="40"/>
    <w:uiPriority w:val="99"/>
    <w:unhideWhenUsed/>
    <w:qFormat/>
    <w:rsid w:val="00A149DA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5E47A1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E47A1"/>
    <w:rPr>
      <w:rFonts w:ascii="Times New Roman" w:eastAsia="Arial Unicode MS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rsid w:val="005E47A1"/>
    <w:rPr>
      <w:rFonts w:ascii="Times New Roman" w:eastAsia="Arial Unicode MS" w:hAnsi="Times New Roman" w:cs="Times New Roman"/>
      <w:b/>
      <w:sz w:val="32"/>
      <w:szCs w:val="24"/>
    </w:rPr>
  </w:style>
  <w:style w:type="character" w:customStyle="1" w:styleId="30">
    <w:name w:val="Заголовок 3 Знак"/>
    <w:basedOn w:val="a0"/>
    <w:link w:val="3"/>
    <w:uiPriority w:val="99"/>
    <w:rsid w:val="005E47A1"/>
    <w:rPr>
      <w:rFonts w:ascii="Times New Roman" w:eastAsia="Arial Unicode MS" w:hAnsi="Times New Roman" w:cs="Times New Roman"/>
      <w:b/>
      <w:sz w:val="36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rsid w:val="00A149DA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5E47A1"/>
    <w:rPr>
      <w:rFonts w:ascii="Times New Roman" w:eastAsia="Times New Roman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0"/>
    <w:rsid w:val="00F80B21"/>
  </w:style>
  <w:style w:type="paragraph" w:styleId="a3">
    <w:name w:val="No Spacing"/>
    <w:aliases w:val="текст"/>
    <w:link w:val="a4"/>
    <w:uiPriority w:val="1"/>
    <w:qFormat/>
    <w:rsid w:val="00F80B21"/>
    <w:pPr>
      <w:spacing w:after="0" w:line="240" w:lineRule="auto"/>
    </w:pPr>
  </w:style>
  <w:style w:type="character" w:customStyle="1" w:styleId="a4">
    <w:name w:val="Без интервала Знак"/>
    <w:aliases w:val="текст Знак"/>
    <w:link w:val="a3"/>
    <w:uiPriority w:val="99"/>
    <w:locked/>
    <w:rsid w:val="00557A94"/>
  </w:style>
  <w:style w:type="table" w:styleId="a5">
    <w:name w:val="Table Grid"/>
    <w:basedOn w:val="a1"/>
    <w:rsid w:val="00557B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4">
    <w:name w:val="Font Style24"/>
    <w:rsid w:val="00557A94"/>
    <w:rPr>
      <w:rFonts w:ascii="Times New Roman" w:hAnsi="Times New Roman" w:cs="Times New Roman"/>
      <w:sz w:val="28"/>
      <w:szCs w:val="28"/>
    </w:rPr>
  </w:style>
  <w:style w:type="paragraph" w:styleId="a6">
    <w:name w:val="Normal (Web)"/>
    <w:basedOn w:val="a"/>
    <w:uiPriority w:val="99"/>
    <w:unhideWhenUsed/>
    <w:rsid w:val="00F77E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0">
    <w:name w:val="Основной текст + 10"/>
    <w:aliases w:val="5 pt"/>
    <w:qFormat/>
    <w:rsid w:val="009154F5"/>
    <w:rPr>
      <w:rFonts w:ascii="Times New Roman" w:eastAsia="Times New Roman" w:hAnsi="Times New Roman" w:cs="Times New Roman" w:hint="default"/>
      <w:strike w:val="0"/>
      <w:dstrike w:val="0"/>
      <w:snapToGrid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character" w:customStyle="1" w:styleId="FontStyle16">
    <w:name w:val="Font Style16"/>
    <w:basedOn w:val="a0"/>
    <w:rsid w:val="00A149DA"/>
    <w:rPr>
      <w:rFonts w:ascii="Times New Roman" w:hAnsi="Times New Roman" w:cs="Times New Roman"/>
      <w:b/>
      <w:bCs/>
      <w:sz w:val="24"/>
      <w:szCs w:val="24"/>
    </w:rPr>
  </w:style>
  <w:style w:type="paragraph" w:styleId="a7">
    <w:name w:val="Body Text"/>
    <w:basedOn w:val="a"/>
    <w:link w:val="a8"/>
    <w:uiPriority w:val="99"/>
    <w:rsid w:val="00A149DA"/>
    <w:pPr>
      <w:spacing w:after="120"/>
    </w:pPr>
    <w:rPr>
      <w:rFonts w:ascii="Calibri" w:eastAsia="Calibri" w:hAnsi="Calibri" w:cs="Times New Roman"/>
    </w:rPr>
  </w:style>
  <w:style w:type="character" w:customStyle="1" w:styleId="a8">
    <w:name w:val="Основной текст Знак"/>
    <w:basedOn w:val="a0"/>
    <w:link w:val="a7"/>
    <w:rsid w:val="00A149DA"/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semiHidden/>
    <w:unhideWhenUsed/>
    <w:rsid w:val="00540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4058D"/>
  </w:style>
  <w:style w:type="paragraph" w:styleId="ab">
    <w:name w:val="footer"/>
    <w:basedOn w:val="a"/>
    <w:link w:val="ac"/>
    <w:unhideWhenUsed/>
    <w:rsid w:val="00540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rsid w:val="0054058D"/>
  </w:style>
  <w:style w:type="paragraph" w:styleId="ad">
    <w:name w:val="Balloon Text"/>
    <w:basedOn w:val="a"/>
    <w:link w:val="ae"/>
    <w:uiPriority w:val="99"/>
    <w:semiHidden/>
    <w:unhideWhenUsed/>
    <w:rsid w:val="00846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46B09"/>
    <w:rPr>
      <w:rFonts w:ascii="Tahoma" w:hAnsi="Tahoma" w:cs="Tahoma"/>
      <w:sz w:val="16"/>
      <w:szCs w:val="16"/>
    </w:rPr>
  </w:style>
  <w:style w:type="character" w:customStyle="1" w:styleId="af">
    <w:name w:val="Основной текст с отступом Знак"/>
    <w:basedOn w:val="a0"/>
    <w:link w:val="af0"/>
    <w:uiPriority w:val="99"/>
    <w:semiHidden/>
    <w:rsid w:val="005E47A1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Body Text Indent"/>
    <w:basedOn w:val="a"/>
    <w:link w:val="af"/>
    <w:uiPriority w:val="99"/>
    <w:semiHidden/>
    <w:rsid w:val="005E47A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5E47A1"/>
    <w:rPr>
      <w:rFonts w:ascii="Times New Roman" w:eastAsia="Times New Roman" w:hAnsi="Times New Roman" w:cs="Times New Roman"/>
      <w:sz w:val="20"/>
      <w:szCs w:val="24"/>
    </w:rPr>
  </w:style>
  <w:style w:type="paragraph" w:styleId="22">
    <w:name w:val="Body Text 2"/>
    <w:basedOn w:val="a"/>
    <w:link w:val="21"/>
    <w:uiPriority w:val="99"/>
    <w:semiHidden/>
    <w:rsid w:val="005E47A1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styleId="31">
    <w:name w:val="Body Text 3"/>
    <w:basedOn w:val="a"/>
    <w:link w:val="32"/>
    <w:uiPriority w:val="99"/>
    <w:rsid w:val="005E47A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32">
    <w:name w:val="Основной текст 3 Знак"/>
    <w:basedOn w:val="a0"/>
    <w:link w:val="31"/>
    <w:uiPriority w:val="99"/>
    <w:rsid w:val="005E47A1"/>
    <w:rPr>
      <w:rFonts w:ascii="Times New Roman" w:eastAsia="Times New Roman" w:hAnsi="Times New Roman" w:cs="Times New Roman"/>
      <w:sz w:val="28"/>
      <w:szCs w:val="24"/>
    </w:rPr>
  </w:style>
  <w:style w:type="paragraph" w:styleId="af1">
    <w:name w:val="List Paragraph"/>
    <w:basedOn w:val="a"/>
    <w:uiPriority w:val="34"/>
    <w:qFormat/>
    <w:rsid w:val="005E47A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310">
    <w:name w:val="Основной текст 31"/>
    <w:basedOn w:val="a"/>
    <w:uiPriority w:val="99"/>
    <w:rsid w:val="005E47A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af2">
    <w:name w:val="Знак"/>
    <w:basedOn w:val="a"/>
    <w:uiPriority w:val="99"/>
    <w:rsid w:val="005E47A1"/>
    <w:pPr>
      <w:spacing w:after="160" w:line="240" w:lineRule="exact"/>
    </w:pPr>
    <w:rPr>
      <w:rFonts w:ascii="Times New Roman" w:eastAsia="Calibri" w:hAnsi="Times New Roman" w:cs="Times New Roman"/>
      <w:sz w:val="20"/>
      <w:szCs w:val="20"/>
      <w:lang w:eastAsia="zh-CN"/>
    </w:rPr>
  </w:style>
  <w:style w:type="paragraph" w:customStyle="1" w:styleId="11">
    <w:name w:val="Без интервала1"/>
    <w:uiPriority w:val="99"/>
    <w:rsid w:val="005E47A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27">
    <w:name w:val="Font Style27"/>
    <w:uiPriority w:val="99"/>
    <w:rsid w:val="005E47A1"/>
    <w:rPr>
      <w:rFonts w:ascii="Times New Roman" w:hAnsi="Times New Roman"/>
      <w:sz w:val="26"/>
    </w:rPr>
  </w:style>
  <w:style w:type="character" w:customStyle="1" w:styleId="FontStyle23">
    <w:name w:val="Font Style23"/>
    <w:uiPriority w:val="99"/>
    <w:rsid w:val="005E47A1"/>
    <w:rPr>
      <w:rFonts w:ascii="Times New Roman" w:hAnsi="Times New Roman"/>
      <w:sz w:val="30"/>
    </w:rPr>
  </w:style>
  <w:style w:type="character" w:customStyle="1" w:styleId="23">
    <w:name w:val="Заголовок №2"/>
    <w:uiPriority w:val="99"/>
    <w:rsid w:val="005E47A1"/>
    <w:rPr>
      <w:rFonts w:ascii="Arial Narrow" w:hAnsi="Arial Narrow"/>
      <w:color w:val="FFFFFF"/>
      <w:spacing w:val="-10"/>
      <w:w w:val="100"/>
      <w:sz w:val="88"/>
    </w:rPr>
  </w:style>
  <w:style w:type="character" w:customStyle="1" w:styleId="8">
    <w:name w:val="Основной текст (8)"/>
    <w:uiPriority w:val="99"/>
    <w:rsid w:val="005E47A1"/>
    <w:rPr>
      <w:rFonts w:ascii="Malgun Gothic" w:eastAsia="Malgun Gothic" w:hAnsi="Malgun Gothic"/>
      <w:spacing w:val="20"/>
      <w:w w:val="70"/>
      <w:sz w:val="35"/>
    </w:rPr>
  </w:style>
  <w:style w:type="paragraph" w:customStyle="1" w:styleId="af3">
    <w:name w:val="Текст_нумерованный"/>
    <w:basedOn w:val="a"/>
    <w:rsid w:val="005E47A1"/>
    <w:pPr>
      <w:tabs>
        <w:tab w:val="num" w:pos="1077"/>
      </w:tabs>
      <w:spacing w:after="0" w:line="240" w:lineRule="auto"/>
      <w:ind w:firstLine="709"/>
      <w:jc w:val="both"/>
    </w:pPr>
    <w:rPr>
      <w:rFonts w:ascii="Times New Roman" w:eastAsia="Batang" w:hAnsi="Times New Roman" w:cs="Times New Roman"/>
      <w:sz w:val="30"/>
      <w:szCs w:val="30"/>
    </w:rPr>
  </w:style>
  <w:style w:type="paragraph" w:customStyle="1" w:styleId="Default">
    <w:name w:val="Default"/>
    <w:rsid w:val="005E47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24">
    <w:name w:val="Основной текст с отступом 2 Знак"/>
    <w:basedOn w:val="a0"/>
    <w:link w:val="25"/>
    <w:uiPriority w:val="99"/>
    <w:semiHidden/>
    <w:rsid w:val="005E47A1"/>
    <w:rPr>
      <w:rFonts w:ascii="Times New Roman" w:eastAsia="Times New Roman" w:hAnsi="Times New Roman" w:cs="Times New Roman"/>
      <w:sz w:val="24"/>
      <w:szCs w:val="24"/>
    </w:rPr>
  </w:style>
  <w:style w:type="paragraph" w:styleId="25">
    <w:name w:val="Body Text Indent 2"/>
    <w:basedOn w:val="a"/>
    <w:link w:val="24"/>
    <w:uiPriority w:val="99"/>
    <w:semiHidden/>
    <w:unhideWhenUsed/>
    <w:rsid w:val="005E47A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ncpi">
    <w:name w:val="newncpi"/>
    <w:basedOn w:val="a"/>
    <w:rsid w:val="005E47A1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6">
    <w:name w:val="Основной текст (2)_"/>
    <w:link w:val="27"/>
    <w:rsid w:val="005E47A1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5E47A1"/>
    <w:pPr>
      <w:widowControl w:val="0"/>
      <w:shd w:val="clear" w:color="auto" w:fill="FFFFFF"/>
      <w:spacing w:after="540" w:line="0" w:lineRule="atLeast"/>
      <w:ind w:hanging="640"/>
      <w:jc w:val="both"/>
    </w:pPr>
    <w:rPr>
      <w:rFonts w:ascii="Times New Roman" w:eastAsia="Times New Roman" w:hAnsi="Times New Roman"/>
      <w:sz w:val="26"/>
      <w:szCs w:val="26"/>
    </w:rPr>
  </w:style>
  <w:style w:type="paragraph" w:styleId="af4">
    <w:name w:val="Plain Text"/>
    <w:basedOn w:val="a"/>
    <w:link w:val="af5"/>
    <w:rsid w:val="005E47A1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5">
    <w:name w:val="Текст Знак"/>
    <w:basedOn w:val="a0"/>
    <w:link w:val="af4"/>
    <w:rsid w:val="005E47A1"/>
    <w:rPr>
      <w:rFonts w:ascii="Courier New" w:eastAsia="Times New Roman" w:hAnsi="Courier New" w:cs="Courier New"/>
      <w:sz w:val="20"/>
      <w:szCs w:val="20"/>
    </w:rPr>
  </w:style>
  <w:style w:type="paragraph" w:styleId="af6">
    <w:name w:val="caption"/>
    <w:basedOn w:val="a"/>
    <w:next w:val="a"/>
    <w:uiPriority w:val="35"/>
    <w:unhideWhenUsed/>
    <w:qFormat/>
    <w:rsid w:val="005E47A1"/>
    <w:pPr>
      <w:spacing w:line="240" w:lineRule="auto"/>
    </w:pPr>
    <w:rPr>
      <w:rFonts w:ascii="Times New Roman" w:eastAsia="Times New Roman" w:hAnsi="Times New Roman" w:cs="Times New Roman"/>
      <w:i/>
      <w:iCs/>
      <w:color w:val="1F497D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6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chart" Target="charts/chart2.xml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21" Type="http://schemas.openxmlformats.org/officeDocument/2006/relationships/image" Target="media/image12.jpeg"/><Relationship Id="rId34" Type="http://schemas.openxmlformats.org/officeDocument/2006/relationships/image" Target="media/image23.png"/><Relationship Id="rId42" Type="http://schemas.openxmlformats.org/officeDocument/2006/relationships/image" Target="media/image30.jpe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hart" Target="charts/chart1.xml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4.png"/><Relationship Id="rId59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29" Type="http://schemas.openxmlformats.org/officeDocument/2006/relationships/image" Target="media/image19.png"/><Relationship Id="rId41" Type="http://schemas.openxmlformats.org/officeDocument/2006/relationships/chart" Target="charts/chart3.xml"/><Relationship Id="rId54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hyperlink" Target="http://www.vetka-cge.by/sites/default/files/vetka.jpg" TargetMode="External"/><Relationship Id="rId36" Type="http://schemas.openxmlformats.org/officeDocument/2006/relationships/image" Target="media/image25.png"/><Relationship Id="rId49" Type="http://schemas.openxmlformats.org/officeDocument/2006/relationships/image" Target="media/image37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yperlink" Target="https://vk.com/club163793171" TargetMode="External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823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dirty="0"/>
              <a:t>Рождаемость </a:t>
            </a:r>
            <a:endParaRPr lang="ru-RU" dirty="0" smtClean="0"/>
          </a:p>
          <a:p>
            <a:pPr>
              <a:defRPr sz="1823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dirty="0" smtClean="0"/>
              <a:t>(</a:t>
            </a:r>
            <a:r>
              <a:rPr lang="ru-RU" dirty="0"/>
              <a:t>на 100 000 населения)
</a:t>
            </a:r>
          </a:p>
        </c:rich>
      </c:tx>
      <c:layout>
        <c:manualLayout>
          <c:xMode val="edge"/>
          <c:yMode val="edge"/>
          <c:x val="0.16945608083574551"/>
          <c:y val="1.592382347555394E-2"/>
        </c:manualLayout>
      </c:layout>
      <c:spPr>
        <a:noFill/>
        <a:ln w="25424">
          <a:noFill/>
        </a:ln>
      </c:spPr>
    </c:title>
    <c:view3D>
      <c:hPercent val="63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plotArea>
      <c:layout>
        <c:manualLayout>
          <c:layoutTarget val="inner"/>
          <c:xMode val="edge"/>
          <c:yMode val="edge"/>
          <c:x val="5.6293673375781172E-2"/>
          <c:y val="0.23884002304589974"/>
          <c:w val="0.82767987201231696"/>
          <c:h val="0.6581150791994059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FF7575"/>
            </a:solidFill>
          </c:spPr>
          <c:dLbls>
            <c:dLbl>
              <c:idx val="4"/>
              <c:layout/>
              <c:tx>
                <c:rich>
                  <a:bodyPr/>
                  <a:lstStyle/>
                  <a:p>
                    <a:r>
                      <a:rPr lang="en-US" smtClean="0"/>
                      <a:t>13,</a:t>
                    </a:r>
                    <a:r>
                      <a:rPr lang="ru-RU" smtClean="0"/>
                      <a:t>6</a:t>
                    </a:r>
                    <a:endParaRPr lang="en-US"/>
                  </a:p>
                </c:rich>
              </c:tx>
            </c:dLbl>
            <c:dLbl>
              <c:idx val="5"/>
              <c:layout/>
              <c:tx>
                <c:rich>
                  <a:bodyPr/>
                  <a:lstStyle/>
                  <a:p>
                    <a:pPr>
                      <a:defRPr sz="1399" b="1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en-US" dirty="0" smtClean="0"/>
                      <a:t>1</a:t>
                    </a:r>
                    <a:r>
                      <a:rPr lang="ru-RU" dirty="0" smtClean="0"/>
                      <a:t>5</a:t>
                    </a:r>
                    <a:r>
                      <a:rPr lang="en-US" dirty="0" smtClean="0"/>
                      <a:t>,</a:t>
                    </a:r>
                    <a:r>
                      <a:rPr lang="ru-RU" dirty="0" smtClean="0"/>
                      <a:t>9</a:t>
                    </a:r>
                    <a:endParaRPr lang="en-US" dirty="0"/>
                  </a:p>
                </c:rich>
              </c:tx>
              <c:spPr>
                <a:noFill/>
                <a:ln w="25424">
                  <a:noFill/>
                </a:ln>
              </c:spPr>
            </c:dLbl>
            <c:spPr>
              <a:noFill/>
              <a:ln w="25424">
                <a:noFill/>
              </a:ln>
            </c:spPr>
            <c:txPr>
              <a:bodyPr/>
              <a:lstStyle/>
              <a:p>
                <a:pPr>
                  <a:defRPr sz="14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</c:dLbls>
          <c:cat>
            <c:numRef>
              <c:f>Sheet1!$B$1:$G$1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13.4</c:v>
                </c:pt>
                <c:pt idx="1">
                  <c:v>14.5</c:v>
                </c:pt>
                <c:pt idx="2">
                  <c:v>13.7</c:v>
                </c:pt>
                <c:pt idx="3">
                  <c:v>17.3</c:v>
                </c:pt>
                <c:pt idx="4">
                  <c:v>11.09</c:v>
                </c:pt>
                <c:pt idx="5">
                  <c:v>15.92</c:v>
                </c:pt>
              </c:numCache>
            </c:numRef>
          </c:val>
        </c:ser>
        <c:gapWidth val="100"/>
        <c:gapDepth val="0"/>
        <c:shape val="cylinder"/>
        <c:axId val="48991616"/>
        <c:axId val="49001600"/>
        <c:axId val="0"/>
      </c:bar3DChart>
      <c:catAx>
        <c:axId val="48991616"/>
        <c:scaling>
          <c:orientation val="minMax"/>
        </c:scaling>
        <c:axPos val="b"/>
        <c:numFmt formatCode="General" sourceLinked="1"/>
        <c:tickLblPos val="low"/>
        <c:spPr>
          <a:ln w="318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49001600"/>
        <c:crosses val="autoZero"/>
        <c:auto val="1"/>
        <c:lblAlgn val="ctr"/>
        <c:lblOffset val="150"/>
        <c:tickLblSkip val="1"/>
        <c:tickMarkSkip val="1"/>
      </c:catAx>
      <c:valAx>
        <c:axId val="49001600"/>
        <c:scaling>
          <c:orientation val="minMax"/>
        </c:scaling>
        <c:axPos val="l"/>
        <c:majorGridlines>
          <c:spPr>
            <a:ln w="3181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8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48991616"/>
        <c:crosses val="autoZero"/>
        <c:crossBetween val="between"/>
      </c:valAx>
      <c:spPr>
        <a:noFill/>
        <a:ln w="25397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1005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823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dirty="0" smtClean="0"/>
              <a:t>Смертность </a:t>
            </a:r>
          </a:p>
          <a:p>
            <a:pPr>
              <a:defRPr sz="1823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dirty="0" smtClean="0"/>
              <a:t>(</a:t>
            </a:r>
            <a:r>
              <a:rPr lang="ru-RU" dirty="0"/>
              <a:t>на 100 000 населения)
</a:t>
            </a:r>
          </a:p>
        </c:rich>
      </c:tx>
      <c:layout>
        <c:manualLayout>
          <c:xMode val="edge"/>
          <c:yMode val="edge"/>
          <c:x val="0.21277316603260379"/>
          <c:y val="1.2819059077219873E-3"/>
        </c:manualLayout>
      </c:layout>
      <c:spPr>
        <a:noFill/>
        <a:ln w="25446">
          <a:noFill/>
        </a:ln>
      </c:spPr>
    </c:title>
    <c:view3D>
      <c:hPercent val="63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12700">
          <a:solidFill>
            <a:srgbClr val="000000"/>
          </a:solidFill>
          <a:prstDash val="solid"/>
        </a:ln>
      </c:spPr>
    </c:sideWall>
    <c:backWall>
      <c:spPr>
        <a:noFill/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609448889440694"/>
          <c:y val="0.24970604571426391"/>
          <c:w val="0.74686192468619383"/>
          <c:h val="0.64012738853503182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666699"/>
            </a:solidFill>
            <a:ln w="12723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9.845179271696796E-3"/>
                  <c:y val="1.3208921594438645E-3"/>
                </c:manualLayout>
              </c:layout>
              <c:showVal val="1"/>
            </c:dLbl>
            <c:dLbl>
              <c:idx val="2"/>
              <c:layout>
                <c:manualLayout>
                  <c:x val="1.0091813280423504E-2"/>
                  <c:y val="-1.3633390241420585E-2"/>
                </c:manualLayout>
              </c:layout>
              <c:showVal val="1"/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 dirty="0" smtClean="0"/>
                      <a:t>1</a:t>
                    </a:r>
                    <a:r>
                      <a:rPr lang="ru-RU" dirty="0" smtClean="0"/>
                      <a:t>6</a:t>
                    </a:r>
                    <a:r>
                      <a:rPr lang="en-US" dirty="0" smtClean="0"/>
                      <a:t>,</a:t>
                    </a:r>
                    <a:r>
                      <a:rPr lang="ru-RU" dirty="0" smtClean="0"/>
                      <a:t>7</a:t>
                    </a:r>
                    <a:endParaRPr lang="en-US" dirty="0"/>
                  </a:p>
                </c:rich>
              </c:tx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ru-RU" dirty="0" smtClean="0"/>
                      <a:t>18,1</a:t>
                    </a:r>
                    <a:endParaRPr lang="en-US" dirty="0"/>
                  </a:p>
                </c:rich>
              </c:tx>
            </c:dLbl>
            <c:spPr>
              <a:noFill/>
              <a:ln w="25446">
                <a:noFill/>
              </a:ln>
            </c:spPr>
            <c:txPr>
              <a:bodyPr/>
              <a:lstStyle/>
              <a:p>
                <a:pPr>
                  <a:defRPr sz="14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</c:dLbls>
          <c:cat>
            <c:numRef>
              <c:f>Sheet1!$B$1:$G$1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19.899999999999999</c:v>
                </c:pt>
                <c:pt idx="1">
                  <c:v>17.2</c:v>
                </c:pt>
                <c:pt idx="2">
                  <c:v>17.2</c:v>
                </c:pt>
                <c:pt idx="3">
                  <c:v>16.899999999999999</c:v>
                </c:pt>
                <c:pt idx="4">
                  <c:v>16.7</c:v>
                </c:pt>
                <c:pt idx="5">
                  <c:v>18.100000000000001</c:v>
                </c:pt>
              </c:numCache>
            </c:numRef>
          </c:val>
        </c:ser>
        <c:gapWidth val="100"/>
        <c:gapDepth val="0"/>
        <c:shape val="cylinder"/>
        <c:axId val="49243264"/>
        <c:axId val="49244800"/>
        <c:axId val="0"/>
      </c:bar3DChart>
      <c:catAx>
        <c:axId val="49243264"/>
        <c:scaling>
          <c:orientation val="minMax"/>
        </c:scaling>
        <c:axPos val="b"/>
        <c:numFmt formatCode="General" sourceLinked="1"/>
        <c:tickLblPos val="low"/>
        <c:spPr>
          <a:ln w="318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49244800"/>
        <c:crosses val="autoZero"/>
        <c:auto val="1"/>
        <c:lblAlgn val="ctr"/>
        <c:lblOffset val="100"/>
        <c:tickLblSkip val="1"/>
        <c:tickMarkSkip val="1"/>
      </c:catAx>
      <c:valAx>
        <c:axId val="49244800"/>
        <c:scaling>
          <c:orientation val="minMax"/>
        </c:scaling>
        <c:axPos val="l"/>
        <c:majorGridlines>
          <c:spPr>
            <a:ln w="3181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8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49243264"/>
        <c:crosses val="autoZero"/>
        <c:crossBetween val="between"/>
      </c:valAx>
      <c:spPr>
        <a:noFill/>
        <a:ln w="25392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1005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Смотрю телепрограммы о здоровье</c:v>
                </c:pt>
                <c:pt idx="1">
                  <c:v>Читаю литературу о здоровье</c:v>
                </c:pt>
                <c:pt idx="2">
                  <c:v>Соблюдаю правила личной гигиены</c:v>
                </c:pt>
                <c:pt idx="3">
                  <c:v>Принимаю комплекс витамин</c:v>
                </c:pt>
                <c:pt idx="4">
                  <c:v>Сплю не менее 7 часов в сутки</c:v>
                </c:pt>
                <c:pt idx="5">
                  <c:v>Занимаюсь закаливанием организма</c:v>
                </c:pt>
                <c:pt idx="6">
                  <c:v>Хожу в туристические походы</c:v>
                </c:pt>
                <c:pt idx="7">
                  <c:v>Посещаю бассейны, тренжёрные залы</c:v>
                </c:pt>
                <c:pt idx="8">
                  <c:v>Посещаю спортивные секции</c:v>
                </c:pt>
                <c:pt idx="9">
                  <c:v>Участвую в соревнованиях, спартакиадах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14.1</c:v>
                </c:pt>
                <c:pt idx="1">
                  <c:v>43.2</c:v>
                </c:pt>
                <c:pt idx="2">
                  <c:v>91</c:v>
                </c:pt>
                <c:pt idx="3">
                  <c:v>58.4</c:v>
                </c:pt>
                <c:pt idx="4">
                  <c:v>48.7</c:v>
                </c:pt>
                <c:pt idx="5">
                  <c:v>7</c:v>
                </c:pt>
                <c:pt idx="6">
                  <c:v>21.1</c:v>
                </c:pt>
                <c:pt idx="7">
                  <c:v>18.100000000000001</c:v>
                </c:pt>
                <c:pt idx="8">
                  <c:v>17.899999999999999</c:v>
                </c:pt>
                <c:pt idx="9">
                  <c:v>21.7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EA4-4B3D-A090-230DAD73D91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Смотрю телепрограммы о здоровье</c:v>
                </c:pt>
                <c:pt idx="1">
                  <c:v>Читаю литературу о здоровье</c:v>
                </c:pt>
                <c:pt idx="2">
                  <c:v>Соблюдаю правила личной гигиены</c:v>
                </c:pt>
                <c:pt idx="3">
                  <c:v>Принимаю комплекс витамин</c:v>
                </c:pt>
                <c:pt idx="4">
                  <c:v>Сплю не менее 7 часов в сутки</c:v>
                </c:pt>
                <c:pt idx="5">
                  <c:v>Занимаюсь закаливанием организма</c:v>
                </c:pt>
                <c:pt idx="6">
                  <c:v>Хожу в туристические походы</c:v>
                </c:pt>
                <c:pt idx="7">
                  <c:v>Посещаю бассейны, тренжёрные залы</c:v>
                </c:pt>
                <c:pt idx="8">
                  <c:v>Посещаю спортивные секции</c:v>
                </c:pt>
                <c:pt idx="9">
                  <c:v>Участвую в соревнованиях, спартакиадах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16.100000000000001</c:v>
                </c:pt>
                <c:pt idx="1">
                  <c:v>58.7</c:v>
                </c:pt>
                <c:pt idx="2">
                  <c:v>96</c:v>
                </c:pt>
                <c:pt idx="3">
                  <c:v>60.7</c:v>
                </c:pt>
                <c:pt idx="4">
                  <c:v>56.7</c:v>
                </c:pt>
                <c:pt idx="5">
                  <c:v>9</c:v>
                </c:pt>
                <c:pt idx="6">
                  <c:v>35.700000000000003</c:v>
                </c:pt>
                <c:pt idx="7">
                  <c:v>40.200000000000003</c:v>
                </c:pt>
                <c:pt idx="8">
                  <c:v>36.800000000000004</c:v>
                </c:pt>
                <c:pt idx="9">
                  <c:v>42.7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EA4-4B3D-A090-230DAD73D91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Смотрю телепрограммы о здоровье</c:v>
                </c:pt>
                <c:pt idx="1">
                  <c:v>Читаю литературу о здоровье</c:v>
                </c:pt>
                <c:pt idx="2">
                  <c:v>Соблюдаю правила личной гигиены</c:v>
                </c:pt>
                <c:pt idx="3">
                  <c:v>Принимаю комплекс витамин</c:v>
                </c:pt>
                <c:pt idx="4">
                  <c:v>Сплю не менее 7 часов в сутки</c:v>
                </c:pt>
                <c:pt idx="5">
                  <c:v>Занимаюсь закаливанием организма</c:v>
                </c:pt>
                <c:pt idx="6">
                  <c:v>Хожу в туристические походы</c:v>
                </c:pt>
                <c:pt idx="7">
                  <c:v>Посещаю бассейны, тренжёрные залы</c:v>
                </c:pt>
                <c:pt idx="8">
                  <c:v>Посещаю спортивные секции</c:v>
                </c:pt>
                <c:pt idx="9">
                  <c:v>Участвую в соревнованиях, спартакиадах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EA4-4B3D-A090-230DAD73D916}"/>
            </c:ext>
          </c:extLst>
        </c:ser>
        <c:axId val="49332608"/>
        <c:axId val="49334144"/>
      </c:barChart>
      <c:catAx>
        <c:axId val="49332608"/>
        <c:scaling>
          <c:orientation val="minMax"/>
        </c:scaling>
        <c:axPos val="l"/>
        <c:numFmt formatCode="General" sourceLinked="1"/>
        <c:tickLblPos val="nextTo"/>
        <c:crossAx val="49334144"/>
        <c:crosses val="autoZero"/>
        <c:auto val="1"/>
        <c:lblAlgn val="ctr"/>
        <c:lblOffset val="100"/>
      </c:catAx>
      <c:valAx>
        <c:axId val="49334144"/>
        <c:scaling>
          <c:orientation val="minMax"/>
        </c:scaling>
        <c:axPos val="b"/>
        <c:majorGridlines/>
        <c:numFmt formatCode="General" sourceLinked="1"/>
        <c:tickLblPos val="nextTo"/>
        <c:crossAx val="49332608"/>
        <c:crosses val="autoZero"/>
        <c:crossBetween val="between"/>
      </c:valAx>
    </c:plotArea>
    <c:legend>
      <c:legendPos val="r"/>
      <c:legendEntry>
        <c:idx val="0"/>
        <c:delete val="1"/>
      </c:legendEntry>
      <c:layout/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06313B-DC30-4F4B-8A45-B2E4D3799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</TotalTime>
  <Pages>42</Pages>
  <Words>12277</Words>
  <Characters>69983</Characters>
  <Application>Microsoft Office Word</Application>
  <DocSecurity>0</DocSecurity>
  <Lines>583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Екатерина Коровацкая</dc:creator>
  <cp:lastModifiedBy>Пользователь</cp:lastModifiedBy>
  <cp:revision>61</cp:revision>
  <cp:lastPrinted>2020-12-01T13:00:00Z</cp:lastPrinted>
  <dcterms:created xsi:type="dcterms:W3CDTF">2020-11-05T08:41:00Z</dcterms:created>
  <dcterms:modified xsi:type="dcterms:W3CDTF">2022-02-08T09:37:00Z</dcterms:modified>
</cp:coreProperties>
</file>